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62A71" w14:textId="77777777" w:rsidR="007866A6" w:rsidRDefault="00000000" w:rsidP="009E0957">
      <w:pPr>
        <w:widowControl w:val="0"/>
        <w:jc w:val="both"/>
        <w:rPr>
          <w:rFonts w:ascii="黑体" w:eastAsia="黑体" w:hAnsi="黑体" w:cs="黑体" w:hint="eastAsia"/>
          <w:sz w:val="48"/>
          <w:szCs w:val="56"/>
        </w:rPr>
      </w:pPr>
      <w:r>
        <w:rPr>
          <w:noProof/>
        </w:rPr>
        <w:drawing>
          <wp:anchor distT="0" distB="0" distL="114300" distR="114300" simplePos="0" relativeHeight="251661312" behindDoc="1" locked="0" layoutInCell="1" allowOverlap="1" wp14:anchorId="1B822951" wp14:editId="5D0FD247">
            <wp:simplePos x="0" y="0"/>
            <wp:positionH relativeFrom="column">
              <wp:posOffset>-9067597</wp:posOffset>
            </wp:positionH>
            <wp:positionV relativeFrom="paragraph">
              <wp:posOffset>-1092962</wp:posOffset>
            </wp:positionV>
            <wp:extent cx="15198090" cy="10744835"/>
            <wp:effectExtent l="0" t="0" r="3810" b="18415"/>
            <wp:wrapNone/>
            <wp:docPr id="22" name="图片 22" descr="C:/Users/高/Desktop/新封皮.jpg新封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高/Desktop/新封皮.jpg新封皮"/>
                    <pic:cNvPicPr>
                      <a:picLocks noChangeAspect="1"/>
                    </pic:cNvPicPr>
                  </pic:nvPicPr>
                  <pic:blipFill>
                    <a:blip r:embed="rId8"/>
                    <a:srcRect l="6" r="6"/>
                    <a:stretch>
                      <a:fillRect/>
                    </a:stretch>
                  </pic:blipFill>
                  <pic:spPr>
                    <a:xfrm>
                      <a:off x="0" y="0"/>
                      <a:ext cx="15198090" cy="10744835"/>
                    </a:xfrm>
                    <a:prstGeom prst="rect">
                      <a:avLst/>
                    </a:prstGeom>
                  </pic:spPr>
                </pic:pic>
              </a:graphicData>
            </a:graphic>
          </wp:anchor>
        </w:drawing>
      </w:r>
    </w:p>
    <w:p w14:paraId="5C171694" w14:textId="77777777" w:rsidR="007866A6" w:rsidRDefault="007866A6" w:rsidP="009E0957">
      <w:pPr>
        <w:widowControl w:val="0"/>
        <w:jc w:val="both"/>
        <w:rPr>
          <w:rFonts w:ascii="黑体" w:eastAsia="黑体" w:hAnsi="黑体" w:cs="黑体" w:hint="eastAsia"/>
          <w:sz w:val="48"/>
          <w:szCs w:val="56"/>
        </w:rPr>
      </w:pPr>
    </w:p>
    <w:p w14:paraId="7CCA0A52" w14:textId="77777777" w:rsidR="007866A6" w:rsidRDefault="007866A6" w:rsidP="009E0957">
      <w:pPr>
        <w:widowControl w:val="0"/>
        <w:jc w:val="both"/>
        <w:rPr>
          <w:rFonts w:ascii="黑体" w:eastAsia="黑体" w:hAnsi="黑体" w:cs="黑体" w:hint="eastAsia"/>
          <w:sz w:val="48"/>
          <w:szCs w:val="56"/>
        </w:rPr>
      </w:pPr>
    </w:p>
    <w:p w14:paraId="6DFAF4D5" w14:textId="77777777" w:rsidR="007866A6" w:rsidRDefault="007866A6" w:rsidP="009E0957">
      <w:pPr>
        <w:widowControl w:val="0"/>
        <w:jc w:val="both"/>
        <w:rPr>
          <w:rFonts w:ascii="黑体" w:eastAsia="黑体" w:hAnsi="黑体" w:cs="黑体" w:hint="eastAsia"/>
          <w:sz w:val="48"/>
          <w:szCs w:val="56"/>
        </w:rPr>
      </w:pPr>
    </w:p>
    <w:p w14:paraId="4F8F71C2" w14:textId="77777777" w:rsidR="007866A6" w:rsidRDefault="007866A6" w:rsidP="009E0957">
      <w:pPr>
        <w:widowControl w:val="0"/>
        <w:jc w:val="both"/>
        <w:rPr>
          <w:rFonts w:ascii="黑体" w:eastAsia="黑体" w:hAnsi="黑体" w:cs="黑体" w:hint="eastAsia"/>
          <w:sz w:val="48"/>
          <w:szCs w:val="56"/>
        </w:rPr>
      </w:pPr>
    </w:p>
    <w:p w14:paraId="4D0C0C59" w14:textId="77777777" w:rsidR="007866A6" w:rsidRDefault="007866A6" w:rsidP="009E0957">
      <w:pPr>
        <w:jc w:val="both"/>
        <w:rPr>
          <w:rFonts w:ascii="方正大黑简体" w:eastAsia="方正大黑简体" w:hAnsi="方正大黑简体" w:cs="方正大黑简体" w:hint="eastAsia"/>
          <w:sz w:val="56"/>
          <w:szCs w:val="96"/>
        </w:rPr>
      </w:pPr>
    </w:p>
    <w:p w14:paraId="6242893F" w14:textId="77777777" w:rsidR="007866A6" w:rsidRDefault="00000000" w:rsidP="00F64636">
      <w:pPr>
        <w:jc w:val="center"/>
        <w:rPr>
          <w:rFonts w:ascii="方正大黑简体" w:eastAsia="方正大黑简体" w:hAnsi="方正大黑简体" w:cs="方正大黑简体" w:hint="eastAsia"/>
          <w:sz w:val="56"/>
          <w:szCs w:val="96"/>
        </w:rPr>
      </w:pPr>
      <w:r>
        <w:rPr>
          <w:rFonts w:ascii="方正大黑简体" w:eastAsia="方正大黑简体" w:hAnsi="方正大黑简体" w:cs="方正大黑简体" w:hint="eastAsia"/>
          <w:sz w:val="56"/>
          <w:szCs w:val="96"/>
        </w:rPr>
        <w:t>2025级人才培养方案</w:t>
      </w:r>
    </w:p>
    <w:p w14:paraId="2D982AB4" w14:textId="77777777" w:rsidR="007866A6" w:rsidRDefault="00000000" w:rsidP="00F64636">
      <w:pPr>
        <w:widowControl w:val="0"/>
        <w:jc w:val="center"/>
        <w:rPr>
          <w:rFonts w:ascii="方正大黑简体" w:eastAsia="方正大黑简体" w:hAnsi="方正大黑简体" w:cs="方正大黑简体" w:hint="eastAsia"/>
          <w:sz w:val="48"/>
          <w:szCs w:val="56"/>
        </w:rPr>
      </w:pPr>
      <w:r>
        <w:rPr>
          <w:rFonts w:ascii="方正大黑简体" w:eastAsia="方正大黑简体" w:hAnsi="方正大黑简体" w:cs="方正大黑简体" w:hint="eastAsia"/>
          <w:sz w:val="48"/>
          <w:szCs w:val="56"/>
        </w:rPr>
        <w:t>（三年高职）</w:t>
      </w:r>
    </w:p>
    <w:p w14:paraId="41AAF5AF" w14:textId="77777777" w:rsidR="007866A6" w:rsidRDefault="007866A6" w:rsidP="00F64636">
      <w:pPr>
        <w:widowControl w:val="0"/>
        <w:spacing w:line="400" w:lineRule="exact"/>
        <w:jc w:val="center"/>
        <w:rPr>
          <w:rFonts w:ascii="方正大黑简体" w:eastAsia="方正大黑简体" w:hAnsi="方正大黑简体" w:cs="方正大黑简体" w:hint="eastAsia"/>
          <w:sz w:val="48"/>
          <w:szCs w:val="56"/>
        </w:rPr>
      </w:pPr>
    </w:p>
    <w:p w14:paraId="56A0208D" w14:textId="77777777" w:rsidR="007866A6" w:rsidRDefault="00000000" w:rsidP="00F64636">
      <w:pPr>
        <w:widowControl w:val="0"/>
        <w:jc w:val="center"/>
        <w:rPr>
          <w:rFonts w:ascii="方正大标宋简体" w:eastAsia="方正大标宋简体" w:hAnsi="方正大标宋简体" w:cs="方正大标宋简体" w:hint="eastAsia"/>
          <w:sz w:val="48"/>
          <w:szCs w:val="56"/>
        </w:rPr>
      </w:pPr>
      <w:r>
        <w:rPr>
          <w:rFonts w:ascii="方正大标宋简体" w:eastAsia="方正大标宋简体" w:hAnsi="方正大标宋简体" w:cs="方正大标宋简体" w:hint="eastAsia"/>
          <w:sz w:val="48"/>
          <w:szCs w:val="56"/>
        </w:rPr>
        <w:t>信息工程系</w:t>
      </w:r>
    </w:p>
    <w:p w14:paraId="580DA33A" w14:textId="77777777" w:rsidR="007866A6" w:rsidRDefault="007866A6" w:rsidP="009E0957">
      <w:pPr>
        <w:widowControl w:val="0"/>
        <w:jc w:val="both"/>
        <w:rPr>
          <w:rFonts w:ascii="方正大标宋简体" w:eastAsia="方正大标宋简体" w:hAnsi="方正大标宋简体" w:cs="方正大标宋简体" w:hint="eastAsia"/>
          <w:sz w:val="48"/>
          <w:szCs w:val="56"/>
        </w:rPr>
      </w:pPr>
    </w:p>
    <w:p w14:paraId="1E3BD864" w14:textId="77777777" w:rsidR="007866A6" w:rsidRDefault="007866A6" w:rsidP="009E0957">
      <w:pPr>
        <w:widowControl w:val="0"/>
        <w:jc w:val="both"/>
        <w:rPr>
          <w:rFonts w:ascii="方正大标宋简体" w:eastAsia="方正大标宋简体" w:hAnsi="方正大标宋简体" w:cs="方正大标宋简体" w:hint="eastAsia"/>
          <w:sz w:val="48"/>
          <w:szCs w:val="56"/>
        </w:rPr>
      </w:pPr>
    </w:p>
    <w:p w14:paraId="78E93284" w14:textId="77777777" w:rsidR="007866A6" w:rsidRDefault="007866A6" w:rsidP="009E0957">
      <w:pPr>
        <w:widowControl w:val="0"/>
        <w:jc w:val="both"/>
        <w:rPr>
          <w:rFonts w:ascii="方正大标宋简体" w:eastAsia="方正大标宋简体" w:hAnsi="方正大标宋简体" w:cs="方正大标宋简体" w:hint="eastAsia"/>
          <w:sz w:val="48"/>
          <w:szCs w:val="56"/>
        </w:rPr>
      </w:pPr>
    </w:p>
    <w:p w14:paraId="2543E904" w14:textId="77777777" w:rsidR="007866A6" w:rsidRDefault="007866A6" w:rsidP="009E0957">
      <w:pPr>
        <w:jc w:val="both"/>
        <w:rPr>
          <w:rFonts w:ascii="黑体" w:eastAsia="黑体" w:hAnsi="黑体" w:cs="黑体" w:hint="eastAsia"/>
          <w:sz w:val="32"/>
          <w:szCs w:val="32"/>
        </w:rPr>
        <w:sectPr w:rsidR="007866A6" w:rsidSect="0087745E">
          <w:headerReference w:type="default" r:id="rId9"/>
          <w:footerReference w:type="default" r:id="rId10"/>
          <w:headerReference w:type="first" r:id="rId11"/>
          <w:pgSz w:w="11906" w:h="16838"/>
          <w:pgMar w:top="1440" w:right="1800" w:bottom="1440" w:left="1800" w:header="851" w:footer="992" w:gutter="0"/>
          <w:cols w:space="425"/>
          <w:titlePg/>
          <w:docGrid w:type="lines" w:linePitch="312"/>
        </w:sectPr>
      </w:pPr>
    </w:p>
    <w:p w14:paraId="394F0A0E" w14:textId="77777777" w:rsidR="007866A6" w:rsidRDefault="00000000" w:rsidP="009E0957">
      <w:pPr>
        <w:spacing w:line="720" w:lineRule="auto"/>
        <w:jc w:val="both"/>
        <w:rPr>
          <w:rFonts w:ascii="黑体" w:eastAsia="黑体" w:hAnsi="黑体" w:cs="黑体" w:hint="eastAsia"/>
          <w:sz w:val="32"/>
          <w:szCs w:val="32"/>
        </w:rPr>
        <w:sectPr w:rsidR="007866A6" w:rsidSect="0087745E">
          <w:footerReference w:type="default" r:id="rId12"/>
          <w:footerReference w:type="first" r:id="rId13"/>
          <w:type w:val="continuous"/>
          <w:pgSz w:w="11906" w:h="16838"/>
          <w:pgMar w:top="1440" w:right="1800" w:bottom="1440" w:left="1800" w:header="851" w:footer="992" w:gutter="0"/>
          <w:cols w:space="425"/>
          <w:titlePg/>
          <w:docGrid w:type="lines" w:linePitch="312"/>
        </w:sectPr>
      </w:pPr>
      <w:r>
        <w:rPr>
          <w:noProof/>
          <w:sz w:val="32"/>
        </w:rPr>
        <mc:AlternateContent>
          <mc:Choice Requires="wps">
            <w:drawing>
              <wp:anchor distT="0" distB="0" distL="114300" distR="114300" simplePos="0" relativeHeight="251660288" behindDoc="0" locked="0" layoutInCell="1" allowOverlap="1" wp14:anchorId="6C285650" wp14:editId="62841965">
                <wp:simplePos x="0" y="0"/>
                <wp:positionH relativeFrom="column">
                  <wp:posOffset>1308735</wp:posOffset>
                </wp:positionH>
                <wp:positionV relativeFrom="paragraph">
                  <wp:posOffset>2590800</wp:posOffset>
                </wp:positionV>
                <wp:extent cx="2995295" cy="676910"/>
                <wp:effectExtent l="0" t="0" r="14605" b="8890"/>
                <wp:wrapNone/>
                <wp:docPr id="11" name="文本框 11"/>
                <wp:cNvGraphicFramePr/>
                <a:graphic xmlns:a="http://schemas.openxmlformats.org/drawingml/2006/main">
                  <a:graphicData uri="http://schemas.microsoft.com/office/word/2010/wordprocessingShape">
                    <wps:wsp>
                      <wps:cNvSpPr txBox="1"/>
                      <wps:spPr>
                        <a:xfrm>
                          <a:off x="1997075" y="9716135"/>
                          <a:ext cx="2995295" cy="6769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68B2B7E" w14:textId="77777777" w:rsidR="007866A6" w:rsidRDefault="00000000">
                            <w:pPr>
                              <w:widowControl w:val="0"/>
                              <w:jc w:val="center"/>
                              <w:rPr>
                                <w:rFonts w:ascii="黑体" w:eastAsia="黑体" w:hAnsi="黑体" w:cs="黑体" w:hint="eastAsia"/>
                                <w:sz w:val="48"/>
                                <w:szCs w:val="56"/>
                              </w:rPr>
                            </w:pPr>
                            <w:r>
                              <w:rPr>
                                <w:rFonts w:ascii="黑体" w:eastAsia="黑体" w:hAnsi="黑体" w:cs="黑体" w:hint="eastAsia"/>
                                <w:sz w:val="48"/>
                                <w:szCs w:val="56"/>
                              </w:rPr>
                              <w:t>二〇二四年11月</w:t>
                            </w:r>
                          </w:p>
                          <w:p w14:paraId="24102C62" w14:textId="77777777" w:rsidR="007866A6" w:rsidRDefault="007866A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C285650" id="_x0000_t202" coordsize="21600,21600" o:spt="202" path="m,l,21600r21600,l21600,xe">
                <v:stroke joinstyle="miter"/>
                <v:path gradientshapeok="t" o:connecttype="rect"/>
              </v:shapetype>
              <v:shape id="文本框 11" o:spid="_x0000_s1026" type="#_x0000_t202" style="position:absolute;left:0;text-align:left;margin-left:103.05pt;margin-top:204pt;width:235.85pt;height:53.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" fillcolor="white [3201]" stroked="f" strokeweight=".5pt">
                <v:textbox>
                  <w:txbxContent>
                    <w:p w14:paraId="068B2B7E" w14:textId="77777777" w:rsidR="007866A6" w:rsidRDefault="00000000">
                      <w:pPr>
                        <w:widowControl w:val="0"/>
                        <w:jc w:val="center"/>
                        <w:rPr>
                          <w:rFonts w:ascii="黑体" w:eastAsia="黑体" w:hAnsi="黑体" w:cs="黑体" w:hint="eastAsia"/>
                          <w:sz w:val="48"/>
                          <w:szCs w:val="56"/>
                        </w:rPr>
                      </w:pPr>
                      <w:r>
                        <w:rPr>
                          <w:rFonts w:ascii="黑体" w:eastAsia="黑体" w:hAnsi="黑体" w:cs="黑体" w:hint="eastAsia"/>
                          <w:sz w:val="48"/>
                          <w:szCs w:val="56"/>
                        </w:rPr>
                        <w:t>二〇二四年11月</w:t>
                      </w:r>
                    </w:p>
                    <w:p w14:paraId="24102C62" w14:textId="77777777" w:rsidR="007866A6" w:rsidRDefault="007866A6"/>
                  </w:txbxContent>
                </v:textbox>
              </v:shape>
            </w:pict>
          </mc:Fallback>
        </mc:AlternateContent>
      </w:r>
    </w:p>
    <w:p w14:paraId="54CE7B46" w14:textId="77777777" w:rsidR="00F64636" w:rsidRDefault="00F64636" w:rsidP="009E0957">
      <w:pPr>
        <w:tabs>
          <w:tab w:val="left" w:leader="underscore" w:pos="7140"/>
        </w:tabs>
        <w:spacing w:line="720" w:lineRule="auto"/>
        <w:ind w:firstLineChars="300" w:firstLine="960"/>
        <w:jc w:val="both"/>
        <w:rPr>
          <w:rFonts w:ascii="宋体" w:eastAsia="宋体" w:hAnsi="宋体" w:cs="宋体" w:hint="eastAsia"/>
          <w:sz w:val="32"/>
          <w:szCs w:val="32"/>
        </w:rPr>
      </w:pPr>
    </w:p>
    <w:p w14:paraId="541D042B" w14:textId="529187E5" w:rsidR="00F64636" w:rsidRPr="00C61397" w:rsidRDefault="00F64636" w:rsidP="00F64636">
      <w:pPr>
        <w:tabs>
          <w:tab w:val="left" w:leader="underscore" w:pos="7140"/>
        </w:tabs>
        <w:spacing w:line="720" w:lineRule="auto"/>
        <w:ind w:firstLineChars="300" w:firstLine="960"/>
        <w:rPr>
          <w:rFonts w:ascii="宋体" w:eastAsia="宋体" w:hAnsi="宋体" w:cs="宋体" w:hint="eastAsia"/>
          <w:sz w:val="32"/>
          <w:szCs w:val="32"/>
        </w:rPr>
      </w:pPr>
      <w:r>
        <w:rPr>
          <w:rFonts w:ascii="宋体" w:eastAsia="宋体" w:hAnsi="宋体" w:cs="宋体" w:hint="eastAsia"/>
          <w:noProof/>
          <w:sz w:val="32"/>
          <w:szCs w:val="32"/>
        </w:rPr>
        <mc:AlternateContent>
          <mc:Choice Requires="wps">
            <w:drawing>
              <wp:anchor distT="0" distB="0" distL="114300" distR="114300" simplePos="0" relativeHeight="251666432" behindDoc="0" locked="0" layoutInCell="1" allowOverlap="1" wp14:anchorId="661ACBEE" wp14:editId="2D0E5D3A">
                <wp:simplePos x="0" y="0"/>
                <wp:positionH relativeFrom="column">
                  <wp:posOffset>1592884</wp:posOffset>
                </wp:positionH>
                <wp:positionV relativeFrom="paragraph">
                  <wp:posOffset>416966</wp:posOffset>
                </wp:positionV>
                <wp:extent cx="2933395" cy="0"/>
                <wp:effectExtent l="0" t="0" r="0" b="0"/>
                <wp:wrapNone/>
                <wp:docPr id="1994424652" name="直接连接符 7"/>
                <wp:cNvGraphicFramePr/>
                <a:graphic xmlns:a="http://schemas.openxmlformats.org/drawingml/2006/main">
                  <a:graphicData uri="http://schemas.microsoft.com/office/word/2010/wordprocessingShape">
                    <wps:wsp>
                      <wps:cNvCnPr/>
                      <wps:spPr>
                        <a:xfrm>
                          <a:off x="0" y="0"/>
                          <a:ext cx="29333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3A0EA4" id="直接连接符 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25.4pt,32.85pt" to="356.4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" strokecolor="black [3213]" strokeweight=".5pt">
                <v:stroke joinstyle="miter"/>
              </v:line>
            </w:pict>
          </mc:Fallback>
        </mc:AlternateContent>
      </w:r>
      <w:r>
        <w:rPr>
          <w:rFonts w:ascii="宋体" w:eastAsia="宋体" w:hAnsi="宋体" w:cs="宋体" w:hint="eastAsia"/>
          <w:sz w:val="32"/>
          <w:szCs w:val="32"/>
        </w:rPr>
        <w:t>专业名称：</w:t>
      </w:r>
      <w:r w:rsidRPr="00C61397">
        <w:rPr>
          <w:rFonts w:ascii="宋体" w:eastAsia="宋体" w:hAnsi="宋体" w:cs="宋体" w:hint="eastAsia"/>
          <w:sz w:val="32"/>
          <w:szCs w:val="32"/>
        </w:rPr>
        <w:t xml:space="preserve">   </w:t>
      </w:r>
      <w:r>
        <w:rPr>
          <w:rFonts w:ascii="宋体" w:eastAsia="宋体" w:hAnsi="宋体" w:cs="宋体" w:hint="eastAsia"/>
          <w:sz w:val="32"/>
          <w:szCs w:val="32"/>
        </w:rPr>
        <w:t xml:space="preserve">   </w:t>
      </w:r>
      <w:r w:rsidRPr="00C61397">
        <w:rPr>
          <w:rFonts w:ascii="宋体" w:eastAsia="宋体" w:hAnsi="宋体" w:cs="宋体" w:hint="eastAsia"/>
          <w:sz w:val="32"/>
          <w:szCs w:val="32"/>
        </w:rPr>
        <w:t>电子商务</w:t>
      </w:r>
    </w:p>
    <w:p w14:paraId="7835CBF8" w14:textId="011C597D" w:rsidR="00F64636" w:rsidRDefault="00F64636" w:rsidP="00F64636">
      <w:pPr>
        <w:tabs>
          <w:tab w:val="left" w:leader="underscore" w:pos="7140"/>
        </w:tabs>
        <w:spacing w:line="720" w:lineRule="auto"/>
        <w:ind w:firstLineChars="300" w:firstLine="960"/>
        <w:rPr>
          <w:rFonts w:ascii="宋体" w:eastAsia="宋体" w:hAnsi="宋体" w:cs="宋体" w:hint="eastAsia"/>
          <w:sz w:val="32"/>
          <w:szCs w:val="32"/>
        </w:rPr>
      </w:pPr>
      <w:r>
        <w:rPr>
          <w:rFonts w:ascii="宋体" w:eastAsia="宋体" w:hAnsi="宋体" w:cs="宋体" w:hint="eastAsia"/>
          <w:noProof/>
          <w:sz w:val="32"/>
          <w:szCs w:val="32"/>
        </w:rPr>
        <mc:AlternateContent>
          <mc:Choice Requires="wps">
            <w:drawing>
              <wp:anchor distT="0" distB="0" distL="114300" distR="114300" simplePos="0" relativeHeight="251667456" behindDoc="0" locked="0" layoutInCell="1" allowOverlap="1" wp14:anchorId="1B1B45E6" wp14:editId="00555B81">
                <wp:simplePos x="0" y="0"/>
                <wp:positionH relativeFrom="column">
                  <wp:posOffset>1630680</wp:posOffset>
                </wp:positionH>
                <wp:positionV relativeFrom="paragraph">
                  <wp:posOffset>407187</wp:posOffset>
                </wp:positionV>
                <wp:extent cx="2933395" cy="0"/>
                <wp:effectExtent l="0" t="0" r="0" b="0"/>
                <wp:wrapNone/>
                <wp:docPr id="1170779272" name="直接连接符 7"/>
                <wp:cNvGraphicFramePr/>
                <a:graphic xmlns:a="http://schemas.openxmlformats.org/drawingml/2006/main">
                  <a:graphicData uri="http://schemas.microsoft.com/office/word/2010/wordprocessingShape">
                    <wps:wsp>
                      <wps:cNvCnPr/>
                      <wps:spPr>
                        <a:xfrm>
                          <a:off x="0" y="0"/>
                          <a:ext cx="29333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BC5636" id="直接连接符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28.4pt,32.05pt" to="359.4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" strokecolor="black [3213]" strokeweight=".5pt">
                <v:stroke joinstyle="miter"/>
              </v:line>
            </w:pict>
          </mc:Fallback>
        </mc:AlternateContent>
      </w:r>
      <w:r>
        <w:rPr>
          <w:rFonts w:ascii="宋体" w:eastAsia="宋体" w:hAnsi="宋体" w:cs="宋体" w:hint="eastAsia"/>
          <w:sz w:val="32"/>
          <w:szCs w:val="32"/>
        </w:rPr>
        <w:t>专业代码：      530701</w:t>
      </w:r>
    </w:p>
    <w:p w14:paraId="42DEEDF1" w14:textId="457145F8" w:rsidR="00F64636" w:rsidRDefault="00F64636" w:rsidP="00F64636">
      <w:pPr>
        <w:tabs>
          <w:tab w:val="left" w:leader="underscore" w:pos="7140"/>
        </w:tabs>
        <w:spacing w:line="720" w:lineRule="auto"/>
        <w:ind w:firstLineChars="300" w:firstLine="960"/>
        <w:rPr>
          <w:rFonts w:ascii="宋体" w:eastAsia="宋体" w:hAnsi="宋体" w:cs="宋体" w:hint="eastAsia"/>
          <w:sz w:val="32"/>
          <w:szCs w:val="32"/>
        </w:rPr>
      </w:pPr>
      <w:r>
        <w:rPr>
          <w:rFonts w:ascii="宋体" w:eastAsia="宋体" w:hAnsi="宋体" w:cs="宋体" w:hint="eastAsia"/>
          <w:noProof/>
          <w:sz w:val="32"/>
          <w:szCs w:val="32"/>
        </w:rPr>
        <mc:AlternateContent>
          <mc:Choice Requires="wps">
            <w:drawing>
              <wp:anchor distT="0" distB="0" distL="114300" distR="114300" simplePos="0" relativeHeight="251668480" behindDoc="0" locked="0" layoutInCell="1" allowOverlap="1" wp14:anchorId="65A41A42" wp14:editId="6390513C">
                <wp:simplePos x="0" y="0"/>
                <wp:positionH relativeFrom="column">
                  <wp:posOffset>1757477</wp:posOffset>
                </wp:positionH>
                <wp:positionV relativeFrom="paragraph">
                  <wp:posOffset>435254</wp:posOffset>
                </wp:positionV>
                <wp:extent cx="2820009" cy="14630"/>
                <wp:effectExtent l="0" t="0" r="19050" b="23495"/>
                <wp:wrapNone/>
                <wp:docPr id="1012856533" name="直接连接符 7"/>
                <wp:cNvGraphicFramePr/>
                <a:graphic xmlns:a="http://schemas.openxmlformats.org/drawingml/2006/main">
                  <a:graphicData uri="http://schemas.microsoft.com/office/word/2010/wordprocessingShape">
                    <wps:wsp>
                      <wps:cNvCnPr/>
                      <wps:spPr>
                        <a:xfrm>
                          <a:off x="0" y="0"/>
                          <a:ext cx="2820009" cy="146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FF05D0" id="直接连接符 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4pt,34.25pt" to="360.4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" strokecolor="black [3213]" strokeweight=".5pt">
                <v:stroke joinstyle="miter"/>
              </v:line>
            </w:pict>
          </mc:Fallback>
        </mc:AlternateContent>
      </w:r>
      <w:r>
        <w:rPr>
          <w:rFonts w:ascii="宋体" w:eastAsia="宋体" w:hAnsi="宋体" w:cs="宋体" w:hint="eastAsia"/>
          <w:sz w:val="32"/>
          <w:szCs w:val="32"/>
        </w:rPr>
        <w:t>专业带头人：    高舜男</w:t>
      </w:r>
    </w:p>
    <w:p w14:paraId="7D5B1256" w14:textId="37CAF7D3" w:rsidR="00F64636" w:rsidRDefault="00F64636" w:rsidP="00F64636">
      <w:pPr>
        <w:tabs>
          <w:tab w:val="left" w:leader="underscore" w:pos="7140"/>
        </w:tabs>
        <w:spacing w:line="720" w:lineRule="auto"/>
        <w:ind w:firstLineChars="300" w:firstLine="960"/>
        <w:rPr>
          <w:rFonts w:ascii="宋体" w:eastAsia="宋体" w:hAnsi="宋体" w:cs="宋体" w:hint="eastAsia"/>
          <w:sz w:val="32"/>
          <w:szCs w:val="32"/>
        </w:rPr>
      </w:pPr>
      <w:r>
        <w:rPr>
          <w:rFonts w:ascii="宋体" w:eastAsia="宋体" w:hAnsi="宋体" w:cs="宋体" w:hint="eastAsia"/>
          <w:noProof/>
          <w:sz w:val="32"/>
          <w:szCs w:val="32"/>
        </w:rPr>
        <mc:AlternateContent>
          <mc:Choice Requires="wps">
            <w:drawing>
              <wp:anchor distT="0" distB="0" distL="114300" distR="114300" simplePos="0" relativeHeight="251669504" behindDoc="0" locked="0" layoutInCell="1" allowOverlap="1" wp14:anchorId="32894B4E" wp14:editId="581AC760">
                <wp:simplePos x="0" y="0"/>
                <wp:positionH relativeFrom="column">
                  <wp:posOffset>1656893</wp:posOffset>
                </wp:positionH>
                <wp:positionV relativeFrom="paragraph">
                  <wp:posOffset>430962</wp:posOffset>
                </wp:positionV>
                <wp:extent cx="2933395" cy="0"/>
                <wp:effectExtent l="0" t="0" r="0" b="0"/>
                <wp:wrapNone/>
                <wp:docPr id="606599362" name="直接连接符 7"/>
                <wp:cNvGraphicFramePr/>
                <a:graphic xmlns:a="http://schemas.openxmlformats.org/drawingml/2006/main">
                  <a:graphicData uri="http://schemas.microsoft.com/office/word/2010/wordprocessingShape">
                    <wps:wsp>
                      <wps:cNvCnPr/>
                      <wps:spPr>
                        <a:xfrm>
                          <a:off x="0" y="0"/>
                          <a:ext cx="29333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A195AA" id="直接连接符 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30.45pt,33.95pt" to="361.4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" strokecolor="black [3213]" strokeweight=".5pt">
                <v:stroke joinstyle="miter"/>
              </v:line>
            </w:pict>
          </mc:Fallback>
        </mc:AlternateContent>
      </w:r>
      <w:r>
        <w:rPr>
          <w:rFonts w:ascii="宋体" w:eastAsia="宋体" w:hAnsi="宋体" w:cs="宋体" w:hint="eastAsia"/>
          <w:sz w:val="32"/>
          <w:szCs w:val="32"/>
        </w:rPr>
        <w:t>各系审核：      李  强</w:t>
      </w:r>
    </w:p>
    <w:p w14:paraId="29DB5AA4" w14:textId="48EED76B" w:rsidR="00F64636" w:rsidRDefault="00F64636" w:rsidP="00F64636">
      <w:pPr>
        <w:tabs>
          <w:tab w:val="left" w:leader="underscore" w:pos="7140"/>
        </w:tabs>
        <w:spacing w:line="720" w:lineRule="auto"/>
        <w:ind w:firstLineChars="300" w:firstLine="960"/>
        <w:rPr>
          <w:rFonts w:ascii="宋体" w:eastAsia="宋体" w:hAnsi="宋体" w:cs="宋体" w:hint="eastAsia"/>
          <w:sz w:val="32"/>
          <w:szCs w:val="32"/>
        </w:rPr>
      </w:pPr>
      <w:r>
        <w:rPr>
          <w:rFonts w:ascii="宋体" w:eastAsia="宋体" w:hAnsi="宋体" w:cs="宋体" w:hint="eastAsia"/>
          <w:noProof/>
          <w:sz w:val="32"/>
          <w:szCs w:val="32"/>
        </w:rPr>
        <mc:AlternateContent>
          <mc:Choice Requires="wps">
            <w:drawing>
              <wp:anchor distT="0" distB="0" distL="114300" distR="114300" simplePos="0" relativeHeight="251670528" behindDoc="0" locked="0" layoutInCell="1" allowOverlap="1" wp14:anchorId="165F9820" wp14:editId="6C5BCCD4">
                <wp:simplePos x="0" y="0"/>
                <wp:positionH relativeFrom="column">
                  <wp:posOffset>1780540</wp:posOffset>
                </wp:positionH>
                <wp:positionV relativeFrom="paragraph">
                  <wp:posOffset>436397</wp:posOffset>
                </wp:positionV>
                <wp:extent cx="2820009" cy="14630"/>
                <wp:effectExtent l="0" t="0" r="19050" b="23495"/>
                <wp:wrapNone/>
                <wp:docPr id="2096352282" name="直接连接符 7"/>
                <wp:cNvGraphicFramePr/>
                <a:graphic xmlns:a="http://schemas.openxmlformats.org/drawingml/2006/main">
                  <a:graphicData uri="http://schemas.microsoft.com/office/word/2010/wordprocessingShape">
                    <wps:wsp>
                      <wps:cNvCnPr/>
                      <wps:spPr>
                        <a:xfrm>
                          <a:off x="0" y="0"/>
                          <a:ext cx="2820009" cy="146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BE57BC" id="直接连接符 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2pt,34.35pt" to="362.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" strokecolor="black [3213]" strokeweight=".5pt">
                <v:stroke joinstyle="miter"/>
              </v:line>
            </w:pict>
          </mc:Fallback>
        </mc:AlternateContent>
      </w:r>
      <w:r>
        <w:rPr>
          <w:rFonts w:ascii="宋体" w:eastAsia="宋体" w:hAnsi="宋体" w:cs="宋体" w:hint="eastAsia"/>
          <w:sz w:val="32"/>
          <w:szCs w:val="32"/>
        </w:rPr>
        <w:t>教务处审核：    周杰华</w:t>
      </w:r>
    </w:p>
    <w:p w14:paraId="5F31008C" w14:textId="3AD5F162" w:rsidR="00F64636" w:rsidRDefault="00F64636" w:rsidP="00F64636">
      <w:pPr>
        <w:tabs>
          <w:tab w:val="left" w:leader="underscore" w:pos="7140"/>
        </w:tabs>
        <w:spacing w:line="720" w:lineRule="auto"/>
        <w:ind w:firstLineChars="300" w:firstLine="960"/>
        <w:rPr>
          <w:rFonts w:ascii="宋体" w:eastAsia="宋体" w:hAnsi="宋体" w:cs="宋体" w:hint="eastAsia"/>
          <w:sz w:val="32"/>
          <w:szCs w:val="32"/>
        </w:rPr>
      </w:pPr>
      <w:r>
        <w:rPr>
          <w:rFonts w:ascii="宋体" w:eastAsia="宋体" w:hAnsi="宋体" w:cs="宋体" w:hint="eastAsia"/>
          <w:noProof/>
          <w:sz w:val="32"/>
          <w:szCs w:val="32"/>
        </w:rPr>
        <mc:AlternateContent>
          <mc:Choice Requires="wps">
            <w:drawing>
              <wp:anchor distT="0" distB="0" distL="114300" distR="114300" simplePos="0" relativeHeight="251671552" behindDoc="0" locked="0" layoutInCell="1" allowOverlap="1" wp14:anchorId="18CDCC9E" wp14:editId="2A2F7695">
                <wp:simplePos x="0" y="0"/>
                <wp:positionH relativeFrom="column">
                  <wp:posOffset>1666037</wp:posOffset>
                </wp:positionH>
                <wp:positionV relativeFrom="paragraph">
                  <wp:posOffset>437083</wp:posOffset>
                </wp:positionV>
                <wp:extent cx="2958998" cy="15328"/>
                <wp:effectExtent l="0" t="0" r="32385" b="22860"/>
                <wp:wrapNone/>
                <wp:docPr id="235048332" name="直接连接符 7"/>
                <wp:cNvGraphicFramePr/>
                <a:graphic xmlns:a="http://schemas.openxmlformats.org/drawingml/2006/main">
                  <a:graphicData uri="http://schemas.microsoft.com/office/word/2010/wordprocessingShape">
                    <wps:wsp>
                      <wps:cNvCnPr/>
                      <wps:spPr>
                        <a:xfrm>
                          <a:off x="0" y="0"/>
                          <a:ext cx="2958998" cy="153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F0716D" id="直接连接符 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2pt,34.4pt" to="364.2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" strokecolor="black [3213]" strokeweight=".5pt">
                <v:stroke joinstyle="miter"/>
              </v:line>
            </w:pict>
          </mc:Fallback>
        </mc:AlternateContent>
      </w:r>
      <w:r>
        <w:rPr>
          <w:rFonts w:ascii="宋体" w:eastAsia="宋体" w:hAnsi="宋体" w:cs="宋体" w:hint="eastAsia"/>
          <w:sz w:val="32"/>
          <w:szCs w:val="32"/>
        </w:rPr>
        <w:t xml:space="preserve">学校审核：      田朝晖   </w:t>
      </w:r>
    </w:p>
    <w:p w14:paraId="75EED2D2" w14:textId="20B09899" w:rsidR="00F64636" w:rsidRPr="009F55C8" w:rsidRDefault="00F64636" w:rsidP="00F64636">
      <w:pPr>
        <w:tabs>
          <w:tab w:val="left" w:leader="underscore" w:pos="7140"/>
        </w:tabs>
        <w:spacing w:line="720" w:lineRule="auto"/>
        <w:ind w:firstLineChars="300" w:firstLine="960"/>
        <w:rPr>
          <w:rFonts w:ascii="宋体" w:eastAsia="宋体" w:hAnsi="宋体" w:cs="宋体" w:hint="eastAsia"/>
          <w:sz w:val="32"/>
          <w:szCs w:val="32"/>
        </w:rPr>
      </w:pPr>
      <w:r>
        <w:rPr>
          <w:rFonts w:ascii="宋体" w:eastAsia="宋体" w:hAnsi="宋体" w:cs="宋体" w:hint="eastAsia"/>
          <w:noProof/>
          <w:sz w:val="32"/>
          <w:szCs w:val="32"/>
        </w:rPr>
        <mc:AlternateContent>
          <mc:Choice Requires="wps">
            <w:drawing>
              <wp:anchor distT="0" distB="0" distL="114300" distR="114300" simplePos="0" relativeHeight="251672576" behindDoc="0" locked="0" layoutInCell="1" allowOverlap="1" wp14:anchorId="79E4F9E8" wp14:editId="605439EE">
                <wp:simplePos x="0" y="0"/>
                <wp:positionH relativeFrom="column">
                  <wp:posOffset>1635303</wp:posOffset>
                </wp:positionH>
                <wp:positionV relativeFrom="paragraph">
                  <wp:posOffset>411582</wp:posOffset>
                </wp:positionV>
                <wp:extent cx="2933395" cy="0"/>
                <wp:effectExtent l="0" t="0" r="0" b="0"/>
                <wp:wrapNone/>
                <wp:docPr id="1095300392" name="直接连接符 7"/>
                <wp:cNvGraphicFramePr/>
                <a:graphic xmlns:a="http://schemas.openxmlformats.org/drawingml/2006/main">
                  <a:graphicData uri="http://schemas.microsoft.com/office/word/2010/wordprocessingShape">
                    <wps:wsp>
                      <wps:cNvCnPr/>
                      <wps:spPr>
                        <a:xfrm>
                          <a:off x="0" y="0"/>
                          <a:ext cx="29333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920D70" id="直接连接符 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28.75pt,32.4pt" to="359.7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" strokecolor="black [3213]" strokeweight=".5pt">
                <v:stroke joinstyle="miter"/>
              </v:line>
            </w:pict>
          </mc:Fallback>
        </mc:AlternateContent>
      </w:r>
      <w:r>
        <w:rPr>
          <w:rFonts w:ascii="宋体" w:eastAsia="宋体" w:hAnsi="宋体" w:cs="宋体" w:hint="eastAsia"/>
          <w:sz w:val="32"/>
          <w:szCs w:val="32"/>
        </w:rPr>
        <w:t xml:space="preserve">批准时间：      2025年6月      </w:t>
      </w:r>
    </w:p>
    <w:p w14:paraId="34AA74BE" w14:textId="77777777" w:rsidR="007866A6" w:rsidRDefault="007866A6" w:rsidP="009E0957">
      <w:pPr>
        <w:spacing w:line="720" w:lineRule="auto"/>
        <w:jc w:val="both"/>
        <w:rPr>
          <w:rFonts w:ascii="黑体" w:eastAsia="黑体" w:hAnsi="黑体" w:cs="黑体" w:hint="eastAsia"/>
          <w:sz w:val="32"/>
          <w:szCs w:val="32"/>
        </w:rPr>
      </w:pPr>
    </w:p>
    <w:p w14:paraId="0A4D7CDC" w14:textId="77777777" w:rsidR="007866A6" w:rsidRDefault="007866A6" w:rsidP="009E0957">
      <w:pPr>
        <w:spacing w:line="720" w:lineRule="auto"/>
        <w:jc w:val="both"/>
        <w:rPr>
          <w:rFonts w:ascii="黑体" w:eastAsia="黑体" w:hAnsi="黑体" w:cs="黑体" w:hint="eastAsia"/>
          <w:sz w:val="32"/>
          <w:szCs w:val="32"/>
        </w:rPr>
      </w:pPr>
    </w:p>
    <w:p w14:paraId="59BBC39C" w14:textId="77777777" w:rsidR="007866A6" w:rsidRDefault="007866A6" w:rsidP="009E0957">
      <w:pPr>
        <w:spacing w:line="720" w:lineRule="auto"/>
        <w:jc w:val="both"/>
        <w:rPr>
          <w:rFonts w:ascii="黑体" w:eastAsia="黑体" w:hAnsi="黑体" w:cs="黑体" w:hint="eastAsia"/>
          <w:sz w:val="32"/>
          <w:szCs w:val="32"/>
        </w:rPr>
      </w:pPr>
    </w:p>
    <w:p w14:paraId="134C20A6" w14:textId="77777777" w:rsidR="007866A6" w:rsidRDefault="007866A6" w:rsidP="009E0957">
      <w:pPr>
        <w:spacing w:line="720" w:lineRule="auto"/>
        <w:jc w:val="both"/>
        <w:rPr>
          <w:rFonts w:ascii="黑体" w:eastAsia="黑体" w:hAnsi="黑体" w:cs="黑体" w:hint="eastAsia"/>
          <w:sz w:val="32"/>
          <w:szCs w:val="32"/>
        </w:rPr>
      </w:pPr>
    </w:p>
    <w:p w14:paraId="6A8D4623" w14:textId="77777777" w:rsidR="007866A6" w:rsidRDefault="007866A6" w:rsidP="009E0957">
      <w:pPr>
        <w:spacing w:line="720" w:lineRule="auto"/>
        <w:jc w:val="both"/>
        <w:rPr>
          <w:rFonts w:ascii="黑体" w:eastAsia="黑体" w:hAnsi="黑体" w:cs="黑体" w:hint="eastAsia"/>
          <w:sz w:val="32"/>
          <w:szCs w:val="32"/>
        </w:rPr>
      </w:pPr>
    </w:p>
    <w:p w14:paraId="48C891A5" w14:textId="77777777" w:rsidR="007866A6" w:rsidRDefault="007866A6" w:rsidP="009E0957">
      <w:pPr>
        <w:spacing w:line="720" w:lineRule="auto"/>
        <w:jc w:val="both"/>
        <w:rPr>
          <w:rFonts w:ascii="黑体" w:eastAsia="黑体" w:hAnsi="黑体" w:cs="黑体" w:hint="eastAsia"/>
          <w:sz w:val="32"/>
          <w:szCs w:val="32"/>
        </w:rPr>
      </w:pPr>
    </w:p>
    <w:p w14:paraId="5188341E" w14:textId="77777777" w:rsidR="007866A6" w:rsidRDefault="007866A6" w:rsidP="009E0957">
      <w:pPr>
        <w:spacing w:line="720" w:lineRule="auto"/>
        <w:jc w:val="both"/>
        <w:rPr>
          <w:rFonts w:ascii="黑体" w:eastAsia="黑体" w:hAnsi="黑体" w:cs="黑体" w:hint="eastAsia"/>
          <w:sz w:val="32"/>
          <w:szCs w:val="32"/>
        </w:rPr>
      </w:pPr>
    </w:p>
    <w:p w14:paraId="625F2A62" w14:textId="77777777" w:rsidR="007866A6" w:rsidRDefault="00000000" w:rsidP="00F64636">
      <w:pPr>
        <w:spacing w:line="360" w:lineRule="auto"/>
        <w:jc w:val="center"/>
        <w:rPr>
          <w:rFonts w:ascii="宋体" w:eastAsia="宋体" w:hAnsi="宋体" w:cs="宋体" w:hint="eastAsia"/>
          <w:b/>
          <w:bCs/>
          <w:sz w:val="40"/>
          <w:szCs w:val="40"/>
        </w:rPr>
      </w:pPr>
      <w:r>
        <w:rPr>
          <w:rFonts w:ascii="宋体" w:eastAsia="宋体" w:hAnsi="宋体" w:cs="宋体" w:hint="eastAsia"/>
          <w:b/>
          <w:bCs/>
          <w:sz w:val="40"/>
          <w:szCs w:val="40"/>
          <w:u w:val="single"/>
        </w:rPr>
        <w:lastRenderedPageBreak/>
        <w:t>电子商务专业</w:t>
      </w:r>
      <w:r>
        <w:rPr>
          <w:rFonts w:ascii="宋体" w:eastAsia="宋体" w:hAnsi="宋体" w:cs="宋体" w:hint="eastAsia"/>
          <w:b/>
          <w:bCs/>
          <w:sz w:val="40"/>
          <w:szCs w:val="40"/>
        </w:rPr>
        <w:t>人才培养方案</w:t>
      </w:r>
    </w:p>
    <w:tbl>
      <w:tblPr>
        <w:tblStyle w:val="a7"/>
        <w:tblW w:w="9315" w:type="dxa"/>
        <w:tblInd w:w="-336" w:type="dxa"/>
        <w:tblLook w:val="04A0" w:firstRow="1" w:lastRow="0" w:firstColumn="1" w:lastColumn="0" w:noHBand="0" w:noVBand="1"/>
      </w:tblPr>
      <w:tblGrid>
        <w:gridCol w:w="1545"/>
        <w:gridCol w:w="1111"/>
        <w:gridCol w:w="5083"/>
        <w:gridCol w:w="1576"/>
      </w:tblGrid>
      <w:tr w:rsidR="007866A6" w14:paraId="08693C83" w14:textId="77777777">
        <w:trPr>
          <w:trHeight w:val="863"/>
        </w:trPr>
        <w:tc>
          <w:tcPr>
            <w:tcW w:w="1545" w:type="dxa"/>
            <w:vMerge w:val="restart"/>
          </w:tcPr>
          <w:p w14:paraId="5F737C9E" w14:textId="77777777" w:rsidR="007866A6" w:rsidRDefault="007866A6" w:rsidP="009E0957">
            <w:pPr>
              <w:spacing w:line="720" w:lineRule="auto"/>
              <w:rPr>
                <w:rFonts w:ascii="黑体" w:eastAsia="黑体" w:hAnsi="黑体" w:cs="黑体" w:hint="eastAsia"/>
                <w:b/>
                <w:bCs/>
                <w:sz w:val="28"/>
                <w:szCs w:val="28"/>
              </w:rPr>
            </w:pPr>
          </w:p>
          <w:p w14:paraId="6C80A31F"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执笔人</w:t>
            </w:r>
          </w:p>
        </w:tc>
        <w:tc>
          <w:tcPr>
            <w:tcW w:w="1111" w:type="dxa"/>
          </w:tcPr>
          <w:p w14:paraId="1DFEC16B"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姓名</w:t>
            </w:r>
          </w:p>
        </w:tc>
        <w:tc>
          <w:tcPr>
            <w:tcW w:w="5083" w:type="dxa"/>
          </w:tcPr>
          <w:p w14:paraId="514EE1BD"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单位</w:t>
            </w:r>
          </w:p>
        </w:tc>
        <w:tc>
          <w:tcPr>
            <w:tcW w:w="1576" w:type="dxa"/>
          </w:tcPr>
          <w:p w14:paraId="5A36EE85"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职称/职务</w:t>
            </w:r>
          </w:p>
        </w:tc>
      </w:tr>
      <w:tr w:rsidR="007866A6" w14:paraId="1ED62019" w14:textId="77777777">
        <w:trPr>
          <w:trHeight w:val="863"/>
        </w:trPr>
        <w:tc>
          <w:tcPr>
            <w:tcW w:w="1545" w:type="dxa"/>
            <w:vMerge/>
          </w:tcPr>
          <w:p w14:paraId="4843190C" w14:textId="77777777" w:rsidR="007866A6" w:rsidRDefault="007866A6" w:rsidP="009E0957">
            <w:pPr>
              <w:spacing w:line="720" w:lineRule="auto"/>
              <w:rPr>
                <w:rFonts w:ascii="黑体" w:eastAsia="黑体" w:hAnsi="黑体" w:cs="黑体" w:hint="eastAsia"/>
                <w:b/>
                <w:bCs/>
                <w:sz w:val="40"/>
                <w:szCs w:val="40"/>
              </w:rPr>
            </w:pPr>
          </w:p>
        </w:tc>
        <w:tc>
          <w:tcPr>
            <w:tcW w:w="1111" w:type="dxa"/>
          </w:tcPr>
          <w:p w14:paraId="5124C8AF"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高舜男</w:t>
            </w:r>
          </w:p>
        </w:tc>
        <w:tc>
          <w:tcPr>
            <w:tcW w:w="5083" w:type="dxa"/>
          </w:tcPr>
          <w:p w14:paraId="0B33CDED"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呼伦贝尔职业技术学院</w:t>
            </w:r>
          </w:p>
        </w:tc>
        <w:tc>
          <w:tcPr>
            <w:tcW w:w="1576" w:type="dxa"/>
          </w:tcPr>
          <w:p w14:paraId="5D6FA33C"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讲师</w:t>
            </w:r>
          </w:p>
        </w:tc>
      </w:tr>
      <w:tr w:rsidR="007866A6" w14:paraId="1F30CA28" w14:textId="77777777">
        <w:trPr>
          <w:trHeight w:val="863"/>
        </w:trPr>
        <w:tc>
          <w:tcPr>
            <w:tcW w:w="1545" w:type="dxa"/>
            <w:vMerge w:val="restart"/>
            <w:vAlign w:val="center"/>
          </w:tcPr>
          <w:p w14:paraId="179A16C2" w14:textId="77777777" w:rsidR="007866A6" w:rsidRDefault="00000000" w:rsidP="009E0957">
            <w:pPr>
              <w:rPr>
                <w:rFonts w:ascii="黑体" w:eastAsia="黑体" w:hAnsi="黑体" w:cs="黑体" w:hint="eastAsia"/>
                <w:b/>
                <w:bCs/>
                <w:sz w:val="28"/>
                <w:szCs w:val="28"/>
              </w:rPr>
            </w:pPr>
            <w:r>
              <w:rPr>
                <w:rFonts w:ascii="黑体" w:eastAsia="黑体" w:hAnsi="黑体" w:cs="黑体" w:hint="eastAsia"/>
                <w:b/>
                <w:bCs/>
                <w:sz w:val="28"/>
                <w:szCs w:val="28"/>
              </w:rPr>
              <w:t>主要</w:t>
            </w:r>
          </w:p>
          <w:p w14:paraId="0D67C262" w14:textId="77777777" w:rsidR="007866A6" w:rsidRDefault="00000000" w:rsidP="009E0957">
            <w:pPr>
              <w:rPr>
                <w:rFonts w:ascii="黑体" w:eastAsia="黑体" w:hAnsi="黑体" w:cs="黑体" w:hint="eastAsia"/>
                <w:b/>
                <w:bCs/>
                <w:sz w:val="40"/>
                <w:szCs w:val="40"/>
              </w:rPr>
            </w:pPr>
            <w:r>
              <w:rPr>
                <w:rFonts w:ascii="黑体" w:eastAsia="黑体" w:hAnsi="黑体" w:cs="黑体" w:hint="eastAsia"/>
                <w:b/>
                <w:bCs/>
                <w:sz w:val="28"/>
                <w:szCs w:val="28"/>
              </w:rPr>
              <w:t>参与人（校企双方共同制订）</w:t>
            </w:r>
          </w:p>
        </w:tc>
        <w:tc>
          <w:tcPr>
            <w:tcW w:w="1111" w:type="dxa"/>
          </w:tcPr>
          <w:p w14:paraId="6098DC07"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李晓茹</w:t>
            </w:r>
          </w:p>
        </w:tc>
        <w:tc>
          <w:tcPr>
            <w:tcW w:w="5083" w:type="dxa"/>
          </w:tcPr>
          <w:p w14:paraId="633DDBBF"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呼伦贝尔职业技术学院</w:t>
            </w:r>
          </w:p>
        </w:tc>
        <w:tc>
          <w:tcPr>
            <w:tcW w:w="1576" w:type="dxa"/>
          </w:tcPr>
          <w:p w14:paraId="57241B1B"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教授</w:t>
            </w:r>
          </w:p>
        </w:tc>
      </w:tr>
      <w:tr w:rsidR="007866A6" w14:paraId="1B98FCB5" w14:textId="77777777">
        <w:trPr>
          <w:trHeight w:val="863"/>
        </w:trPr>
        <w:tc>
          <w:tcPr>
            <w:tcW w:w="1545" w:type="dxa"/>
            <w:vMerge/>
          </w:tcPr>
          <w:p w14:paraId="2DC810DD" w14:textId="77777777" w:rsidR="007866A6" w:rsidRDefault="007866A6" w:rsidP="009E0957">
            <w:pPr>
              <w:spacing w:line="720" w:lineRule="auto"/>
              <w:rPr>
                <w:rFonts w:ascii="黑体" w:eastAsia="黑体" w:hAnsi="黑体" w:cs="黑体" w:hint="eastAsia"/>
                <w:b/>
                <w:bCs/>
                <w:sz w:val="28"/>
                <w:szCs w:val="28"/>
              </w:rPr>
            </w:pPr>
            <w:bookmarkStart w:id="0" w:name="_Hlk71834148"/>
          </w:p>
        </w:tc>
        <w:tc>
          <w:tcPr>
            <w:tcW w:w="1111" w:type="dxa"/>
          </w:tcPr>
          <w:p w14:paraId="6F3BA7D4"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李强</w:t>
            </w:r>
          </w:p>
        </w:tc>
        <w:tc>
          <w:tcPr>
            <w:tcW w:w="5083" w:type="dxa"/>
          </w:tcPr>
          <w:p w14:paraId="5EA25D09"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呼伦贝尔职业技术学院</w:t>
            </w:r>
          </w:p>
        </w:tc>
        <w:tc>
          <w:tcPr>
            <w:tcW w:w="1576" w:type="dxa"/>
          </w:tcPr>
          <w:p w14:paraId="15D80733"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副教授</w:t>
            </w:r>
          </w:p>
        </w:tc>
      </w:tr>
      <w:tr w:rsidR="007866A6" w14:paraId="3D4C7DD7" w14:textId="77777777">
        <w:trPr>
          <w:trHeight w:val="863"/>
        </w:trPr>
        <w:tc>
          <w:tcPr>
            <w:tcW w:w="1545" w:type="dxa"/>
            <w:vMerge/>
          </w:tcPr>
          <w:p w14:paraId="572362AD" w14:textId="77777777" w:rsidR="007866A6" w:rsidRDefault="007866A6" w:rsidP="009E0957">
            <w:pPr>
              <w:spacing w:line="720" w:lineRule="auto"/>
              <w:rPr>
                <w:rFonts w:ascii="黑体" w:eastAsia="黑体" w:hAnsi="黑体" w:cs="黑体" w:hint="eastAsia"/>
                <w:b/>
                <w:bCs/>
                <w:sz w:val="28"/>
                <w:szCs w:val="28"/>
              </w:rPr>
            </w:pPr>
          </w:p>
        </w:tc>
        <w:tc>
          <w:tcPr>
            <w:tcW w:w="1111" w:type="dxa"/>
          </w:tcPr>
          <w:p w14:paraId="038D6629"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段佳炜</w:t>
            </w:r>
          </w:p>
        </w:tc>
        <w:tc>
          <w:tcPr>
            <w:tcW w:w="5083" w:type="dxa"/>
          </w:tcPr>
          <w:p w14:paraId="6294E82B"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呼伦贝尔职业技术学院</w:t>
            </w:r>
          </w:p>
        </w:tc>
        <w:tc>
          <w:tcPr>
            <w:tcW w:w="1576" w:type="dxa"/>
          </w:tcPr>
          <w:p w14:paraId="059B9915"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讲师</w:t>
            </w:r>
          </w:p>
        </w:tc>
      </w:tr>
      <w:tr w:rsidR="007866A6" w14:paraId="53369A6D" w14:textId="77777777">
        <w:trPr>
          <w:trHeight w:val="863"/>
        </w:trPr>
        <w:tc>
          <w:tcPr>
            <w:tcW w:w="1545" w:type="dxa"/>
            <w:vMerge/>
          </w:tcPr>
          <w:p w14:paraId="3A847853" w14:textId="77777777" w:rsidR="007866A6" w:rsidRDefault="007866A6" w:rsidP="009E0957">
            <w:pPr>
              <w:spacing w:line="720" w:lineRule="auto"/>
              <w:rPr>
                <w:rFonts w:ascii="黑体" w:eastAsia="黑体" w:hAnsi="黑体" w:cs="黑体" w:hint="eastAsia"/>
                <w:b/>
                <w:bCs/>
                <w:sz w:val="28"/>
                <w:szCs w:val="28"/>
              </w:rPr>
            </w:pPr>
          </w:p>
        </w:tc>
        <w:tc>
          <w:tcPr>
            <w:tcW w:w="1111" w:type="dxa"/>
          </w:tcPr>
          <w:p w14:paraId="0708CC1E"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舒萌</w:t>
            </w:r>
          </w:p>
        </w:tc>
        <w:tc>
          <w:tcPr>
            <w:tcW w:w="5083" w:type="dxa"/>
          </w:tcPr>
          <w:p w14:paraId="778B44B5"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呼伦贝尔职业技术学院</w:t>
            </w:r>
          </w:p>
        </w:tc>
        <w:tc>
          <w:tcPr>
            <w:tcW w:w="1576" w:type="dxa"/>
          </w:tcPr>
          <w:p w14:paraId="34D7BB3B"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讲师</w:t>
            </w:r>
          </w:p>
        </w:tc>
      </w:tr>
      <w:tr w:rsidR="007866A6" w14:paraId="1953C500" w14:textId="77777777">
        <w:trPr>
          <w:trHeight w:val="863"/>
        </w:trPr>
        <w:tc>
          <w:tcPr>
            <w:tcW w:w="1545" w:type="dxa"/>
            <w:vMerge/>
          </w:tcPr>
          <w:p w14:paraId="70CF3930" w14:textId="77777777" w:rsidR="007866A6" w:rsidRDefault="007866A6" w:rsidP="009E0957">
            <w:pPr>
              <w:spacing w:line="720" w:lineRule="auto"/>
              <w:rPr>
                <w:rFonts w:ascii="黑体" w:eastAsia="黑体" w:hAnsi="黑体" w:cs="黑体" w:hint="eastAsia"/>
                <w:b/>
                <w:bCs/>
                <w:sz w:val="28"/>
                <w:szCs w:val="28"/>
              </w:rPr>
            </w:pPr>
          </w:p>
        </w:tc>
        <w:tc>
          <w:tcPr>
            <w:tcW w:w="1111" w:type="dxa"/>
          </w:tcPr>
          <w:p w14:paraId="58D1CE5D"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杨华</w:t>
            </w:r>
          </w:p>
        </w:tc>
        <w:tc>
          <w:tcPr>
            <w:tcW w:w="5083" w:type="dxa"/>
          </w:tcPr>
          <w:p w14:paraId="03E69D3B"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呼伦贝尔职业技术学院</w:t>
            </w:r>
          </w:p>
        </w:tc>
        <w:tc>
          <w:tcPr>
            <w:tcW w:w="1576" w:type="dxa"/>
          </w:tcPr>
          <w:p w14:paraId="412A92EF"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教授</w:t>
            </w:r>
          </w:p>
        </w:tc>
      </w:tr>
      <w:tr w:rsidR="007866A6" w14:paraId="652807FD" w14:textId="77777777">
        <w:trPr>
          <w:trHeight w:val="872"/>
        </w:trPr>
        <w:tc>
          <w:tcPr>
            <w:tcW w:w="1545" w:type="dxa"/>
            <w:vMerge/>
          </w:tcPr>
          <w:p w14:paraId="3DB9533D" w14:textId="77777777" w:rsidR="007866A6" w:rsidRDefault="007866A6" w:rsidP="009E0957">
            <w:pPr>
              <w:spacing w:line="720" w:lineRule="auto"/>
              <w:rPr>
                <w:rFonts w:ascii="黑体" w:eastAsia="黑体" w:hAnsi="黑体" w:cs="黑体" w:hint="eastAsia"/>
                <w:b/>
                <w:bCs/>
                <w:sz w:val="40"/>
                <w:szCs w:val="40"/>
              </w:rPr>
            </w:pPr>
          </w:p>
        </w:tc>
        <w:tc>
          <w:tcPr>
            <w:tcW w:w="1111" w:type="dxa"/>
          </w:tcPr>
          <w:p w14:paraId="09BB1485"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崔艳敏</w:t>
            </w:r>
          </w:p>
        </w:tc>
        <w:tc>
          <w:tcPr>
            <w:tcW w:w="5083" w:type="dxa"/>
          </w:tcPr>
          <w:p w14:paraId="690EDF1F"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呼伦贝尔职业技术学院</w:t>
            </w:r>
          </w:p>
        </w:tc>
        <w:tc>
          <w:tcPr>
            <w:tcW w:w="1576" w:type="dxa"/>
          </w:tcPr>
          <w:p w14:paraId="7A9299ED"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副教授</w:t>
            </w:r>
          </w:p>
        </w:tc>
      </w:tr>
      <w:tr w:rsidR="007866A6" w14:paraId="611F8DE6" w14:textId="77777777">
        <w:trPr>
          <w:trHeight w:val="872"/>
        </w:trPr>
        <w:tc>
          <w:tcPr>
            <w:tcW w:w="1545" w:type="dxa"/>
            <w:vMerge/>
          </w:tcPr>
          <w:p w14:paraId="4BC76E85" w14:textId="77777777" w:rsidR="007866A6" w:rsidRDefault="007866A6" w:rsidP="009E0957">
            <w:pPr>
              <w:spacing w:line="720" w:lineRule="auto"/>
              <w:rPr>
                <w:rFonts w:ascii="黑体" w:eastAsia="黑体" w:hAnsi="黑体" w:cs="黑体" w:hint="eastAsia"/>
                <w:b/>
                <w:bCs/>
                <w:sz w:val="40"/>
                <w:szCs w:val="40"/>
              </w:rPr>
            </w:pPr>
          </w:p>
        </w:tc>
        <w:tc>
          <w:tcPr>
            <w:tcW w:w="1111" w:type="dxa"/>
          </w:tcPr>
          <w:p w14:paraId="3CE7B697"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姜艳丽</w:t>
            </w:r>
          </w:p>
        </w:tc>
        <w:tc>
          <w:tcPr>
            <w:tcW w:w="5083" w:type="dxa"/>
          </w:tcPr>
          <w:p w14:paraId="20548344"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呼伦贝尔职业技术学院</w:t>
            </w:r>
          </w:p>
        </w:tc>
        <w:tc>
          <w:tcPr>
            <w:tcW w:w="1576" w:type="dxa"/>
          </w:tcPr>
          <w:p w14:paraId="653C9B52"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副教授</w:t>
            </w:r>
          </w:p>
        </w:tc>
      </w:tr>
      <w:tr w:rsidR="007866A6" w14:paraId="1B7C7201" w14:textId="77777777">
        <w:trPr>
          <w:trHeight w:val="872"/>
        </w:trPr>
        <w:tc>
          <w:tcPr>
            <w:tcW w:w="1545" w:type="dxa"/>
            <w:vMerge/>
          </w:tcPr>
          <w:p w14:paraId="1293AD17" w14:textId="77777777" w:rsidR="007866A6" w:rsidRDefault="007866A6" w:rsidP="009E0957">
            <w:pPr>
              <w:spacing w:line="720" w:lineRule="auto"/>
              <w:rPr>
                <w:rFonts w:ascii="黑体" w:eastAsia="黑体" w:hAnsi="黑体" w:cs="黑体" w:hint="eastAsia"/>
                <w:b/>
                <w:bCs/>
                <w:sz w:val="40"/>
                <w:szCs w:val="40"/>
              </w:rPr>
            </w:pPr>
          </w:p>
        </w:tc>
        <w:tc>
          <w:tcPr>
            <w:tcW w:w="1111" w:type="dxa"/>
          </w:tcPr>
          <w:p w14:paraId="4663FA7C"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朱艳君</w:t>
            </w:r>
          </w:p>
        </w:tc>
        <w:tc>
          <w:tcPr>
            <w:tcW w:w="5083" w:type="dxa"/>
          </w:tcPr>
          <w:p w14:paraId="048D4A8E"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呼伦贝尔市狼图腾网络科技有限公司</w:t>
            </w:r>
          </w:p>
        </w:tc>
        <w:tc>
          <w:tcPr>
            <w:tcW w:w="1576" w:type="dxa"/>
          </w:tcPr>
          <w:p w14:paraId="3B71E574"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法人</w:t>
            </w:r>
          </w:p>
        </w:tc>
      </w:tr>
      <w:tr w:rsidR="007866A6" w14:paraId="6FF2B01B" w14:textId="77777777">
        <w:trPr>
          <w:trHeight w:val="872"/>
        </w:trPr>
        <w:tc>
          <w:tcPr>
            <w:tcW w:w="1545" w:type="dxa"/>
            <w:vMerge/>
          </w:tcPr>
          <w:p w14:paraId="102E4232" w14:textId="77777777" w:rsidR="007866A6" w:rsidRDefault="007866A6" w:rsidP="009E0957">
            <w:pPr>
              <w:spacing w:line="720" w:lineRule="auto"/>
              <w:rPr>
                <w:rFonts w:ascii="黑体" w:eastAsia="黑体" w:hAnsi="黑体" w:cs="黑体" w:hint="eastAsia"/>
                <w:b/>
                <w:bCs/>
                <w:sz w:val="40"/>
                <w:szCs w:val="40"/>
              </w:rPr>
            </w:pPr>
          </w:p>
        </w:tc>
        <w:tc>
          <w:tcPr>
            <w:tcW w:w="1111" w:type="dxa"/>
          </w:tcPr>
          <w:p w14:paraId="59AE239F"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杜鑫</w:t>
            </w:r>
          </w:p>
        </w:tc>
        <w:tc>
          <w:tcPr>
            <w:tcW w:w="5083" w:type="dxa"/>
          </w:tcPr>
          <w:p w14:paraId="08997217"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呼伦贝尔市商务局电子商务信息中心</w:t>
            </w:r>
          </w:p>
        </w:tc>
        <w:tc>
          <w:tcPr>
            <w:tcW w:w="1576" w:type="dxa"/>
          </w:tcPr>
          <w:p w14:paraId="01BAA258"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讲师</w:t>
            </w:r>
          </w:p>
        </w:tc>
      </w:tr>
      <w:tr w:rsidR="007866A6" w14:paraId="1A6708A7" w14:textId="77777777">
        <w:trPr>
          <w:trHeight w:val="872"/>
        </w:trPr>
        <w:tc>
          <w:tcPr>
            <w:tcW w:w="1545" w:type="dxa"/>
            <w:vMerge/>
          </w:tcPr>
          <w:p w14:paraId="4C5AE71C" w14:textId="77777777" w:rsidR="007866A6" w:rsidRDefault="007866A6" w:rsidP="009E0957">
            <w:pPr>
              <w:spacing w:line="720" w:lineRule="auto"/>
              <w:rPr>
                <w:rFonts w:ascii="黑体" w:eastAsia="黑体" w:hAnsi="黑体" w:cs="黑体" w:hint="eastAsia"/>
                <w:b/>
                <w:bCs/>
                <w:sz w:val="40"/>
                <w:szCs w:val="40"/>
              </w:rPr>
            </w:pPr>
          </w:p>
        </w:tc>
        <w:tc>
          <w:tcPr>
            <w:tcW w:w="1111" w:type="dxa"/>
          </w:tcPr>
          <w:p w14:paraId="5660EBEC"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韩成福</w:t>
            </w:r>
          </w:p>
        </w:tc>
        <w:tc>
          <w:tcPr>
            <w:tcW w:w="5083" w:type="dxa"/>
          </w:tcPr>
          <w:p w14:paraId="5F4792E6"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呼伦贝尔市众合广告传媒有限公司</w:t>
            </w:r>
          </w:p>
        </w:tc>
        <w:tc>
          <w:tcPr>
            <w:tcW w:w="1576" w:type="dxa"/>
          </w:tcPr>
          <w:p w14:paraId="57DB7D69"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董事长</w:t>
            </w:r>
          </w:p>
        </w:tc>
      </w:tr>
      <w:tr w:rsidR="007866A6" w14:paraId="15539F2B" w14:textId="77777777">
        <w:trPr>
          <w:trHeight w:val="872"/>
        </w:trPr>
        <w:tc>
          <w:tcPr>
            <w:tcW w:w="1545" w:type="dxa"/>
            <w:vMerge/>
          </w:tcPr>
          <w:p w14:paraId="7DC3AA88" w14:textId="77777777" w:rsidR="007866A6" w:rsidRDefault="007866A6" w:rsidP="009E0957">
            <w:pPr>
              <w:spacing w:line="720" w:lineRule="auto"/>
              <w:rPr>
                <w:rFonts w:ascii="黑体" w:eastAsia="黑体" w:hAnsi="黑体" w:cs="黑体" w:hint="eastAsia"/>
                <w:b/>
                <w:bCs/>
                <w:sz w:val="40"/>
                <w:szCs w:val="40"/>
              </w:rPr>
            </w:pPr>
          </w:p>
        </w:tc>
        <w:tc>
          <w:tcPr>
            <w:tcW w:w="1111" w:type="dxa"/>
          </w:tcPr>
          <w:p w14:paraId="567228A1"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谭恒奎</w:t>
            </w:r>
          </w:p>
        </w:tc>
        <w:tc>
          <w:tcPr>
            <w:tcW w:w="5083" w:type="dxa"/>
          </w:tcPr>
          <w:p w14:paraId="748D80D3"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呼伦贝尔市恒讯实业文化传媒有限公司</w:t>
            </w:r>
          </w:p>
        </w:tc>
        <w:tc>
          <w:tcPr>
            <w:tcW w:w="1576" w:type="dxa"/>
          </w:tcPr>
          <w:p w14:paraId="739424C5" w14:textId="77777777" w:rsidR="007866A6" w:rsidRDefault="00000000" w:rsidP="009E0957">
            <w:pPr>
              <w:spacing w:line="720" w:lineRule="auto"/>
              <w:rPr>
                <w:rFonts w:ascii="黑体" w:eastAsia="黑体" w:hAnsi="黑体" w:cs="黑体" w:hint="eastAsia"/>
                <w:b/>
                <w:bCs/>
                <w:sz w:val="28"/>
                <w:szCs w:val="28"/>
              </w:rPr>
            </w:pPr>
            <w:r>
              <w:rPr>
                <w:rFonts w:ascii="黑体" w:eastAsia="黑体" w:hAnsi="黑体" w:cs="黑体" w:hint="eastAsia"/>
                <w:b/>
                <w:bCs/>
                <w:sz w:val="28"/>
                <w:szCs w:val="28"/>
              </w:rPr>
              <w:t>董事长</w:t>
            </w:r>
          </w:p>
        </w:tc>
      </w:tr>
      <w:bookmarkEnd w:id="0"/>
    </w:tbl>
    <w:p w14:paraId="440DE300" w14:textId="77777777" w:rsidR="007866A6" w:rsidRDefault="007866A6" w:rsidP="009E0957">
      <w:pPr>
        <w:spacing w:line="360" w:lineRule="auto"/>
        <w:jc w:val="both"/>
        <w:rPr>
          <w:rFonts w:ascii="黑体" w:eastAsia="黑体" w:hAnsi="黑体" w:cs="黑体" w:hint="eastAsia"/>
          <w:b/>
          <w:bCs/>
          <w:sz w:val="32"/>
          <w:szCs w:val="32"/>
        </w:rPr>
      </w:pPr>
    </w:p>
    <w:p w14:paraId="63CA618C" w14:textId="77777777" w:rsidR="007866A6" w:rsidRDefault="00000000" w:rsidP="00F64636">
      <w:pPr>
        <w:spacing w:line="360" w:lineRule="auto"/>
        <w:jc w:val="center"/>
        <w:rPr>
          <w:rFonts w:ascii="宋体" w:eastAsia="宋体" w:hAnsi="宋体" w:cs="宋体" w:hint="eastAsia"/>
          <w:b/>
          <w:bCs/>
          <w:sz w:val="52"/>
          <w:szCs w:val="52"/>
        </w:rPr>
      </w:pPr>
      <w:r>
        <w:rPr>
          <w:rFonts w:ascii="宋体" w:eastAsia="宋体" w:hAnsi="宋体" w:cs="宋体" w:hint="eastAsia"/>
          <w:b/>
          <w:bCs/>
          <w:sz w:val="52"/>
          <w:szCs w:val="52"/>
        </w:rPr>
        <w:lastRenderedPageBreak/>
        <w:t>目 录</w:t>
      </w:r>
    </w:p>
    <w:sdt>
      <w:sdtPr>
        <w:rPr>
          <w:rFonts w:ascii="宋体" w:eastAsia="宋体" w:hAnsi="宋体" w:cstheme="minorBidi"/>
          <w:sz w:val="21"/>
          <w:lang w:bidi="ar"/>
        </w:rPr>
        <w:id w:val="147474534"/>
        <w15:color w:val="DBDBDB"/>
        <w:docPartObj>
          <w:docPartGallery w:val="Table of Contents"/>
          <w:docPartUnique/>
        </w:docPartObj>
      </w:sdtPr>
      <w:sdtEndPr>
        <w:rPr>
          <w:rFonts w:cs="宋体" w:hint="eastAsia"/>
          <w:bCs/>
          <w:sz w:val="24"/>
          <w:szCs w:val="52"/>
        </w:rPr>
      </w:sdtEndPr>
      <w:sdtContent>
        <w:p w14:paraId="660D1CF0" w14:textId="77777777" w:rsidR="007866A6" w:rsidRDefault="007866A6" w:rsidP="009E0957">
          <w:pPr>
            <w:jc w:val="both"/>
          </w:pPr>
        </w:p>
        <w:p w14:paraId="201BFE4D" w14:textId="77777777" w:rsidR="007866A6" w:rsidRDefault="00000000" w:rsidP="009E0957">
          <w:pPr>
            <w:pStyle w:val="TOC1"/>
            <w:tabs>
              <w:tab w:val="right" w:leader="dot" w:pos="8306"/>
            </w:tabs>
            <w:spacing w:line="400" w:lineRule="exact"/>
            <w:jc w:val="both"/>
          </w:pPr>
          <w:r>
            <w:rPr>
              <w:rFonts w:ascii="宋体" w:hAnsi="宋体" w:cs="宋体" w:hint="eastAsia"/>
              <w:b/>
              <w:bCs/>
              <w:sz w:val="52"/>
              <w:szCs w:val="52"/>
            </w:rPr>
            <w:fldChar w:fldCharType="begin"/>
          </w:r>
          <w:r>
            <w:rPr>
              <w:rFonts w:ascii="宋体" w:hAnsi="宋体" w:cs="宋体" w:hint="eastAsia"/>
              <w:b/>
              <w:bCs/>
              <w:sz w:val="52"/>
              <w:szCs w:val="52"/>
            </w:rPr>
            <w:instrText xml:space="preserve">TOC \o "1-3" \h \u </w:instrText>
          </w:r>
          <w:r>
            <w:rPr>
              <w:rFonts w:ascii="宋体" w:hAnsi="宋体" w:cs="宋体" w:hint="eastAsia"/>
              <w:b/>
              <w:bCs/>
              <w:sz w:val="52"/>
              <w:szCs w:val="52"/>
            </w:rPr>
            <w:fldChar w:fldCharType="separate"/>
          </w:r>
          <w:hyperlink w:anchor="_Toc22783" w:history="1">
            <w:r w:rsidR="007866A6">
              <w:rPr>
                <w:rFonts w:ascii="黑体" w:eastAsia="黑体" w:cs="黑体" w:hint="eastAsia"/>
                <w:bCs/>
                <w:szCs w:val="28"/>
              </w:rPr>
              <w:t>一、 概述</w:t>
            </w:r>
            <w:r w:rsidR="007866A6">
              <w:tab/>
            </w:r>
            <w:r w:rsidR="007866A6">
              <w:fldChar w:fldCharType="begin"/>
            </w:r>
            <w:r w:rsidR="007866A6">
              <w:instrText xml:space="preserve"> PAGEREF _Toc22783 \h </w:instrText>
            </w:r>
            <w:r w:rsidR="007866A6">
              <w:fldChar w:fldCharType="separate"/>
            </w:r>
            <w:r w:rsidR="007866A6">
              <w:t>1</w:t>
            </w:r>
            <w:r w:rsidR="007866A6">
              <w:fldChar w:fldCharType="end"/>
            </w:r>
          </w:hyperlink>
        </w:p>
        <w:p w14:paraId="6CF7A504" w14:textId="77777777" w:rsidR="007866A6" w:rsidRDefault="007866A6" w:rsidP="009E0957">
          <w:pPr>
            <w:pStyle w:val="TOC1"/>
            <w:tabs>
              <w:tab w:val="right" w:leader="dot" w:pos="8306"/>
            </w:tabs>
            <w:spacing w:line="400" w:lineRule="exact"/>
            <w:jc w:val="both"/>
          </w:pPr>
          <w:hyperlink w:anchor="_Toc11072" w:history="1">
            <w:r>
              <w:rPr>
                <w:rFonts w:ascii="黑体" w:eastAsia="黑体" w:cs="黑体" w:hint="eastAsia"/>
                <w:bCs/>
                <w:szCs w:val="28"/>
              </w:rPr>
              <w:t>二、</w:t>
            </w:r>
            <w:r>
              <w:rPr>
                <w:rFonts w:ascii="黑体" w:eastAsia="黑体" w:hAnsi="宋体" w:cs="黑体" w:hint="eastAsia"/>
                <w:bCs/>
                <w:szCs w:val="28"/>
              </w:rPr>
              <w:t>专业名称及代码</w:t>
            </w:r>
            <w:r>
              <w:tab/>
            </w:r>
            <w:r>
              <w:fldChar w:fldCharType="begin"/>
            </w:r>
            <w:r>
              <w:instrText xml:space="preserve"> PAGEREF _Toc11072 \h </w:instrText>
            </w:r>
            <w:r>
              <w:fldChar w:fldCharType="separate"/>
            </w:r>
            <w:r>
              <w:t>1</w:t>
            </w:r>
            <w:r>
              <w:fldChar w:fldCharType="end"/>
            </w:r>
          </w:hyperlink>
        </w:p>
        <w:p w14:paraId="73826A82" w14:textId="77777777" w:rsidR="007866A6" w:rsidRDefault="007866A6" w:rsidP="009E0957">
          <w:pPr>
            <w:pStyle w:val="TOC2"/>
            <w:tabs>
              <w:tab w:val="right" w:leader="dot" w:pos="8306"/>
            </w:tabs>
            <w:spacing w:line="400" w:lineRule="exact"/>
            <w:ind w:left="480"/>
            <w:jc w:val="both"/>
          </w:pPr>
          <w:hyperlink w:anchor="_Toc3780" w:history="1">
            <w:r>
              <w:rPr>
                <w:rFonts w:ascii="宋体" w:hAnsi="宋体" w:cs="宋体" w:hint="eastAsia"/>
                <w:bCs/>
                <w:szCs w:val="28"/>
              </w:rPr>
              <w:t>（一）专业名称</w:t>
            </w:r>
            <w:r>
              <w:tab/>
            </w:r>
            <w:r>
              <w:fldChar w:fldCharType="begin"/>
            </w:r>
            <w:r>
              <w:instrText xml:space="preserve"> PAGEREF _Toc3780 \h </w:instrText>
            </w:r>
            <w:r>
              <w:fldChar w:fldCharType="separate"/>
            </w:r>
            <w:r>
              <w:t>1</w:t>
            </w:r>
            <w:r>
              <w:fldChar w:fldCharType="end"/>
            </w:r>
          </w:hyperlink>
        </w:p>
        <w:p w14:paraId="6D3CF855" w14:textId="77777777" w:rsidR="007866A6" w:rsidRDefault="007866A6" w:rsidP="009E0957">
          <w:pPr>
            <w:pStyle w:val="TOC2"/>
            <w:tabs>
              <w:tab w:val="right" w:leader="dot" w:pos="8306"/>
            </w:tabs>
            <w:spacing w:line="400" w:lineRule="exact"/>
            <w:ind w:left="480"/>
            <w:jc w:val="both"/>
          </w:pPr>
          <w:hyperlink w:anchor="_Toc11986" w:history="1">
            <w:r>
              <w:rPr>
                <w:rFonts w:ascii="宋体" w:hAnsi="宋体" w:cs="宋体" w:hint="eastAsia"/>
                <w:bCs/>
                <w:szCs w:val="28"/>
              </w:rPr>
              <w:t>（二）专业代码</w:t>
            </w:r>
            <w:r>
              <w:tab/>
            </w:r>
            <w:r>
              <w:fldChar w:fldCharType="begin"/>
            </w:r>
            <w:r>
              <w:instrText xml:space="preserve"> PAGEREF _Toc11986 \h </w:instrText>
            </w:r>
            <w:r>
              <w:fldChar w:fldCharType="separate"/>
            </w:r>
            <w:r>
              <w:t>1</w:t>
            </w:r>
            <w:r>
              <w:fldChar w:fldCharType="end"/>
            </w:r>
          </w:hyperlink>
        </w:p>
        <w:p w14:paraId="570FBF80" w14:textId="77777777" w:rsidR="007866A6" w:rsidRDefault="007866A6" w:rsidP="009E0957">
          <w:pPr>
            <w:pStyle w:val="TOC1"/>
            <w:tabs>
              <w:tab w:val="right" w:leader="dot" w:pos="8306"/>
            </w:tabs>
            <w:spacing w:line="400" w:lineRule="exact"/>
            <w:jc w:val="both"/>
          </w:pPr>
          <w:hyperlink w:anchor="_Toc8843" w:history="1">
            <w:r>
              <w:rPr>
                <w:rFonts w:ascii="黑体" w:eastAsia="黑体" w:cs="黑体" w:hint="eastAsia"/>
                <w:bCs/>
                <w:szCs w:val="28"/>
              </w:rPr>
              <w:t>三</w:t>
            </w:r>
            <w:r>
              <w:rPr>
                <w:rFonts w:ascii="黑体" w:eastAsia="黑体" w:hAnsi="宋体" w:cs="黑体" w:hint="eastAsia"/>
                <w:bCs/>
                <w:szCs w:val="28"/>
              </w:rPr>
              <w:t>、入学要求</w:t>
            </w:r>
            <w:r>
              <w:tab/>
            </w:r>
            <w:r>
              <w:fldChar w:fldCharType="begin"/>
            </w:r>
            <w:r>
              <w:instrText xml:space="preserve"> PAGEREF _Toc8843 \h </w:instrText>
            </w:r>
            <w:r>
              <w:fldChar w:fldCharType="separate"/>
            </w:r>
            <w:r>
              <w:t>1</w:t>
            </w:r>
            <w:r>
              <w:fldChar w:fldCharType="end"/>
            </w:r>
          </w:hyperlink>
        </w:p>
        <w:p w14:paraId="12327DA0" w14:textId="77777777" w:rsidR="007866A6" w:rsidRDefault="007866A6" w:rsidP="009E0957">
          <w:pPr>
            <w:pStyle w:val="TOC1"/>
            <w:tabs>
              <w:tab w:val="right" w:leader="dot" w:pos="8306"/>
            </w:tabs>
            <w:spacing w:line="400" w:lineRule="exact"/>
            <w:jc w:val="both"/>
          </w:pPr>
          <w:hyperlink w:anchor="_Toc28834" w:history="1">
            <w:r>
              <w:rPr>
                <w:rFonts w:ascii="黑体" w:eastAsia="黑体" w:cs="黑体" w:hint="eastAsia"/>
                <w:bCs/>
                <w:szCs w:val="28"/>
              </w:rPr>
              <w:t>四</w:t>
            </w:r>
            <w:r>
              <w:rPr>
                <w:rFonts w:ascii="黑体" w:eastAsia="黑体" w:hAnsi="宋体" w:cs="黑体" w:hint="eastAsia"/>
                <w:bCs/>
                <w:szCs w:val="28"/>
              </w:rPr>
              <w:t>、修业年限</w:t>
            </w:r>
            <w:r>
              <w:tab/>
            </w:r>
            <w:r>
              <w:fldChar w:fldCharType="begin"/>
            </w:r>
            <w:r>
              <w:instrText xml:space="preserve"> PAGEREF _Toc28834 \h </w:instrText>
            </w:r>
            <w:r>
              <w:fldChar w:fldCharType="separate"/>
            </w:r>
            <w:r>
              <w:t>1</w:t>
            </w:r>
            <w:r>
              <w:fldChar w:fldCharType="end"/>
            </w:r>
          </w:hyperlink>
        </w:p>
        <w:p w14:paraId="360A1AB9" w14:textId="77777777" w:rsidR="007866A6" w:rsidRDefault="007866A6" w:rsidP="009E0957">
          <w:pPr>
            <w:pStyle w:val="TOC1"/>
            <w:tabs>
              <w:tab w:val="right" w:leader="dot" w:pos="8306"/>
            </w:tabs>
            <w:spacing w:line="400" w:lineRule="exact"/>
            <w:jc w:val="both"/>
          </w:pPr>
          <w:hyperlink w:anchor="_Toc23495" w:history="1">
            <w:r>
              <w:rPr>
                <w:rFonts w:ascii="黑体" w:eastAsia="黑体" w:cs="黑体" w:hint="eastAsia"/>
                <w:bCs/>
                <w:szCs w:val="28"/>
              </w:rPr>
              <w:t>五</w:t>
            </w:r>
            <w:r>
              <w:rPr>
                <w:rFonts w:ascii="黑体" w:eastAsia="黑体" w:hAnsi="宋体" w:cs="黑体" w:hint="eastAsia"/>
                <w:bCs/>
                <w:szCs w:val="28"/>
              </w:rPr>
              <w:t>、职业面向</w:t>
            </w:r>
            <w:r>
              <w:tab/>
            </w:r>
            <w:r>
              <w:fldChar w:fldCharType="begin"/>
            </w:r>
            <w:r>
              <w:instrText xml:space="preserve"> PAGEREF _Toc23495 \h </w:instrText>
            </w:r>
            <w:r>
              <w:fldChar w:fldCharType="separate"/>
            </w:r>
            <w:r>
              <w:t>2</w:t>
            </w:r>
            <w:r>
              <w:fldChar w:fldCharType="end"/>
            </w:r>
          </w:hyperlink>
        </w:p>
        <w:p w14:paraId="3CAFFC81" w14:textId="77777777" w:rsidR="007866A6" w:rsidRDefault="007866A6" w:rsidP="009E0957">
          <w:pPr>
            <w:pStyle w:val="TOC2"/>
            <w:tabs>
              <w:tab w:val="right" w:leader="dot" w:pos="8306"/>
            </w:tabs>
            <w:spacing w:line="400" w:lineRule="exact"/>
            <w:ind w:left="480"/>
            <w:jc w:val="both"/>
          </w:pPr>
          <w:hyperlink w:anchor="_Toc26253" w:history="1">
            <w:r>
              <w:rPr>
                <w:rFonts w:ascii="宋体" w:hAnsi="宋体" w:cs="宋体" w:hint="eastAsia"/>
                <w:bCs/>
                <w:szCs w:val="28"/>
              </w:rPr>
              <w:t>（一）职业面向</w:t>
            </w:r>
            <w:r>
              <w:tab/>
            </w:r>
            <w:r>
              <w:fldChar w:fldCharType="begin"/>
            </w:r>
            <w:r>
              <w:instrText xml:space="preserve"> PAGEREF _Toc26253 \h </w:instrText>
            </w:r>
            <w:r>
              <w:fldChar w:fldCharType="separate"/>
            </w:r>
            <w:r>
              <w:t>2</w:t>
            </w:r>
            <w:r>
              <w:fldChar w:fldCharType="end"/>
            </w:r>
          </w:hyperlink>
        </w:p>
        <w:p w14:paraId="4676BDC6" w14:textId="77777777" w:rsidR="007866A6" w:rsidRDefault="007866A6" w:rsidP="009E0957">
          <w:pPr>
            <w:pStyle w:val="TOC2"/>
            <w:tabs>
              <w:tab w:val="right" w:leader="dot" w:pos="8306"/>
            </w:tabs>
            <w:spacing w:line="400" w:lineRule="exact"/>
            <w:ind w:left="480"/>
            <w:jc w:val="both"/>
          </w:pPr>
          <w:hyperlink w:anchor="_Toc15432" w:history="1">
            <w:r>
              <w:rPr>
                <w:rFonts w:ascii="宋体" w:hAnsi="宋体" w:cs="宋体" w:hint="eastAsia"/>
                <w:bCs/>
                <w:szCs w:val="28"/>
              </w:rPr>
              <w:t>（二）职业岗位（群）与能力分析</w:t>
            </w:r>
            <w:r>
              <w:tab/>
            </w:r>
            <w:r>
              <w:fldChar w:fldCharType="begin"/>
            </w:r>
            <w:r>
              <w:instrText xml:space="preserve"> PAGEREF _Toc15432 \h </w:instrText>
            </w:r>
            <w:r>
              <w:fldChar w:fldCharType="separate"/>
            </w:r>
            <w:r>
              <w:t>2</w:t>
            </w:r>
            <w:r>
              <w:fldChar w:fldCharType="end"/>
            </w:r>
          </w:hyperlink>
        </w:p>
        <w:p w14:paraId="545B37C2" w14:textId="77777777" w:rsidR="007866A6" w:rsidRDefault="007866A6" w:rsidP="009E0957">
          <w:pPr>
            <w:pStyle w:val="TOC1"/>
            <w:tabs>
              <w:tab w:val="right" w:leader="dot" w:pos="8306"/>
            </w:tabs>
            <w:spacing w:line="400" w:lineRule="exact"/>
            <w:jc w:val="both"/>
          </w:pPr>
          <w:hyperlink w:anchor="_Toc2276" w:history="1">
            <w:r>
              <w:rPr>
                <w:rFonts w:ascii="黑体" w:eastAsia="黑体" w:cs="黑体" w:hint="eastAsia"/>
                <w:bCs/>
                <w:szCs w:val="28"/>
              </w:rPr>
              <w:t>六</w:t>
            </w:r>
            <w:r>
              <w:rPr>
                <w:rFonts w:ascii="黑体" w:eastAsia="黑体" w:hAnsi="宋体" w:cs="黑体" w:hint="eastAsia"/>
                <w:bCs/>
                <w:szCs w:val="28"/>
              </w:rPr>
              <w:t>、人才培养目标与人才培养规格</w:t>
            </w:r>
            <w:r>
              <w:tab/>
            </w:r>
            <w:r>
              <w:fldChar w:fldCharType="begin"/>
            </w:r>
            <w:r>
              <w:instrText xml:space="preserve"> PAGEREF _Toc2276 \h </w:instrText>
            </w:r>
            <w:r>
              <w:fldChar w:fldCharType="separate"/>
            </w:r>
            <w:r>
              <w:t>2</w:t>
            </w:r>
            <w:r>
              <w:fldChar w:fldCharType="end"/>
            </w:r>
          </w:hyperlink>
        </w:p>
        <w:p w14:paraId="4A76FDB8" w14:textId="77777777" w:rsidR="007866A6" w:rsidRDefault="007866A6" w:rsidP="009E0957">
          <w:pPr>
            <w:pStyle w:val="TOC2"/>
            <w:tabs>
              <w:tab w:val="right" w:leader="dot" w:pos="8306"/>
            </w:tabs>
            <w:spacing w:line="400" w:lineRule="exact"/>
            <w:ind w:left="480"/>
            <w:jc w:val="both"/>
          </w:pPr>
          <w:hyperlink w:anchor="_Toc27095" w:history="1">
            <w:r>
              <w:rPr>
                <w:rFonts w:ascii="宋体" w:hAnsi="宋体" w:cs="宋体" w:hint="eastAsia"/>
                <w:bCs/>
                <w:szCs w:val="28"/>
              </w:rPr>
              <w:t>（一）人才培养目标</w:t>
            </w:r>
            <w:r>
              <w:tab/>
            </w:r>
            <w:r>
              <w:fldChar w:fldCharType="begin"/>
            </w:r>
            <w:r>
              <w:instrText xml:space="preserve"> PAGEREF _Toc27095 \h </w:instrText>
            </w:r>
            <w:r>
              <w:fldChar w:fldCharType="separate"/>
            </w:r>
            <w:r>
              <w:t>2</w:t>
            </w:r>
            <w:r>
              <w:fldChar w:fldCharType="end"/>
            </w:r>
          </w:hyperlink>
        </w:p>
        <w:p w14:paraId="51F0596E" w14:textId="77777777" w:rsidR="007866A6" w:rsidRDefault="007866A6" w:rsidP="009E0957">
          <w:pPr>
            <w:pStyle w:val="TOC2"/>
            <w:tabs>
              <w:tab w:val="right" w:leader="dot" w:pos="8306"/>
            </w:tabs>
            <w:spacing w:line="400" w:lineRule="exact"/>
            <w:ind w:left="480"/>
            <w:jc w:val="both"/>
          </w:pPr>
          <w:hyperlink w:anchor="_Toc8734" w:history="1">
            <w:r>
              <w:rPr>
                <w:rFonts w:ascii="宋体" w:hAnsi="宋体" w:cs="宋体" w:hint="eastAsia"/>
                <w:bCs/>
                <w:szCs w:val="28"/>
              </w:rPr>
              <w:t>（二）人才培养规格</w:t>
            </w:r>
            <w:r>
              <w:tab/>
            </w:r>
            <w:r>
              <w:fldChar w:fldCharType="begin"/>
            </w:r>
            <w:r>
              <w:instrText xml:space="preserve"> PAGEREF _Toc8734 \h </w:instrText>
            </w:r>
            <w:r>
              <w:fldChar w:fldCharType="separate"/>
            </w:r>
            <w:r>
              <w:t>3</w:t>
            </w:r>
            <w:r>
              <w:fldChar w:fldCharType="end"/>
            </w:r>
          </w:hyperlink>
        </w:p>
        <w:p w14:paraId="0CA3A5C9" w14:textId="77777777" w:rsidR="007866A6" w:rsidRDefault="007866A6" w:rsidP="009E0957">
          <w:pPr>
            <w:pStyle w:val="TOC1"/>
            <w:tabs>
              <w:tab w:val="right" w:leader="dot" w:pos="8306"/>
            </w:tabs>
            <w:spacing w:line="400" w:lineRule="exact"/>
            <w:jc w:val="both"/>
          </w:pPr>
          <w:hyperlink w:anchor="_Toc22083" w:history="1">
            <w:r>
              <w:rPr>
                <w:rFonts w:ascii="黑体" w:eastAsia="黑体" w:cs="黑体" w:hint="eastAsia"/>
                <w:bCs/>
                <w:szCs w:val="28"/>
              </w:rPr>
              <w:t>七</w:t>
            </w:r>
            <w:r>
              <w:rPr>
                <w:rFonts w:ascii="黑体" w:eastAsia="黑体" w:hAnsi="宋体" w:cs="黑体" w:hint="eastAsia"/>
                <w:bCs/>
                <w:szCs w:val="28"/>
              </w:rPr>
              <w:t>、课程设置及要求</w:t>
            </w:r>
            <w:r>
              <w:tab/>
            </w:r>
            <w:r>
              <w:fldChar w:fldCharType="begin"/>
            </w:r>
            <w:r>
              <w:instrText xml:space="preserve"> PAGEREF _Toc22083 \h </w:instrText>
            </w:r>
            <w:r>
              <w:fldChar w:fldCharType="separate"/>
            </w:r>
            <w:r>
              <w:t>5</w:t>
            </w:r>
            <w:r>
              <w:fldChar w:fldCharType="end"/>
            </w:r>
          </w:hyperlink>
        </w:p>
        <w:p w14:paraId="7D1BB4CE" w14:textId="37E685E5" w:rsidR="007866A6" w:rsidRDefault="007866A6" w:rsidP="009E0957">
          <w:pPr>
            <w:pStyle w:val="TOC2"/>
            <w:tabs>
              <w:tab w:val="right" w:leader="dot" w:pos="8306"/>
            </w:tabs>
            <w:spacing w:line="400" w:lineRule="exact"/>
            <w:ind w:left="480"/>
            <w:jc w:val="both"/>
          </w:pPr>
          <w:hyperlink w:anchor="_Toc26232" w:history="1">
            <w:r>
              <w:rPr>
                <w:rFonts w:hint="eastAsia"/>
              </w:rPr>
              <w:t>（一）</w:t>
            </w:r>
            <w:r>
              <w:rPr>
                <w:rFonts w:ascii="宋体" w:hAnsi="宋体" w:cs="宋体" w:hint="eastAsia"/>
                <w:bCs/>
                <w:szCs w:val="28"/>
              </w:rPr>
              <w:t>公共基础课程</w:t>
            </w:r>
            <w:r>
              <w:tab/>
            </w:r>
            <w:r>
              <w:fldChar w:fldCharType="begin"/>
            </w:r>
            <w:r>
              <w:instrText xml:space="preserve"> PAGEREF _Toc26232 \h </w:instrText>
            </w:r>
            <w:r>
              <w:fldChar w:fldCharType="separate"/>
            </w:r>
            <w:r>
              <w:t>5</w:t>
            </w:r>
            <w:r>
              <w:fldChar w:fldCharType="end"/>
            </w:r>
          </w:hyperlink>
        </w:p>
        <w:p w14:paraId="2AF44A28" w14:textId="77777777" w:rsidR="007866A6" w:rsidRDefault="007866A6" w:rsidP="009E0957">
          <w:pPr>
            <w:pStyle w:val="TOC2"/>
            <w:tabs>
              <w:tab w:val="right" w:leader="dot" w:pos="8306"/>
            </w:tabs>
            <w:spacing w:line="400" w:lineRule="exact"/>
            <w:ind w:left="480"/>
            <w:jc w:val="both"/>
          </w:pPr>
          <w:hyperlink w:anchor="_Toc26893" w:history="1">
            <w:r>
              <w:rPr>
                <w:rFonts w:ascii="宋体" w:hAnsi="宋体" w:cs="宋体" w:hint="eastAsia"/>
                <w:bCs/>
                <w:szCs w:val="28"/>
              </w:rPr>
              <w:t>（二）专业技能课程</w:t>
            </w:r>
            <w:r>
              <w:tab/>
            </w:r>
            <w:r>
              <w:fldChar w:fldCharType="begin"/>
            </w:r>
            <w:r>
              <w:instrText xml:space="preserve"> PAGEREF _Toc26893 \h </w:instrText>
            </w:r>
            <w:r>
              <w:fldChar w:fldCharType="separate"/>
            </w:r>
            <w:r>
              <w:t>17</w:t>
            </w:r>
            <w:r>
              <w:fldChar w:fldCharType="end"/>
            </w:r>
          </w:hyperlink>
        </w:p>
        <w:p w14:paraId="78CDBC2A" w14:textId="77777777" w:rsidR="007866A6" w:rsidRDefault="007866A6" w:rsidP="009E0957">
          <w:pPr>
            <w:pStyle w:val="TOC1"/>
            <w:tabs>
              <w:tab w:val="right" w:leader="dot" w:pos="8306"/>
            </w:tabs>
            <w:spacing w:line="400" w:lineRule="exact"/>
            <w:jc w:val="both"/>
          </w:pPr>
          <w:hyperlink w:anchor="_Toc3366" w:history="1">
            <w:r>
              <w:rPr>
                <w:rFonts w:ascii="黑体" w:eastAsia="黑体" w:cs="黑体" w:hint="eastAsia"/>
                <w:bCs/>
                <w:szCs w:val="28"/>
              </w:rPr>
              <w:t>八</w:t>
            </w:r>
            <w:r>
              <w:rPr>
                <w:rFonts w:ascii="黑体" w:eastAsia="黑体" w:hAnsi="宋体" w:cs="黑体" w:hint="eastAsia"/>
                <w:bCs/>
                <w:szCs w:val="28"/>
              </w:rPr>
              <w:t>、教学进程总体安排</w:t>
            </w:r>
            <w:r>
              <w:tab/>
            </w:r>
            <w:r>
              <w:fldChar w:fldCharType="begin"/>
            </w:r>
            <w:r>
              <w:instrText xml:space="preserve"> PAGEREF _Toc3366 \h </w:instrText>
            </w:r>
            <w:r>
              <w:fldChar w:fldCharType="separate"/>
            </w:r>
            <w:r>
              <w:t>19</w:t>
            </w:r>
            <w:r>
              <w:fldChar w:fldCharType="end"/>
            </w:r>
          </w:hyperlink>
        </w:p>
        <w:p w14:paraId="07B89D15" w14:textId="77777777" w:rsidR="007866A6" w:rsidRDefault="007866A6" w:rsidP="009E0957">
          <w:pPr>
            <w:pStyle w:val="TOC1"/>
            <w:tabs>
              <w:tab w:val="right" w:leader="dot" w:pos="8306"/>
            </w:tabs>
            <w:spacing w:line="400" w:lineRule="exact"/>
            <w:jc w:val="both"/>
          </w:pPr>
          <w:hyperlink w:anchor="_Toc3329" w:history="1">
            <w:r>
              <w:rPr>
                <w:rFonts w:ascii="黑体" w:eastAsia="黑体" w:cs="黑体" w:hint="eastAsia"/>
                <w:bCs/>
                <w:szCs w:val="28"/>
              </w:rPr>
              <w:t>九</w:t>
            </w:r>
            <w:r>
              <w:rPr>
                <w:rFonts w:ascii="黑体" w:eastAsia="黑体" w:hAnsi="宋体" w:cs="黑体" w:hint="eastAsia"/>
                <w:bCs/>
                <w:szCs w:val="28"/>
              </w:rPr>
              <w:t>、实施保障</w:t>
            </w:r>
            <w:r>
              <w:tab/>
            </w:r>
            <w:r>
              <w:fldChar w:fldCharType="begin"/>
            </w:r>
            <w:r>
              <w:instrText xml:space="preserve"> PAGEREF _Toc3329 \h </w:instrText>
            </w:r>
            <w:r>
              <w:fldChar w:fldCharType="separate"/>
            </w:r>
            <w:r>
              <w:t>19</w:t>
            </w:r>
            <w:r>
              <w:fldChar w:fldCharType="end"/>
            </w:r>
          </w:hyperlink>
        </w:p>
        <w:p w14:paraId="506EF1FD" w14:textId="77777777" w:rsidR="007866A6" w:rsidRDefault="007866A6" w:rsidP="009E0957">
          <w:pPr>
            <w:pStyle w:val="TOC2"/>
            <w:tabs>
              <w:tab w:val="right" w:leader="dot" w:pos="8306"/>
            </w:tabs>
            <w:spacing w:line="400" w:lineRule="exact"/>
            <w:ind w:left="480"/>
            <w:jc w:val="both"/>
          </w:pPr>
          <w:hyperlink w:anchor="_Toc14826" w:history="1">
            <w:r>
              <w:rPr>
                <w:rFonts w:ascii="宋体" w:hAnsi="宋体" w:cs="宋体" w:hint="eastAsia"/>
                <w:bCs/>
                <w:szCs w:val="28"/>
              </w:rPr>
              <w:t>（一）师资队伍</w:t>
            </w:r>
            <w:r>
              <w:tab/>
            </w:r>
            <w:r>
              <w:fldChar w:fldCharType="begin"/>
            </w:r>
            <w:r>
              <w:instrText xml:space="preserve"> PAGEREF _Toc14826 \h </w:instrText>
            </w:r>
            <w:r>
              <w:fldChar w:fldCharType="separate"/>
            </w:r>
            <w:r>
              <w:t>19</w:t>
            </w:r>
            <w:r>
              <w:fldChar w:fldCharType="end"/>
            </w:r>
          </w:hyperlink>
        </w:p>
        <w:p w14:paraId="4B465C10" w14:textId="77777777" w:rsidR="007866A6" w:rsidRDefault="007866A6" w:rsidP="009E0957">
          <w:pPr>
            <w:pStyle w:val="TOC2"/>
            <w:tabs>
              <w:tab w:val="right" w:leader="dot" w:pos="8306"/>
            </w:tabs>
            <w:spacing w:line="400" w:lineRule="exact"/>
            <w:ind w:left="480"/>
            <w:jc w:val="both"/>
          </w:pPr>
          <w:hyperlink w:anchor="_Toc6898" w:history="1">
            <w:r>
              <w:rPr>
                <w:rFonts w:ascii="宋体" w:hAnsi="宋体" w:cs="宋体" w:hint="eastAsia"/>
                <w:bCs/>
                <w:szCs w:val="28"/>
              </w:rPr>
              <w:t>（二）教学设施</w:t>
            </w:r>
            <w:r>
              <w:tab/>
            </w:r>
            <w:r>
              <w:fldChar w:fldCharType="begin"/>
            </w:r>
            <w:r>
              <w:instrText xml:space="preserve"> PAGEREF _Toc6898 \h </w:instrText>
            </w:r>
            <w:r>
              <w:fldChar w:fldCharType="separate"/>
            </w:r>
            <w:r>
              <w:t>21</w:t>
            </w:r>
            <w:r>
              <w:fldChar w:fldCharType="end"/>
            </w:r>
          </w:hyperlink>
        </w:p>
        <w:p w14:paraId="6546B3E4" w14:textId="77777777" w:rsidR="007866A6" w:rsidRDefault="007866A6" w:rsidP="009E0957">
          <w:pPr>
            <w:pStyle w:val="TOC2"/>
            <w:tabs>
              <w:tab w:val="right" w:leader="dot" w:pos="8306"/>
            </w:tabs>
            <w:spacing w:line="400" w:lineRule="exact"/>
            <w:ind w:left="480"/>
            <w:jc w:val="both"/>
          </w:pPr>
          <w:hyperlink w:anchor="_Toc14591" w:history="1">
            <w:r>
              <w:rPr>
                <w:rFonts w:ascii="宋体" w:hAnsi="宋体" w:cs="宋体" w:hint="eastAsia"/>
                <w:bCs/>
                <w:szCs w:val="28"/>
              </w:rPr>
              <w:t>（三）教学资源</w:t>
            </w:r>
            <w:r>
              <w:tab/>
            </w:r>
            <w:r>
              <w:fldChar w:fldCharType="begin"/>
            </w:r>
            <w:r>
              <w:instrText xml:space="preserve"> PAGEREF _Toc14591 \h </w:instrText>
            </w:r>
            <w:r>
              <w:fldChar w:fldCharType="separate"/>
            </w:r>
            <w:r>
              <w:t>22</w:t>
            </w:r>
            <w:r>
              <w:fldChar w:fldCharType="end"/>
            </w:r>
          </w:hyperlink>
        </w:p>
        <w:p w14:paraId="6470291D" w14:textId="77777777" w:rsidR="007866A6" w:rsidRDefault="007866A6" w:rsidP="009E0957">
          <w:pPr>
            <w:pStyle w:val="TOC2"/>
            <w:tabs>
              <w:tab w:val="right" w:leader="dot" w:pos="8306"/>
            </w:tabs>
            <w:spacing w:line="400" w:lineRule="exact"/>
            <w:ind w:left="480"/>
            <w:jc w:val="both"/>
          </w:pPr>
          <w:hyperlink w:anchor="_Toc29207" w:history="1">
            <w:r>
              <w:rPr>
                <w:rFonts w:ascii="宋体" w:hAnsi="宋体" w:cs="宋体" w:hint="eastAsia"/>
                <w:bCs/>
                <w:szCs w:val="28"/>
              </w:rPr>
              <w:t>（四）教学方法</w:t>
            </w:r>
            <w:r>
              <w:tab/>
            </w:r>
            <w:r>
              <w:fldChar w:fldCharType="begin"/>
            </w:r>
            <w:r>
              <w:instrText xml:space="preserve"> PAGEREF _Toc29207 \h </w:instrText>
            </w:r>
            <w:r>
              <w:fldChar w:fldCharType="separate"/>
            </w:r>
            <w:r>
              <w:t>23</w:t>
            </w:r>
            <w:r>
              <w:fldChar w:fldCharType="end"/>
            </w:r>
          </w:hyperlink>
        </w:p>
        <w:p w14:paraId="3DE61DF8" w14:textId="77777777" w:rsidR="007866A6" w:rsidRDefault="007866A6" w:rsidP="009E0957">
          <w:pPr>
            <w:pStyle w:val="TOC2"/>
            <w:tabs>
              <w:tab w:val="right" w:leader="dot" w:pos="8306"/>
            </w:tabs>
            <w:spacing w:line="400" w:lineRule="exact"/>
            <w:ind w:left="480"/>
            <w:jc w:val="both"/>
          </w:pPr>
          <w:hyperlink w:anchor="_Toc18693" w:history="1">
            <w:r>
              <w:rPr>
                <w:rFonts w:ascii="宋体" w:hAnsi="宋体" w:cs="宋体" w:hint="eastAsia"/>
                <w:bCs/>
                <w:szCs w:val="28"/>
              </w:rPr>
              <w:t>（五）学习评价</w:t>
            </w:r>
            <w:r>
              <w:tab/>
            </w:r>
            <w:r>
              <w:fldChar w:fldCharType="begin"/>
            </w:r>
            <w:r>
              <w:instrText xml:space="preserve"> PAGEREF _Toc18693 \h </w:instrText>
            </w:r>
            <w:r>
              <w:fldChar w:fldCharType="separate"/>
            </w:r>
            <w:r>
              <w:t>24</w:t>
            </w:r>
            <w:r>
              <w:fldChar w:fldCharType="end"/>
            </w:r>
          </w:hyperlink>
        </w:p>
        <w:p w14:paraId="4018842B" w14:textId="77777777" w:rsidR="007866A6" w:rsidRDefault="007866A6" w:rsidP="009E0957">
          <w:pPr>
            <w:pStyle w:val="TOC2"/>
            <w:tabs>
              <w:tab w:val="right" w:leader="dot" w:pos="8306"/>
            </w:tabs>
            <w:spacing w:line="400" w:lineRule="exact"/>
            <w:ind w:left="480"/>
            <w:jc w:val="both"/>
          </w:pPr>
          <w:hyperlink w:anchor="_Toc18890" w:history="1">
            <w:r>
              <w:rPr>
                <w:rFonts w:ascii="宋体" w:hAnsi="宋体" w:cs="宋体" w:hint="eastAsia"/>
                <w:bCs/>
                <w:szCs w:val="28"/>
              </w:rPr>
              <w:t>（六）质量管理</w:t>
            </w:r>
            <w:r>
              <w:tab/>
            </w:r>
            <w:r>
              <w:fldChar w:fldCharType="begin"/>
            </w:r>
            <w:r>
              <w:instrText xml:space="preserve"> PAGEREF _Toc18890 \h </w:instrText>
            </w:r>
            <w:r>
              <w:fldChar w:fldCharType="separate"/>
            </w:r>
            <w:r>
              <w:t>24</w:t>
            </w:r>
            <w:r>
              <w:fldChar w:fldCharType="end"/>
            </w:r>
          </w:hyperlink>
        </w:p>
        <w:p w14:paraId="07932DA2" w14:textId="77777777" w:rsidR="007866A6" w:rsidRDefault="007866A6" w:rsidP="009E0957">
          <w:pPr>
            <w:pStyle w:val="TOC1"/>
            <w:tabs>
              <w:tab w:val="right" w:leader="dot" w:pos="8306"/>
            </w:tabs>
            <w:spacing w:line="400" w:lineRule="exact"/>
            <w:jc w:val="both"/>
          </w:pPr>
          <w:hyperlink w:anchor="_Toc21052" w:history="1">
            <w:r>
              <w:rPr>
                <w:rFonts w:ascii="黑体" w:eastAsia="黑体" w:cs="黑体" w:hint="eastAsia"/>
                <w:bCs/>
                <w:szCs w:val="28"/>
              </w:rPr>
              <w:t>十</w:t>
            </w:r>
            <w:r>
              <w:rPr>
                <w:rFonts w:ascii="黑体" w:eastAsia="黑体" w:hAnsi="宋体" w:cs="黑体" w:hint="eastAsia"/>
                <w:bCs/>
                <w:szCs w:val="28"/>
              </w:rPr>
              <w:t>、毕业要求</w:t>
            </w:r>
            <w:r>
              <w:tab/>
            </w:r>
            <w:r>
              <w:fldChar w:fldCharType="begin"/>
            </w:r>
            <w:r>
              <w:instrText xml:space="preserve"> PAGEREF _Toc21052 \h </w:instrText>
            </w:r>
            <w:r>
              <w:fldChar w:fldCharType="separate"/>
            </w:r>
            <w:r>
              <w:t>25</w:t>
            </w:r>
            <w:r>
              <w:fldChar w:fldCharType="end"/>
            </w:r>
          </w:hyperlink>
        </w:p>
        <w:p w14:paraId="344A4252" w14:textId="77777777" w:rsidR="007866A6" w:rsidRDefault="007866A6" w:rsidP="009E0957">
          <w:pPr>
            <w:pStyle w:val="TOC1"/>
            <w:tabs>
              <w:tab w:val="right" w:leader="dot" w:pos="8306"/>
            </w:tabs>
            <w:spacing w:line="400" w:lineRule="exact"/>
            <w:jc w:val="both"/>
          </w:pPr>
          <w:hyperlink w:anchor="_Toc1622" w:history="1">
            <w:r>
              <w:rPr>
                <w:rFonts w:ascii="黑体" w:eastAsia="黑体" w:cs="黑体" w:hint="eastAsia"/>
                <w:bCs/>
                <w:szCs w:val="28"/>
              </w:rPr>
              <w:t>十一</w:t>
            </w:r>
            <w:r>
              <w:rPr>
                <w:rFonts w:ascii="黑体" w:eastAsia="黑体" w:hAnsi="宋体" w:cs="黑体" w:hint="eastAsia"/>
                <w:bCs/>
                <w:szCs w:val="28"/>
              </w:rPr>
              <w:t>、附录</w:t>
            </w:r>
            <w:r>
              <w:tab/>
            </w:r>
            <w:r>
              <w:fldChar w:fldCharType="begin"/>
            </w:r>
            <w:r>
              <w:instrText xml:space="preserve"> PAGEREF _Toc1622 \h </w:instrText>
            </w:r>
            <w:r>
              <w:fldChar w:fldCharType="separate"/>
            </w:r>
            <w:r>
              <w:t>27</w:t>
            </w:r>
            <w:r>
              <w:fldChar w:fldCharType="end"/>
            </w:r>
          </w:hyperlink>
        </w:p>
        <w:p w14:paraId="1FDF0C8C" w14:textId="77777777" w:rsidR="007866A6" w:rsidRDefault="00000000" w:rsidP="009E0957">
          <w:pPr>
            <w:spacing w:line="400" w:lineRule="exact"/>
            <w:jc w:val="both"/>
            <w:sectPr w:rsidR="007866A6" w:rsidSect="0087745E">
              <w:pgSz w:w="11906" w:h="16838"/>
              <w:pgMar w:top="1440" w:right="1800" w:bottom="1440" w:left="1800" w:header="851" w:footer="992" w:gutter="0"/>
              <w:pgNumType w:start="1"/>
              <w:cols w:space="720"/>
              <w:docGrid w:type="lines" w:linePitch="312"/>
            </w:sectPr>
          </w:pPr>
          <w:r>
            <w:rPr>
              <w:rFonts w:ascii="宋体" w:eastAsia="宋体" w:hAnsi="宋体" w:cs="宋体" w:hint="eastAsia"/>
              <w:bCs/>
              <w:szCs w:val="52"/>
            </w:rPr>
            <w:fldChar w:fldCharType="end"/>
          </w:r>
        </w:p>
      </w:sdtContent>
    </w:sdt>
    <w:p w14:paraId="4AF118A5" w14:textId="77777777" w:rsidR="007866A6" w:rsidRDefault="007866A6" w:rsidP="009E0957">
      <w:pPr>
        <w:jc w:val="both"/>
      </w:pPr>
    </w:p>
    <w:p w14:paraId="1E4B5E37" w14:textId="77777777" w:rsidR="007866A6" w:rsidRDefault="00000000" w:rsidP="00F64636">
      <w:pPr>
        <w:pStyle w:val="1"/>
        <w:keepNext w:val="0"/>
        <w:keepLines w:val="0"/>
        <w:spacing w:line="360" w:lineRule="auto"/>
        <w:jc w:val="center"/>
        <w:rPr>
          <w:rFonts w:ascii="黑体" w:eastAsia="黑体" w:hAnsi="宋体" w:cs="黑体" w:hint="eastAsia"/>
          <w:bCs/>
          <w:color w:val="000000"/>
          <w:sz w:val="32"/>
          <w:szCs w:val="32"/>
        </w:rPr>
      </w:pPr>
      <w:bookmarkStart w:id="1" w:name="_Toc11881"/>
      <w:bookmarkStart w:id="2" w:name="_Toc22265"/>
      <w:bookmarkStart w:id="3" w:name="_Toc13193"/>
      <w:r>
        <w:rPr>
          <w:rFonts w:ascii="黑体" w:eastAsia="黑体" w:hAnsi="宋体" w:cs="黑体" w:hint="eastAsia"/>
          <w:bCs/>
          <w:color w:val="000000"/>
          <w:sz w:val="32"/>
          <w:szCs w:val="32"/>
        </w:rPr>
        <w:t>电子商务专业人才培养方案(三年高职)</w:t>
      </w:r>
      <w:bookmarkEnd w:id="1"/>
      <w:bookmarkEnd w:id="2"/>
      <w:bookmarkEnd w:id="3"/>
    </w:p>
    <w:p w14:paraId="4C6A2983" w14:textId="77777777" w:rsidR="007866A6" w:rsidRDefault="00000000" w:rsidP="009E0957">
      <w:pPr>
        <w:pStyle w:val="1"/>
        <w:keepNext w:val="0"/>
        <w:keepLines w:val="0"/>
        <w:numPr>
          <w:ilvl w:val="0"/>
          <w:numId w:val="1"/>
        </w:numPr>
        <w:spacing w:before="0" w:after="0" w:line="360" w:lineRule="auto"/>
        <w:jc w:val="both"/>
        <w:rPr>
          <w:rFonts w:ascii="黑体" w:eastAsia="黑体" w:cs="黑体" w:hint="eastAsia"/>
          <w:bCs/>
          <w:color w:val="000000"/>
          <w:sz w:val="28"/>
          <w:szCs w:val="28"/>
        </w:rPr>
      </w:pPr>
      <w:bookmarkStart w:id="4" w:name="_Toc2687"/>
      <w:bookmarkStart w:id="5" w:name="_Toc22783"/>
      <w:r>
        <w:rPr>
          <w:rFonts w:ascii="黑体" w:eastAsia="黑体" w:cs="黑体" w:hint="eastAsia"/>
          <w:bCs/>
          <w:color w:val="000000"/>
          <w:sz w:val="28"/>
          <w:szCs w:val="28"/>
        </w:rPr>
        <w:t>概述</w:t>
      </w:r>
      <w:bookmarkEnd w:id="4"/>
      <w:bookmarkEnd w:id="5"/>
    </w:p>
    <w:p w14:paraId="1FC77603" w14:textId="65D60131" w:rsidR="007866A6" w:rsidRDefault="00000000" w:rsidP="00F64636">
      <w:pPr>
        <w:ind w:firstLineChars="200" w:firstLine="560"/>
        <w:jc w:val="both"/>
        <w:rPr>
          <w:rFonts w:ascii="宋体" w:eastAsia="宋体" w:hAnsi="宋体" w:cs="宋体" w:hint="eastAsia"/>
          <w:color w:val="000000"/>
          <w:sz w:val="28"/>
          <w:szCs w:val="28"/>
          <w:lang w:bidi="ar"/>
        </w:rPr>
      </w:pPr>
      <w:r>
        <w:rPr>
          <w:rFonts w:ascii="宋体" w:eastAsia="宋体" w:hAnsi="宋体" w:cs="宋体" w:hint="eastAsia"/>
          <w:color w:val="000000"/>
          <w:sz w:val="28"/>
          <w:szCs w:val="28"/>
          <w:lang w:bidi="ar"/>
        </w:rPr>
        <w:t>为适应科技发展、技术进步对行业生产、建设、管理、服务等领域带来的新变化，顺应互联网和相关服务、批发业、零售业行业数字化、网络化、智能化发展的新趋势，对接新产业、新业态、新模式下运营主管、全渠道营销主管、O2O销售主管、智能客服主管、视觉营销设计师、互联网产品开发主管等岗位（群）的新要求，不断满足电子商务领域高质量发展对高素质技能人才的需求，推动职业教育专业升级和数字化改造，提高人才培养质量，遵循推进现代职业教育高质量发展的总体要求，依据全国高等职业教育专科电子商务专业教学的基本标准，结合呼伦贝尔地区及行业实际和自身办学定位，制订呼伦贝尔职业技术学院电子商务专业人才培养方案。</w:t>
      </w:r>
    </w:p>
    <w:p w14:paraId="42070863" w14:textId="77777777" w:rsidR="007866A6" w:rsidRDefault="00000000" w:rsidP="009E0957">
      <w:pPr>
        <w:pStyle w:val="1"/>
        <w:keepNext w:val="0"/>
        <w:keepLines w:val="0"/>
        <w:spacing w:before="0" w:after="0" w:line="360" w:lineRule="auto"/>
        <w:jc w:val="both"/>
        <w:rPr>
          <w:rFonts w:ascii="黑体" w:eastAsia="黑体" w:hAnsi="宋体" w:cs="黑体" w:hint="eastAsia"/>
          <w:bCs/>
          <w:color w:val="000000"/>
          <w:sz w:val="28"/>
          <w:szCs w:val="28"/>
        </w:rPr>
      </w:pPr>
      <w:bookmarkStart w:id="6" w:name="_Toc30941"/>
      <w:bookmarkStart w:id="7" w:name="_Toc11072"/>
      <w:r>
        <w:rPr>
          <w:rFonts w:ascii="黑体" w:eastAsia="黑体" w:cs="黑体" w:hint="eastAsia"/>
          <w:bCs/>
          <w:color w:val="000000"/>
          <w:sz w:val="28"/>
          <w:szCs w:val="28"/>
        </w:rPr>
        <w:t>二、</w:t>
      </w:r>
      <w:r>
        <w:rPr>
          <w:rFonts w:ascii="黑体" w:eastAsia="黑体" w:hAnsi="宋体" w:cs="黑体" w:hint="eastAsia"/>
          <w:bCs/>
          <w:color w:val="000000"/>
          <w:sz w:val="28"/>
          <w:szCs w:val="28"/>
        </w:rPr>
        <w:t>专业名称及代码</w:t>
      </w:r>
      <w:bookmarkEnd w:id="6"/>
      <w:bookmarkEnd w:id="7"/>
    </w:p>
    <w:p w14:paraId="22D999C1" w14:textId="77777777" w:rsidR="007866A6" w:rsidRDefault="00000000" w:rsidP="009E0957">
      <w:pPr>
        <w:pStyle w:val="2"/>
        <w:keepNext w:val="0"/>
        <w:keepLines w:val="0"/>
        <w:spacing w:before="0" w:after="0" w:line="360" w:lineRule="auto"/>
        <w:ind w:firstLine="560"/>
        <w:jc w:val="both"/>
        <w:rPr>
          <w:rFonts w:ascii="宋体" w:hAnsi="宋体" w:cs="宋体" w:hint="eastAsia"/>
          <w:color w:val="000000"/>
          <w:sz w:val="28"/>
          <w:szCs w:val="28"/>
        </w:rPr>
      </w:pPr>
      <w:bookmarkStart w:id="8" w:name="_Toc7901"/>
      <w:bookmarkStart w:id="9" w:name="_Toc3780"/>
      <w:r>
        <w:rPr>
          <w:rFonts w:ascii="宋体" w:hAnsi="宋体" w:cs="宋体" w:hint="eastAsia"/>
          <w:color w:val="000000"/>
          <w:sz w:val="28"/>
          <w:szCs w:val="28"/>
        </w:rPr>
        <w:t>（一）专业名称</w:t>
      </w:r>
      <w:bookmarkEnd w:id="8"/>
      <w:bookmarkEnd w:id="9"/>
    </w:p>
    <w:p w14:paraId="10EC4826" w14:textId="77777777" w:rsidR="007866A6" w:rsidRDefault="00000000" w:rsidP="009E0957">
      <w:pPr>
        <w:pStyle w:val="a6"/>
        <w:spacing w:line="360" w:lineRule="auto"/>
        <w:ind w:firstLine="560"/>
        <w:jc w:val="both"/>
      </w:pPr>
      <w:r>
        <w:rPr>
          <w:rFonts w:ascii="宋体" w:hAnsi="宋体" w:cs="宋体" w:hint="eastAsia"/>
          <w:color w:val="000000"/>
          <w:sz w:val="28"/>
          <w:szCs w:val="28"/>
        </w:rPr>
        <w:t>电子商务</w:t>
      </w:r>
    </w:p>
    <w:p w14:paraId="539894C6" w14:textId="77777777" w:rsidR="007866A6" w:rsidRDefault="00000000" w:rsidP="009E0957">
      <w:pPr>
        <w:pStyle w:val="2"/>
        <w:keepNext w:val="0"/>
        <w:keepLines w:val="0"/>
        <w:spacing w:before="0" w:after="0" w:line="360" w:lineRule="auto"/>
        <w:ind w:firstLine="560"/>
        <w:jc w:val="both"/>
        <w:rPr>
          <w:rFonts w:ascii="宋体" w:hAnsi="宋体" w:cs="宋体" w:hint="eastAsia"/>
          <w:color w:val="000000"/>
          <w:sz w:val="28"/>
          <w:szCs w:val="28"/>
        </w:rPr>
      </w:pPr>
      <w:bookmarkStart w:id="10" w:name="_Toc30147"/>
      <w:bookmarkStart w:id="11" w:name="_Toc11986"/>
      <w:r>
        <w:rPr>
          <w:rFonts w:ascii="宋体" w:hAnsi="宋体" w:cs="宋体" w:hint="eastAsia"/>
          <w:color w:val="000000"/>
          <w:sz w:val="28"/>
          <w:szCs w:val="28"/>
        </w:rPr>
        <w:t>（二）专业代码</w:t>
      </w:r>
      <w:bookmarkEnd w:id="10"/>
      <w:bookmarkEnd w:id="11"/>
    </w:p>
    <w:p w14:paraId="1F9047E6" w14:textId="77777777" w:rsidR="007866A6" w:rsidRDefault="00000000" w:rsidP="009E0957">
      <w:pPr>
        <w:pStyle w:val="a6"/>
        <w:spacing w:line="360" w:lineRule="auto"/>
        <w:ind w:firstLine="560"/>
        <w:jc w:val="both"/>
      </w:pPr>
      <w:r>
        <w:rPr>
          <w:rFonts w:ascii="宋体" w:hAnsi="宋体" w:cs="宋体" w:hint="eastAsia"/>
          <w:color w:val="000000"/>
          <w:sz w:val="28"/>
          <w:szCs w:val="28"/>
        </w:rPr>
        <w:t>530701</w:t>
      </w:r>
    </w:p>
    <w:p w14:paraId="7D22FF78" w14:textId="77777777" w:rsidR="007866A6" w:rsidRDefault="00000000" w:rsidP="009E0957">
      <w:pPr>
        <w:pStyle w:val="1"/>
        <w:keepNext w:val="0"/>
        <w:keepLines w:val="0"/>
        <w:spacing w:before="0" w:after="0" w:line="360" w:lineRule="auto"/>
        <w:jc w:val="both"/>
        <w:rPr>
          <w:rFonts w:ascii="黑体" w:eastAsia="黑体" w:hAnsi="宋体" w:cs="黑体" w:hint="eastAsia"/>
          <w:bCs/>
          <w:color w:val="000000"/>
          <w:sz w:val="28"/>
          <w:szCs w:val="28"/>
        </w:rPr>
      </w:pPr>
      <w:bookmarkStart w:id="12" w:name="_Toc468"/>
      <w:bookmarkStart w:id="13" w:name="_Toc8843"/>
      <w:r>
        <w:rPr>
          <w:rFonts w:ascii="黑体" w:eastAsia="黑体" w:cs="黑体" w:hint="eastAsia"/>
          <w:bCs/>
          <w:color w:val="000000"/>
          <w:sz w:val="28"/>
          <w:szCs w:val="28"/>
        </w:rPr>
        <w:t>三</w:t>
      </w:r>
      <w:r>
        <w:rPr>
          <w:rFonts w:ascii="黑体" w:eastAsia="黑体" w:hAnsi="宋体" w:cs="黑体" w:hint="eastAsia"/>
          <w:bCs/>
          <w:color w:val="000000"/>
          <w:sz w:val="28"/>
          <w:szCs w:val="28"/>
        </w:rPr>
        <w:t>、入学要求</w:t>
      </w:r>
      <w:bookmarkEnd w:id="12"/>
      <w:bookmarkEnd w:id="13"/>
    </w:p>
    <w:p w14:paraId="42AF9248" w14:textId="77777777" w:rsidR="007866A6" w:rsidRDefault="00000000" w:rsidP="009E0957">
      <w:pPr>
        <w:pStyle w:val="a6"/>
        <w:spacing w:line="360" w:lineRule="auto"/>
        <w:ind w:firstLine="560"/>
        <w:jc w:val="both"/>
      </w:pPr>
      <w:r>
        <w:rPr>
          <w:rFonts w:ascii="宋体" w:hAnsi="宋体" w:cs="宋体" w:hint="eastAsia"/>
          <w:color w:val="000000"/>
          <w:sz w:val="28"/>
          <w:szCs w:val="28"/>
        </w:rPr>
        <w:t>普通高级中学毕业、中等职业学校毕业或具备同等学力。</w:t>
      </w:r>
    </w:p>
    <w:p w14:paraId="648BBF60" w14:textId="77777777" w:rsidR="007866A6" w:rsidRDefault="00000000" w:rsidP="009E0957">
      <w:pPr>
        <w:pStyle w:val="1"/>
        <w:keepNext w:val="0"/>
        <w:keepLines w:val="0"/>
        <w:spacing w:before="0" w:after="0" w:line="360" w:lineRule="auto"/>
        <w:jc w:val="both"/>
        <w:rPr>
          <w:rFonts w:ascii="黑体" w:eastAsia="黑体" w:hAnsi="宋体" w:cs="黑体" w:hint="eastAsia"/>
          <w:bCs/>
          <w:color w:val="000000"/>
          <w:sz w:val="28"/>
          <w:szCs w:val="28"/>
        </w:rPr>
      </w:pPr>
      <w:bookmarkStart w:id="14" w:name="_Toc10501"/>
      <w:bookmarkStart w:id="15" w:name="_Toc28834"/>
      <w:r>
        <w:rPr>
          <w:rFonts w:ascii="黑体" w:eastAsia="黑体" w:cs="黑体" w:hint="eastAsia"/>
          <w:bCs/>
          <w:color w:val="000000"/>
          <w:sz w:val="28"/>
          <w:szCs w:val="28"/>
        </w:rPr>
        <w:t>四</w:t>
      </w:r>
      <w:r>
        <w:rPr>
          <w:rFonts w:ascii="黑体" w:eastAsia="黑体" w:hAnsi="宋体" w:cs="黑体" w:hint="eastAsia"/>
          <w:bCs/>
          <w:color w:val="000000"/>
          <w:sz w:val="28"/>
          <w:szCs w:val="28"/>
        </w:rPr>
        <w:t>、修业年限</w:t>
      </w:r>
      <w:bookmarkEnd w:id="14"/>
      <w:bookmarkEnd w:id="15"/>
    </w:p>
    <w:p w14:paraId="6039C34E" w14:textId="77777777" w:rsidR="007866A6" w:rsidRDefault="00000000" w:rsidP="009E0957">
      <w:pPr>
        <w:pStyle w:val="a6"/>
        <w:spacing w:line="360" w:lineRule="auto"/>
        <w:ind w:firstLine="560"/>
        <w:jc w:val="both"/>
      </w:pPr>
      <w:r>
        <w:rPr>
          <w:rFonts w:ascii="宋体" w:hAnsi="宋体" w:cs="宋体" w:hint="eastAsia"/>
          <w:color w:val="000000"/>
          <w:sz w:val="28"/>
          <w:szCs w:val="28"/>
        </w:rPr>
        <w:t>三年</w:t>
      </w:r>
    </w:p>
    <w:p w14:paraId="230663BA" w14:textId="77777777" w:rsidR="007866A6" w:rsidRDefault="00000000" w:rsidP="009E0957">
      <w:pPr>
        <w:pStyle w:val="1"/>
        <w:keepNext w:val="0"/>
        <w:keepLines w:val="0"/>
        <w:spacing w:before="0" w:after="0" w:line="360" w:lineRule="auto"/>
        <w:jc w:val="both"/>
        <w:rPr>
          <w:rFonts w:ascii="黑体" w:eastAsia="黑体" w:hAnsi="宋体" w:cs="黑体" w:hint="eastAsia"/>
          <w:bCs/>
          <w:color w:val="000000"/>
          <w:sz w:val="28"/>
          <w:szCs w:val="28"/>
        </w:rPr>
      </w:pPr>
      <w:bookmarkStart w:id="16" w:name="_Toc6195"/>
      <w:bookmarkStart w:id="17" w:name="_Toc23495"/>
      <w:r>
        <w:rPr>
          <w:rFonts w:ascii="黑体" w:eastAsia="黑体" w:cs="黑体" w:hint="eastAsia"/>
          <w:bCs/>
          <w:color w:val="000000"/>
          <w:sz w:val="28"/>
          <w:szCs w:val="28"/>
        </w:rPr>
        <w:lastRenderedPageBreak/>
        <w:t>五</w:t>
      </w:r>
      <w:r>
        <w:rPr>
          <w:rFonts w:ascii="黑体" w:eastAsia="黑体" w:hAnsi="宋体" w:cs="黑体" w:hint="eastAsia"/>
          <w:bCs/>
          <w:color w:val="000000"/>
          <w:sz w:val="28"/>
          <w:szCs w:val="28"/>
        </w:rPr>
        <w:t>、职业面向</w:t>
      </w:r>
      <w:bookmarkEnd w:id="16"/>
      <w:bookmarkEnd w:id="17"/>
    </w:p>
    <w:p w14:paraId="472C889F" w14:textId="77777777" w:rsidR="007866A6" w:rsidRDefault="00000000" w:rsidP="009E0957">
      <w:pPr>
        <w:pStyle w:val="2"/>
        <w:keepNext w:val="0"/>
        <w:keepLines w:val="0"/>
        <w:spacing w:before="0" w:after="0" w:line="360" w:lineRule="auto"/>
        <w:ind w:firstLine="560"/>
        <w:jc w:val="both"/>
        <w:rPr>
          <w:rFonts w:ascii="宋体" w:hAnsi="宋体" w:cs="宋体" w:hint="eastAsia"/>
          <w:color w:val="000000"/>
          <w:sz w:val="28"/>
          <w:szCs w:val="28"/>
        </w:rPr>
      </w:pPr>
      <w:bookmarkStart w:id="18" w:name="_Toc1944"/>
      <w:bookmarkStart w:id="19" w:name="_Toc26253"/>
      <w:r>
        <w:rPr>
          <w:rFonts w:ascii="宋体" w:hAnsi="宋体" w:cs="宋体" w:hint="eastAsia"/>
          <w:color w:val="000000"/>
          <w:sz w:val="28"/>
          <w:szCs w:val="28"/>
        </w:rPr>
        <w:t>（一）职业面向</w:t>
      </w:r>
      <w:bookmarkEnd w:id="18"/>
      <w:bookmarkEnd w:id="19"/>
    </w:p>
    <w:tbl>
      <w:tblPr>
        <w:tblW w:w="521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327"/>
        <w:gridCol w:w="1054"/>
        <w:gridCol w:w="1297"/>
        <w:gridCol w:w="1418"/>
        <w:gridCol w:w="1790"/>
        <w:gridCol w:w="1752"/>
      </w:tblGrid>
      <w:tr w:rsidR="007866A6" w14:paraId="4F075F00" w14:textId="77777777" w:rsidTr="00F64636">
        <w:tc>
          <w:tcPr>
            <w:tcW w:w="768" w:type="pct"/>
            <w:tcBorders>
              <w:top w:val="outset" w:sz="6" w:space="0" w:color="auto"/>
              <w:left w:val="outset" w:sz="6" w:space="0" w:color="auto"/>
              <w:bottom w:val="outset" w:sz="6" w:space="0" w:color="auto"/>
              <w:right w:val="outset" w:sz="6" w:space="0" w:color="auto"/>
            </w:tcBorders>
            <w:vAlign w:val="center"/>
          </w:tcPr>
          <w:p w14:paraId="1282227E" w14:textId="77777777" w:rsidR="007866A6" w:rsidRDefault="00000000" w:rsidP="009E0957">
            <w:pPr>
              <w:jc w:val="both"/>
              <w:rPr>
                <w:rFonts w:ascii="宋体" w:eastAsia="宋体" w:hAnsi="宋体" w:cs="宋体" w:hint="eastAsia"/>
                <w:b/>
                <w:bCs/>
                <w:color w:val="000000"/>
                <w:sz w:val="18"/>
                <w:szCs w:val="18"/>
              </w:rPr>
            </w:pPr>
            <w:r>
              <w:rPr>
                <w:rFonts w:ascii="宋体" w:eastAsia="宋体" w:hAnsi="宋体" w:cs="宋体" w:hint="eastAsia"/>
                <w:b/>
                <w:bCs/>
                <w:color w:val="000000"/>
                <w:sz w:val="18"/>
                <w:szCs w:val="18"/>
              </w:rPr>
              <w:t>所属专业大类（代码）</w:t>
            </w:r>
          </w:p>
        </w:tc>
        <w:tc>
          <w:tcPr>
            <w:tcW w:w="610" w:type="pct"/>
            <w:tcBorders>
              <w:top w:val="outset" w:sz="6" w:space="0" w:color="auto"/>
              <w:left w:val="outset" w:sz="6" w:space="0" w:color="auto"/>
              <w:bottom w:val="outset" w:sz="6" w:space="0" w:color="auto"/>
              <w:right w:val="outset" w:sz="6" w:space="0" w:color="auto"/>
            </w:tcBorders>
            <w:vAlign w:val="center"/>
          </w:tcPr>
          <w:p w14:paraId="2571F060" w14:textId="77777777" w:rsidR="007866A6" w:rsidRDefault="00000000" w:rsidP="009E0957">
            <w:pPr>
              <w:jc w:val="both"/>
              <w:rPr>
                <w:rFonts w:ascii="宋体" w:eastAsia="宋体" w:hAnsi="宋体" w:cs="宋体" w:hint="eastAsia"/>
                <w:b/>
                <w:bCs/>
                <w:color w:val="000000"/>
                <w:sz w:val="18"/>
                <w:szCs w:val="18"/>
              </w:rPr>
            </w:pPr>
            <w:r>
              <w:rPr>
                <w:rFonts w:ascii="宋体" w:eastAsia="宋体" w:hAnsi="宋体" w:cs="宋体" w:hint="eastAsia"/>
                <w:b/>
                <w:bCs/>
                <w:color w:val="000000"/>
                <w:sz w:val="18"/>
                <w:szCs w:val="18"/>
              </w:rPr>
              <w:t>所属专业类（代码）</w:t>
            </w:r>
          </w:p>
        </w:tc>
        <w:tc>
          <w:tcPr>
            <w:tcW w:w="751" w:type="pct"/>
            <w:tcBorders>
              <w:top w:val="outset" w:sz="6" w:space="0" w:color="auto"/>
              <w:left w:val="outset" w:sz="6" w:space="0" w:color="auto"/>
              <w:bottom w:val="outset" w:sz="6" w:space="0" w:color="auto"/>
              <w:right w:val="outset" w:sz="6" w:space="0" w:color="auto"/>
            </w:tcBorders>
            <w:vAlign w:val="center"/>
          </w:tcPr>
          <w:p w14:paraId="1F1F59FC" w14:textId="77777777" w:rsidR="007866A6" w:rsidRDefault="00000000" w:rsidP="009E0957">
            <w:pPr>
              <w:jc w:val="both"/>
              <w:rPr>
                <w:rFonts w:ascii="宋体" w:eastAsia="宋体" w:hAnsi="宋体" w:cs="宋体" w:hint="eastAsia"/>
                <w:b/>
                <w:bCs/>
                <w:color w:val="000000"/>
                <w:sz w:val="18"/>
                <w:szCs w:val="18"/>
              </w:rPr>
            </w:pPr>
            <w:r>
              <w:rPr>
                <w:rFonts w:ascii="宋体" w:eastAsia="宋体" w:hAnsi="宋体" w:cs="宋体" w:hint="eastAsia"/>
                <w:b/>
                <w:bCs/>
                <w:color w:val="000000"/>
                <w:sz w:val="18"/>
                <w:szCs w:val="18"/>
              </w:rPr>
              <w:t>对应行业（代码）</w:t>
            </w:r>
          </w:p>
        </w:tc>
        <w:tc>
          <w:tcPr>
            <w:tcW w:w="821" w:type="pct"/>
            <w:tcBorders>
              <w:top w:val="outset" w:sz="6" w:space="0" w:color="auto"/>
              <w:left w:val="outset" w:sz="6" w:space="0" w:color="auto"/>
              <w:bottom w:val="outset" w:sz="6" w:space="0" w:color="auto"/>
              <w:right w:val="outset" w:sz="6" w:space="0" w:color="auto"/>
            </w:tcBorders>
            <w:vAlign w:val="center"/>
          </w:tcPr>
          <w:p w14:paraId="10CBDA7D" w14:textId="77777777" w:rsidR="007866A6" w:rsidRDefault="00000000" w:rsidP="009E0957">
            <w:pPr>
              <w:jc w:val="both"/>
              <w:rPr>
                <w:rFonts w:ascii="宋体" w:eastAsia="宋体" w:hAnsi="宋体" w:cs="宋体" w:hint="eastAsia"/>
                <w:b/>
                <w:bCs/>
                <w:color w:val="000000"/>
                <w:sz w:val="18"/>
                <w:szCs w:val="18"/>
              </w:rPr>
            </w:pPr>
            <w:r>
              <w:rPr>
                <w:rFonts w:ascii="宋体" w:eastAsia="宋体" w:hAnsi="宋体" w:cs="宋体" w:hint="eastAsia"/>
                <w:b/>
                <w:bCs/>
                <w:color w:val="000000"/>
                <w:sz w:val="18"/>
                <w:szCs w:val="18"/>
              </w:rPr>
              <w:t>主要职业类别（代码）</w:t>
            </w:r>
          </w:p>
        </w:tc>
        <w:tc>
          <w:tcPr>
            <w:tcW w:w="1036" w:type="pct"/>
            <w:tcBorders>
              <w:top w:val="outset" w:sz="6" w:space="0" w:color="auto"/>
              <w:left w:val="outset" w:sz="6" w:space="0" w:color="auto"/>
              <w:bottom w:val="outset" w:sz="6" w:space="0" w:color="auto"/>
              <w:right w:val="outset" w:sz="6" w:space="0" w:color="auto"/>
            </w:tcBorders>
            <w:vAlign w:val="center"/>
          </w:tcPr>
          <w:p w14:paraId="77899AE3" w14:textId="77777777" w:rsidR="007866A6" w:rsidRDefault="00000000" w:rsidP="009E0957">
            <w:pPr>
              <w:jc w:val="both"/>
              <w:rPr>
                <w:rFonts w:ascii="宋体" w:eastAsia="宋体" w:hAnsi="宋体" w:cs="宋体" w:hint="eastAsia"/>
                <w:b/>
                <w:bCs/>
                <w:color w:val="000000"/>
                <w:sz w:val="18"/>
                <w:szCs w:val="18"/>
              </w:rPr>
            </w:pPr>
            <w:r>
              <w:rPr>
                <w:rFonts w:ascii="宋体" w:eastAsia="宋体" w:hAnsi="宋体" w:cs="宋体" w:hint="eastAsia"/>
                <w:b/>
                <w:bCs/>
                <w:color w:val="000000"/>
                <w:sz w:val="18"/>
                <w:szCs w:val="18"/>
              </w:rPr>
              <w:t>主要岗位群或技术领域举例</w:t>
            </w:r>
          </w:p>
        </w:tc>
        <w:tc>
          <w:tcPr>
            <w:tcW w:w="1015" w:type="pct"/>
            <w:tcBorders>
              <w:top w:val="outset" w:sz="6" w:space="0" w:color="auto"/>
              <w:left w:val="outset" w:sz="6" w:space="0" w:color="auto"/>
              <w:bottom w:val="outset" w:sz="6" w:space="0" w:color="auto"/>
              <w:right w:val="outset" w:sz="6" w:space="0" w:color="auto"/>
            </w:tcBorders>
            <w:vAlign w:val="center"/>
          </w:tcPr>
          <w:p w14:paraId="7508007B" w14:textId="77777777" w:rsidR="007866A6" w:rsidRDefault="00000000" w:rsidP="009E0957">
            <w:pPr>
              <w:jc w:val="both"/>
              <w:rPr>
                <w:rFonts w:ascii="宋体" w:eastAsia="宋体" w:hAnsi="宋体" w:cs="宋体" w:hint="eastAsia"/>
                <w:b/>
                <w:bCs/>
                <w:color w:val="000000"/>
                <w:sz w:val="18"/>
                <w:szCs w:val="18"/>
              </w:rPr>
            </w:pPr>
            <w:r>
              <w:rPr>
                <w:rFonts w:ascii="宋体" w:eastAsia="宋体" w:hAnsi="宋体" w:cs="宋体" w:hint="eastAsia"/>
                <w:b/>
                <w:bCs/>
                <w:color w:val="000000"/>
                <w:sz w:val="18"/>
                <w:szCs w:val="18"/>
              </w:rPr>
              <w:t>职业资格证书或技能等级证书举例</w:t>
            </w:r>
          </w:p>
        </w:tc>
      </w:tr>
      <w:tr w:rsidR="00F64636" w14:paraId="3F5DDF7C" w14:textId="77777777" w:rsidTr="00F64636">
        <w:tc>
          <w:tcPr>
            <w:tcW w:w="0" w:type="auto"/>
            <w:tcBorders>
              <w:top w:val="outset" w:sz="6" w:space="0" w:color="auto"/>
              <w:left w:val="outset" w:sz="6" w:space="0" w:color="auto"/>
              <w:bottom w:val="outset" w:sz="6" w:space="0" w:color="auto"/>
              <w:right w:val="outset" w:sz="6" w:space="0" w:color="auto"/>
            </w:tcBorders>
            <w:vAlign w:val="center"/>
          </w:tcPr>
          <w:p w14:paraId="68D467A0" w14:textId="77777777" w:rsidR="00F64636" w:rsidRDefault="00F64636" w:rsidP="00F64636">
            <w:pPr>
              <w:wordWrap w:val="0"/>
              <w:jc w:val="both"/>
              <w:rPr>
                <w:rFonts w:ascii="宋体" w:eastAsia="宋体" w:hAnsi="宋体" w:cs="宋体" w:hint="eastAsia"/>
                <w:color w:val="000000"/>
                <w:sz w:val="18"/>
                <w:szCs w:val="18"/>
              </w:rPr>
            </w:pPr>
            <w:r>
              <w:rPr>
                <w:rFonts w:ascii="宋体" w:eastAsia="宋体" w:hAnsi="宋体" w:cs="宋体" w:hint="eastAsia"/>
                <w:color w:val="000000"/>
                <w:sz w:val="18"/>
                <w:szCs w:val="18"/>
              </w:rPr>
              <w:t>财经商贸大类</w:t>
            </w:r>
          </w:p>
        </w:tc>
        <w:tc>
          <w:tcPr>
            <w:tcW w:w="610" w:type="pct"/>
            <w:tcBorders>
              <w:top w:val="outset" w:sz="6" w:space="0" w:color="auto"/>
              <w:left w:val="outset" w:sz="6" w:space="0" w:color="auto"/>
              <w:bottom w:val="outset" w:sz="6" w:space="0" w:color="auto"/>
              <w:right w:val="outset" w:sz="6" w:space="0" w:color="auto"/>
            </w:tcBorders>
            <w:vAlign w:val="center"/>
          </w:tcPr>
          <w:p w14:paraId="37986328" w14:textId="77777777" w:rsidR="00F64636" w:rsidRDefault="00F64636" w:rsidP="00F64636">
            <w:pPr>
              <w:wordWrap w:val="0"/>
              <w:jc w:val="both"/>
              <w:rPr>
                <w:rFonts w:ascii="宋体" w:eastAsia="宋体" w:hAnsi="宋体" w:cs="宋体" w:hint="eastAsia"/>
                <w:color w:val="000000"/>
                <w:sz w:val="18"/>
                <w:szCs w:val="18"/>
              </w:rPr>
            </w:pPr>
            <w:r>
              <w:rPr>
                <w:rFonts w:ascii="宋体" w:eastAsia="宋体" w:hAnsi="宋体" w:cs="宋体" w:hint="eastAsia"/>
                <w:color w:val="000000"/>
                <w:sz w:val="18"/>
                <w:szCs w:val="18"/>
              </w:rPr>
              <w:t>电子商务类</w:t>
            </w:r>
          </w:p>
        </w:tc>
        <w:tc>
          <w:tcPr>
            <w:tcW w:w="751" w:type="pct"/>
            <w:tcBorders>
              <w:top w:val="outset" w:sz="6" w:space="0" w:color="auto"/>
              <w:left w:val="outset" w:sz="6" w:space="0" w:color="auto"/>
              <w:bottom w:val="outset" w:sz="6" w:space="0" w:color="auto"/>
              <w:right w:val="outset" w:sz="6" w:space="0" w:color="auto"/>
            </w:tcBorders>
            <w:vAlign w:val="center"/>
          </w:tcPr>
          <w:p w14:paraId="3B3098E3" w14:textId="761F273B" w:rsidR="00F64636" w:rsidRDefault="00F64636" w:rsidP="00F64636">
            <w:pPr>
              <w:wordWrap w:val="0"/>
              <w:jc w:val="both"/>
              <w:rPr>
                <w:rFonts w:ascii="宋体" w:eastAsia="宋体" w:hAnsi="宋体" w:cs="宋体" w:hint="eastAsia"/>
                <w:color w:val="000000"/>
                <w:sz w:val="18"/>
                <w:szCs w:val="18"/>
              </w:rPr>
            </w:pPr>
            <w:r>
              <w:rPr>
                <w:rFonts w:ascii="宋体" w:eastAsia="宋体" w:hAnsi="宋体" w:cs="宋体" w:hint="eastAsia"/>
                <w:color w:val="000000"/>
                <w:sz w:val="18"/>
                <w:szCs w:val="18"/>
              </w:rPr>
              <w:t>互联网和相关服务</w:t>
            </w:r>
          </w:p>
          <w:p w14:paraId="51F66F78" w14:textId="2430FE11" w:rsidR="00F64636" w:rsidRDefault="00F64636" w:rsidP="00F64636">
            <w:pPr>
              <w:wordWrap w:val="0"/>
              <w:jc w:val="both"/>
              <w:rPr>
                <w:rFonts w:ascii="宋体" w:eastAsia="宋体" w:hAnsi="宋体" w:cs="宋体" w:hint="eastAsia"/>
                <w:color w:val="000000"/>
                <w:sz w:val="18"/>
                <w:szCs w:val="18"/>
              </w:rPr>
            </w:pPr>
            <w:r>
              <w:rPr>
                <w:rFonts w:ascii="宋体" w:eastAsia="宋体" w:hAnsi="宋体" w:cs="宋体" w:hint="eastAsia"/>
                <w:color w:val="000000"/>
                <w:sz w:val="18"/>
                <w:szCs w:val="18"/>
              </w:rPr>
              <w:t>批发业</w:t>
            </w:r>
          </w:p>
          <w:p w14:paraId="6C20BCEF" w14:textId="4413A758" w:rsidR="00F64636" w:rsidRDefault="00F64636" w:rsidP="00F64636">
            <w:pPr>
              <w:wordWrap w:val="0"/>
              <w:jc w:val="both"/>
              <w:rPr>
                <w:rFonts w:ascii="宋体" w:eastAsia="宋体" w:hAnsi="宋体" w:cs="宋体" w:hint="eastAsia"/>
                <w:color w:val="000000"/>
                <w:sz w:val="18"/>
                <w:szCs w:val="18"/>
              </w:rPr>
            </w:pPr>
            <w:r>
              <w:rPr>
                <w:rFonts w:ascii="宋体" w:eastAsia="宋体" w:hAnsi="宋体" w:cs="宋体" w:hint="eastAsia"/>
                <w:color w:val="000000"/>
                <w:sz w:val="18"/>
                <w:szCs w:val="18"/>
              </w:rPr>
              <w:t>零售业</w:t>
            </w:r>
          </w:p>
        </w:tc>
        <w:tc>
          <w:tcPr>
            <w:tcW w:w="821" w:type="pct"/>
            <w:tcBorders>
              <w:top w:val="outset" w:sz="6" w:space="0" w:color="auto"/>
              <w:left w:val="outset" w:sz="6" w:space="0" w:color="auto"/>
              <w:bottom w:val="outset" w:sz="6" w:space="0" w:color="auto"/>
              <w:right w:val="outset" w:sz="6" w:space="0" w:color="auto"/>
            </w:tcBorders>
            <w:vAlign w:val="center"/>
          </w:tcPr>
          <w:p w14:paraId="1CA008D5" w14:textId="77777777" w:rsidR="00F64636" w:rsidRDefault="00F64636" w:rsidP="00F64636">
            <w:pPr>
              <w:wordWrap w:val="0"/>
              <w:jc w:val="both"/>
              <w:rPr>
                <w:rFonts w:ascii="宋体" w:eastAsia="宋体" w:hAnsi="宋体" w:cs="宋体" w:hint="eastAsia"/>
                <w:color w:val="000000"/>
                <w:sz w:val="18"/>
                <w:szCs w:val="18"/>
              </w:rPr>
            </w:pPr>
            <w:r>
              <w:rPr>
                <w:rFonts w:ascii="宋体" w:eastAsia="宋体" w:hAnsi="宋体" w:cs="宋体" w:hint="eastAsia"/>
                <w:color w:val="000000"/>
                <w:sz w:val="18"/>
                <w:szCs w:val="18"/>
              </w:rPr>
              <w:t>电子商务师</w:t>
            </w:r>
          </w:p>
          <w:p w14:paraId="0B045104" w14:textId="77777777" w:rsidR="00F64636" w:rsidRDefault="00F64636" w:rsidP="00F64636">
            <w:pPr>
              <w:wordWrap w:val="0"/>
              <w:jc w:val="both"/>
              <w:rPr>
                <w:rFonts w:ascii="宋体" w:eastAsia="宋体" w:hAnsi="宋体" w:cs="宋体" w:hint="eastAsia"/>
                <w:color w:val="000000"/>
                <w:sz w:val="18"/>
                <w:szCs w:val="18"/>
              </w:rPr>
            </w:pPr>
            <w:r>
              <w:rPr>
                <w:rFonts w:ascii="宋体" w:eastAsia="宋体" w:hAnsi="宋体" w:cs="宋体" w:hint="eastAsia"/>
                <w:color w:val="000000"/>
                <w:sz w:val="18"/>
                <w:szCs w:val="18"/>
              </w:rPr>
              <w:t>互联网营销师</w:t>
            </w:r>
          </w:p>
          <w:p w14:paraId="62968C9E" w14:textId="31E3CB8B" w:rsidR="00F64636" w:rsidRDefault="00F64636" w:rsidP="00F64636">
            <w:pPr>
              <w:wordWrap w:val="0"/>
              <w:jc w:val="both"/>
              <w:rPr>
                <w:rFonts w:ascii="宋体" w:eastAsia="宋体" w:hAnsi="宋体" w:cs="宋体" w:hint="eastAsia"/>
                <w:color w:val="000000"/>
                <w:sz w:val="18"/>
                <w:szCs w:val="18"/>
              </w:rPr>
            </w:pPr>
            <w:r>
              <w:rPr>
                <w:rFonts w:ascii="宋体" w:eastAsia="宋体" w:hAnsi="宋体" w:cs="宋体" w:hint="eastAsia"/>
                <w:color w:val="000000"/>
                <w:sz w:val="18"/>
                <w:szCs w:val="18"/>
              </w:rPr>
              <w:t>营销员</w:t>
            </w:r>
          </w:p>
          <w:p w14:paraId="49E221A2" w14:textId="77777777" w:rsidR="00F64636" w:rsidRDefault="00F64636" w:rsidP="00F64636">
            <w:pPr>
              <w:wordWrap w:val="0"/>
              <w:jc w:val="both"/>
              <w:rPr>
                <w:rFonts w:ascii="宋体" w:eastAsia="宋体" w:hAnsi="宋体" w:cs="宋体" w:hint="eastAsia"/>
                <w:color w:val="000000"/>
                <w:sz w:val="18"/>
                <w:szCs w:val="18"/>
              </w:rPr>
            </w:pPr>
            <w:r>
              <w:rPr>
                <w:rFonts w:ascii="宋体" w:eastAsia="宋体" w:hAnsi="宋体" w:cs="宋体" w:hint="eastAsia"/>
                <w:color w:val="000000"/>
                <w:sz w:val="18"/>
                <w:szCs w:val="18"/>
              </w:rPr>
              <w:t>市场营销专业人员</w:t>
            </w:r>
          </w:p>
          <w:p w14:paraId="6CA2DEDB" w14:textId="77777777" w:rsidR="00F64636" w:rsidRDefault="00F64636" w:rsidP="00F64636">
            <w:pPr>
              <w:wordWrap w:val="0"/>
              <w:jc w:val="both"/>
              <w:rPr>
                <w:rFonts w:ascii="宋体" w:eastAsia="宋体" w:hAnsi="宋体" w:cs="宋体" w:hint="eastAsia"/>
                <w:color w:val="000000"/>
                <w:sz w:val="18"/>
                <w:szCs w:val="18"/>
              </w:rPr>
            </w:pPr>
            <w:r>
              <w:rPr>
                <w:rFonts w:ascii="宋体" w:eastAsia="宋体" w:hAnsi="宋体" w:cs="宋体" w:hint="eastAsia"/>
                <w:color w:val="000000"/>
                <w:sz w:val="18"/>
                <w:szCs w:val="18"/>
              </w:rPr>
              <w:t>商务策划专业人员品牌专业人员</w:t>
            </w:r>
          </w:p>
          <w:p w14:paraId="391E937F" w14:textId="77777777" w:rsidR="00F64636" w:rsidRDefault="00F64636" w:rsidP="00F64636">
            <w:pPr>
              <w:wordWrap w:val="0"/>
              <w:jc w:val="both"/>
              <w:rPr>
                <w:rFonts w:ascii="宋体" w:eastAsia="宋体" w:hAnsi="宋体" w:cs="宋体" w:hint="eastAsia"/>
                <w:color w:val="000000"/>
                <w:sz w:val="18"/>
                <w:szCs w:val="18"/>
              </w:rPr>
            </w:pPr>
            <w:r>
              <w:rPr>
                <w:rFonts w:ascii="宋体" w:eastAsia="宋体" w:hAnsi="宋体" w:cs="宋体" w:hint="eastAsia"/>
                <w:color w:val="000000"/>
                <w:sz w:val="18"/>
                <w:szCs w:val="18"/>
              </w:rPr>
              <w:t>客户服务管理</w:t>
            </w:r>
          </w:p>
          <w:p w14:paraId="3EFD2100" w14:textId="6FF22FBF" w:rsidR="00F64636" w:rsidRDefault="00F64636" w:rsidP="00F64636">
            <w:pPr>
              <w:wordWrap w:val="0"/>
              <w:jc w:val="both"/>
              <w:rPr>
                <w:rFonts w:ascii="宋体" w:eastAsia="宋体" w:hAnsi="宋体" w:cs="宋体" w:hint="eastAsia"/>
                <w:color w:val="000000"/>
                <w:sz w:val="18"/>
                <w:szCs w:val="18"/>
              </w:rPr>
            </w:pPr>
            <w:r>
              <w:rPr>
                <w:rFonts w:ascii="宋体" w:eastAsia="宋体" w:hAnsi="宋体" w:cs="宋体" w:hint="eastAsia"/>
                <w:color w:val="000000"/>
                <w:sz w:val="18"/>
                <w:szCs w:val="18"/>
              </w:rPr>
              <w:t>采购员</w:t>
            </w:r>
          </w:p>
        </w:tc>
        <w:tc>
          <w:tcPr>
            <w:tcW w:w="1036" w:type="pct"/>
            <w:tcBorders>
              <w:top w:val="outset" w:sz="6" w:space="0" w:color="auto"/>
              <w:left w:val="outset" w:sz="6" w:space="0" w:color="auto"/>
              <w:bottom w:val="outset" w:sz="6" w:space="0" w:color="auto"/>
              <w:right w:val="outset" w:sz="6" w:space="0" w:color="auto"/>
            </w:tcBorders>
            <w:vAlign w:val="center"/>
          </w:tcPr>
          <w:p w14:paraId="643F3450" w14:textId="38263925" w:rsidR="00F64636" w:rsidRPr="008E5D70" w:rsidRDefault="00F64636" w:rsidP="00F64636">
            <w:pPr>
              <w:wordWrap w:val="0"/>
              <w:rPr>
                <w:rFonts w:ascii="宋体" w:eastAsia="宋体" w:hAnsi="宋体" w:cs="宋体" w:hint="eastAsia"/>
                <w:b/>
                <w:bCs/>
                <w:color w:val="000000"/>
                <w:sz w:val="18"/>
                <w:szCs w:val="18"/>
              </w:rPr>
            </w:pPr>
            <w:r w:rsidRPr="008E5D70">
              <w:rPr>
                <w:rFonts w:ascii="宋体" w:eastAsia="宋体" w:hAnsi="宋体" w:cs="宋体"/>
                <w:b/>
                <w:bCs/>
                <w:color w:val="000000"/>
                <w:sz w:val="18"/>
                <w:szCs w:val="18"/>
              </w:rPr>
              <w:t>AIGC</w:t>
            </w:r>
            <w:r w:rsidRPr="008E5D70">
              <w:rPr>
                <w:rFonts w:ascii="宋体" w:eastAsia="宋体" w:hAnsi="宋体" w:cs="宋体" w:hint="eastAsia"/>
                <w:b/>
                <w:bCs/>
                <w:color w:val="000000"/>
                <w:sz w:val="18"/>
                <w:szCs w:val="18"/>
              </w:rPr>
              <w:t>电商运营专员</w:t>
            </w:r>
            <w:r w:rsidR="00094A7E">
              <w:rPr>
                <w:rFonts w:ascii="宋体" w:eastAsia="宋体" w:hAnsi="宋体" w:cs="宋体" w:hint="eastAsia"/>
                <w:b/>
                <w:bCs/>
                <w:color w:val="000000"/>
                <w:sz w:val="18"/>
                <w:szCs w:val="18"/>
              </w:rPr>
              <w:t>（新增）</w:t>
            </w:r>
          </w:p>
          <w:p w14:paraId="67C6C730" w14:textId="211A5FA9" w:rsidR="00F64636" w:rsidRPr="008E5D70" w:rsidRDefault="00F64636" w:rsidP="00F64636">
            <w:pPr>
              <w:wordWrap w:val="0"/>
              <w:rPr>
                <w:rFonts w:ascii="宋体" w:eastAsia="宋体" w:hAnsi="宋体" w:cs="宋体" w:hint="eastAsia"/>
                <w:b/>
                <w:bCs/>
                <w:color w:val="000000"/>
                <w:sz w:val="18"/>
                <w:szCs w:val="18"/>
              </w:rPr>
            </w:pPr>
            <w:r w:rsidRPr="008E5D70">
              <w:rPr>
                <w:rFonts w:ascii="宋体" w:eastAsia="宋体" w:hAnsi="宋体" w:cs="宋体" w:hint="eastAsia"/>
                <w:b/>
                <w:bCs/>
                <w:color w:val="000000"/>
                <w:sz w:val="18"/>
                <w:szCs w:val="18"/>
              </w:rPr>
              <w:t>数字内容生成专员</w:t>
            </w:r>
            <w:r w:rsidR="00094A7E">
              <w:rPr>
                <w:rFonts w:ascii="宋体" w:eastAsia="宋体" w:hAnsi="宋体" w:cs="宋体" w:hint="eastAsia"/>
                <w:b/>
                <w:bCs/>
                <w:color w:val="000000"/>
                <w:sz w:val="18"/>
                <w:szCs w:val="18"/>
              </w:rPr>
              <w:t>（新增）</w:t>
            </w:r>
          </w:p>
          <w:p w14:paraId="4FD46C61" w14:textId="263A21C9" w:rsidR="00F64636" w:rsidRPr="008E5D70" w:rsidRDefault="00F64636" w:rsidP="00F64636">
            <w:pPr>
              <w:wordWrap w:val="0"/>
              <w:rPr>
                <w:rFonts w:ascii="宋体" w:eastAsia="宋体" w:hAnsi="宋体" w:cs="宋体" w:hint="eastAsia"/>
                <w:b/>
                <w:bCs/>
                <w:color w:val="000000"/>
                <w:sz w:val="18"/>
                <w:szCs w:val="18"/>
              </w:rPr>
            </w:pPr>
            <w:r w:rsidRPr="008E5D70">
              <w:rPr>
                <w:rFonts w:ascii="宋体" w:eastAsia="宋体" w:hAnsi="宋体" w:cs="宋体" w:hint="eastAsia"/>
                <w:b/>
                <w:bCs/>
                <w:color w:val="000000"/>
                <w:sz w:val="18"/>
                <w:szCs w:val="18"/>
              </w:rPr>
              <w:t>智能营销策划专员</w:t>
            </w:r>
            <w:r w:rsidR="00094A7E">
              <w:rPr>
                <w:rFonts w:ascii="宋体" w:eastAsia="宋体" w:hAnsi="宋体" w:cs="宋体" w:hint="eastAsia"/>
                <w:b/>
                <w:bCs/>
                <w:color w:val="000000"/>
                <w:sz w:val="18"/>
                <w:szCs w:val="18"/>
              </w:rPr>
              <w:t>（新增）</w:t>
            </w:r>
          </w:p>
          <w:p w14:paraId="234EAD51" w14:textId="77777777" w:rsidR="00F64636" w:rsidRDefault="00F64636" w:rsidP="00F64636">
            <w:pPr>
              <w:wordWrap w:val="0"/>
              <w:rPr>
                <w:rFonts w:ascii="宋体" w:eastAsia="宋体" w:hAnsi="宋体" w:cs="宋体" w:hint="eastAsia"/>
                <w:color w:val="000000"/>
                <w:sz w:val="18"/>
                <w:szCs w:val="18"/>
              </w:rPr>
            </w:pPr>
            <w:r>
              <w:rPr>
                <w:rFonts w:ascii="宋体" w:eastAsia="宋体" w:hAnsi="宋体" w:cs="宋体" w:hint="eastAsia"/>
                <w:color w:val="000000"/>
                <w:sz w:val="18"/>
                <w:szCs w:val="18"/>
              </w:rPr>
              <w:t>运营主管</w:t>
            </w:r>
          </w:p>
          <w:p w14:paraId="1C5BBB5E" w14:textId="77777777" w:rsidR="00F64636" w:rsidRDefault="00F64636" w:rsidP="00F64636">
            <w:pPr>
              <w:wordWrap w:val="0"/>
              <w:rPr>
                <w:rFonts w:ascii="宋体" w:eastAsia="宋体" w:hAnsi="宋体" w:cs="宋体" w:hint="eastAsia"/>
                <w:color w:val="000000"/>
                <w:sz w:val="18"/>
                <w:szCs w:val="18"/>
              </w:rPr>
            </w:pPr>
            <w:r>
              <w:rPr>
                <w:rFonts w:ascii="宋体" w:eastAsia="宋体" w:hAnsi="宋体" w:cs="宋体" w:hint="eastAsia"/>
                <w:color w:val="000000"/>
                <w:sz w:val="18"/>
                <w:szCs w:val="18"/>
              </w:rPr>
              <w:t>全渠道营销主管</w:t>
            </w:r>
          </w:p>
          <w:p w14:paraId="062FCECF" w14:textId="77777777" w:rsidR="00F64636" w:rsidRDefault="00F64636" w:rsidP="00F64636">
            <w:pPr>
              <w:wordWrap w:val="0"/>
              <w:rPr>
                <w:rFonts w:ascii="宋体" w:eastAsia="宋体" w:hAnsi="宋体" w:cs="宋体" w:hint="eastAsia"/>
                <w:color w:val="000000"/>
                <w:sz w:val="18"/>
                <w:szCs w:val="18"/>
              </w:rPr>
            </w:pPr>
            <w:r>
              <w:rPr>
                <w:rFonts w:ascii="宋体" w:eastAsia="宋体" w:hAnsi="宋体" w:cs="宋体" w:hint="eastAsia"/>
                <w:color w:val="000000"/>
                <w:sz w:val="18"/>
                <w:szCs w:val="18"/>
              </w:rPr>
              <w:t>O2O销售主管</w:t>
            </w:r>
          </w:p>
          <w:p w14:paraId="731D7D83" w14:textId="77777777" w:rsidR="00F64636" w:rsidRDefault="00F64636" w:rsidP="00F64636">
            <w:pPr>
              <w:wordWrap w:val="0"/>
              <w:rPr>
                <w:rFonts w:ascii="宋体" w:eastAsia="宋体" w:hAnsi="宋体" w:cs="宋体" w:hint="eastAsia"/>
                <w:color w:val="000000"/>
                <w:sz w:val="18"/>
                <w:szCs w:val="18"/>
              </w:rPr>
            </w:pPr>
            <w:r>
              <w:rPr>
                <w:rFonts w:ascii="宋体" w:eastAsia="宋体" w:hAnsi="宋体" w:cs="宋体" w:hint="eastAsia"/>
                <w:color w:val="000000"/>
                <w:sz w:val="18"/>
                <w:szCs w:val="18"/>
              </w:rPr>
              <w:t>智能客服主管</w:t>
            </w:r>
          </w:p>
          <w:p w14:paraId="4D651222" w14:textId="77777777" w:rsidR="00F64636" w:rsidRDefault="00F64636" w:rsidP="00F64636">
            <w:pPr>
              <w:wordWrap w:val="0"/>
              <w:rPr>
                <w:rFonts w:ascii="宋体" w:eastAsia="宋体" w:hAnsi="宋体" w:cs="宋体" w:hint="eastAsia"/>
                <w:color w:val="000000"/>
                <w:sz w:val="18"/>
                <w:szCs w:val="18"/>
              </w:rPr>
            </w:pPr>
            <w:r>
              <w:rPr>
                <w:rFonts w:ascii="宋体" w:eastAsia="宋体" w:hAnsi="宋体" w:cs="宋体" w:hint="eastAsia"/>
                <w:color w:val="000000"/>
                <w:sz w:val="18"/>
                <w:szCs w:val="18"/>
              </w:rPr>
              <w:t>视觉营销设计师</w:t>
            </w:r>
          </w:p>
          <w:p w14:paraId="0FE7C05D" w14:textId="397592D2" w:rsidR="00F64636" w:rsidRDefault="00F64636" w:rsidP="00F64636">
            <w:pPr>
              <w:wordWrap w:val="0"/>
              <w:jc w:val="both"/>
              <w:rPr>
                <w:rFonts w:ascii="宋体" w:eastAsia="宋体" w:hAnsi="宋体" w:cs="宋体" w:hint="eastAsia"/>
                <w:color w:val="000000"/>
                <w:sz w:val="18"/>
                <w:szCs w:val="18"/>
              </w:rPr>
            </w:pPr>
            <w:r>
              <w:rPr>
                <w:rFonts w:ascii="宋体" w:eastAsia="宋体" w:hAnsi="宋体" w:cs="宋体" w:hint="eastAsia"/>
                <w:color w:val="000000"/>
                <w:sz w:val="18"/>
                <w:szCs w:val="18"/>
              </w:rPr>
              <w:t>互联网产品开发主管</w:t>
            </w:r>
          </w:p>
        </w:tc>
        <w:tc>
          <w:tcPr>
            <w:tcW w:w="1015" w:type="pct"/>
            <w:tcBorders>
              <w:top w:val="outset" w:sz="6" w:space="0" w:color="auto"/>
              <w:left w:val="outset" w:sz="6" w:space="0" w:color="auto"/>
              <w:bottom w:val="outset" w:sz="6" w:space="0" w:color="auto"/>
              <w:right w:val="outset" w:sz="6" w:space="0" w:color="auto"/>
            </w:tcBorders>
            <w:vAlign w:val="center"/>
          </w:tcPr>
          <w:p w14:paraId="64632753" w14:textId="53C27105" w:rsidR="00F64636" w:rsidRPr="008E5D70" w:rsidRDefault="00F64636" w:rsidP="00F64636">
            <w:pPr>
              <w:wordWrap w:val="0"/>
              <w:rPr>
                <w:rFonts w:ascii="Times New Roman" w:eastAsia="宋体" w:hAnsi="Times New Roman"/>
                <w:b/>
                <w:bCs/>
                <w:color w:val="000000"/>
                <w:sz w:val="18"/>
                <w:szCs w:val="18"/>
              </w:rPr>
            </w:pPr>
            <w:r w:rsidRPr="008E5D70">
              <w:rPr>
                <w:rFonts w:ascii="宋体" w:eastAsia="宋体" w:hAnsi="宋体" w:cs="宋体" w:hint="eastAsia"/>
                <w:b/>
                <w:bCs/>
                <w:color w:val="000000"/>
                <w:sz w:val="18"/>
                <w:szCs w:val="18"/>
              </w:rPr>
              <w:t>生成式人工智能应用</w:t>
            </w:r>
            <w:r w:rsidR="00094A7E">
              <w:rPr>
                <w:rFonts w:ascii="宋体" w:eastAsia="宋体" w:hAnsi="宋体" w:cs="宋体" w:hint="eastAsia"/>
                <w:b/>
                <w:bCs/>
                <w:color w:val="000000"/>
                <w:sz w:val="18"/>
                <w:szCs w:val="18"/>
              </w:rPr>
              <w:t>（新增）</w:t>
            </w:r>
          </w:p>
          <w:p w14:paraId="42E7191F" w14:textId="77777777" w:rsidR="00094A7E" w:rsidRDefault="00F64636" w:rsidP="00F64636">
            <w:pPr>
              <w:wordWrap w:val="0"/>
              <w:rPr>
                <w:rFonts w:ascii="宋体" w:eastAsia="宋体" w:hAnsi="宋体" w:cs="宋体" w:hint="eastAsia"/>
                <w:b/>
                <w:bCs/>
                <w:color w:val="000000"/>
                <w:sz w:val="18"/>
                <w:szCs w:val="18"/>
              </w:rPr>
            </w:pPr>
            <w:r w:rsidRPr="008E5D70">
              <w:rPr>
                <w:rFonts w:ascii="宋体" w:eastAsia="宋体" w:hAnsi="宋体" w:cs="宋体" w:hint="eastAsia"/>
                <w:b/>
                <w:bCs/>
                <w:color w:val="000000"/>
                <w:sz w:val="18"/>
                <w:szCs w:val="18"/>
              </w:rPr>
              <w:t>人工智能训练师</w:t>
            </w:r>
            <w:r w:rsidR="00094A7E">
              <w:rPr>
                <w:rFonts w:ascii="宋体" w:eastAsia="宋体" w:hAnsi="宋体" w:cs="宋体" w:hint="eastAsia"/>
                <w:b/>
                <w:bCs/>
                <w:color w:val="000000"/>
                <w:sz w:val="18"/>
                <w:szCs w:val="18"/>
              </w:rPr>
              <w:t>（新增）</w:t>
            </w:r>
          </w:p>
          <w:p w14:paraId="4AE88DDE" w14:textId="71E03F3E" w:rsidR="00F64636" w:rsidRDefault="00F64636" w:rsidP="00F64636">
            <w:pPr>
              <w:wordWrap w:val="0"/>
              <w:rPr>
                <w:rFonts w:ascii="宋体" w:eastAsia="宋体" w:hAnsi="宋体" w:cs="宋体" w:hint="eastAsia"/>
                <w:color w:val="000000"/>
                <w:sz w:val="18"/>
                <w:szCs w:val="18"/>
              </w:rPr>
            </w:pPr>
            <w:r>
              <w:rPr>
                <w:rFonts w:ascii="宋体" w:eastAsia="宋体" w:hAnsi="宋体" w:cs="宋体" w:hint="eastAsia"/>
                <w:color w:val="000000"/>
                <w:sz w:val="18"/>
                <w:szCs w:val="18"/>
              </w:rPr>
              <w:t>电子商务数据分析</w:t>
            </w:r>
          </w:p>
          <w:p w14:paraId="56975B02" w14:textId="77777777" w:rsidR="00F64636" w:rsidRDefault="00F64636" w:rsidP="00F64636">
            <w:pPr>
              <w:wordWrap w:val="0"/>
              <w:rPr>
                <w:rFonts w:ascii="宋体" w:eastAsia="宋体" w:hAnsi="宋体" w:cs="宋体" w:hint="eastAsia"/>
                <w:color w:val="000000"/>
                <w:sz w:val="18"/>
                <w:szCs w:val="18"/>
              </w:rPr>
            </w:pPr>
            <w:r>
              <w:rPr>
                <w:rFonts w:ascii="宋体" w:eastAsia="宋体" w:hAnsi="宋体" w:cs="宋体" w:hint="eastAsia"/>
                <w:color w:val="000000"/>
                <w:sz w:val="18"/>
                <w:szCs w:val="18"/>
              </w:rPr>
              <w:t>网店运营推广</w:t>
            </w:r>
          </w:p>
          <w:p w14:paraId="48CB6E93" w14:textId="078B4202" w:rsidR="00F64636" w:rsidRDefault="00F64636" w:rsidP="00F64636">
            <w:pPr>
              <w:wordWrap w:val="0"/>
              <w:jc w:val="both"/>
              <w:rPr>
                <w:rFonts w:ascii="宋体" w:eastAsia="宋体" w:hAnsi="宋体" w:cs="宋体" w:hint="eastAsia"/>
                <w:color w:val="000000"/>
                <w:sz w:val="18"/>
                <w:szCs w:val="18"/>
              </w:rPr>
            </w:pPr>
            <w:r>
              <w:rPr>
                <w:rFonts w:ascii="宋体" w:eastAsia="宋体" w:hAnsi="宋体" w:cs="宋体" w:hint="eastAsia"/>
                <w:color w:val="000000"/>
                <w:sz w:val="18"/>
                <w:szCs w:val="18"/>
              </w:rPr>
              <w:t>直播电商</w:t>
            </w:r>
          </w:p>
        </w:tc>
      </w:tr>
    </w:tbl>
    <w:p w14:paraId="0F5368F9" w14:textId="77777777" w:rsidR="007866A6" w:rsidRDefault="00000000" w:rsidP="009E0957">
      <w:pPr>
        <w:pStyle w:val="2"/>
        <w:keepNext w:val="0"/>
        <w:keepLines w:val="0"/>
        <w:spacing w:before="0" w:after="0" w:line="360" w:lineRule="auto"/>
        <w:ind w:firstLine="560"/>
        <w:jc w:val="both"/>
        <w:rPr>
          <w:rFonts w:ascii="宋体" w:hAnsi="宋体" w:cs="宋体" w:hint="eastAsia"/>
          <w:color w:val="000000"/>
          <w:sz w:val="28"/>
          <w:szCs w:val="28"/>
        </w:rPr>
      </w:pPr>
      <w:bookmarkStart w:id="20" w:name="_Toc274"/>
      <w:bookmarkStart w:id="21" w:name="_Toc15432"/>
      <w:r>
        <w:rPr>
          <w:rFonts w:ascii="宋体" w:hAnsi="宋体" w:cs="宋体" w:hint="eastAsia"/>
          <w:color w:val="000000"/>
          <w:sz w:val="28"/>
          <w:szCs w:val="28"/>
        </w:rPr>
        <w:t>（二）职业岗位（群）与能力分析</w:t>
      </w:r>
      <w:bookmarkEnd w:id="20"/>
      <w:bookmarkEnd w:id="21"/>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300"/>
        <w:gridCol w:w="1864"/>
        <w:gridCol w:w="3185"/>
        <w:gridCol w:w="1941"/>
      </w:tblGrid>
      <w:tr w:rsidR="007866A6" w14:paraId="38FFFE4B" w14:textId="77777777" w:rsidTr="00F64636">
        <w:tc>
          <w:tcPr>
            <w:tcW w:w="1300" w:type="dxa"/>
            <w:tcBorders>
              <w:top w:val="outset" w:sz="6" w:space="0" w:color="auto"/>
              <w:left w:val="outset" w:sz="6" w:space="0" w:color="auto"/>
              <w:bottom w:val="outset" w:sz="6" w:space="0" w:color="auto"/>
              <w:right w:val="outset" w:sz="6" w:space="0" w:color="auto"/>
            </w:tcBorders>
            <w:vAlign w:val="center"/>
          </w:tcPr>
          <w:p w14:paraId="0DEED288" w14:textId="77777777" w:rsidR="007866A6" w:rsidRDefault="00000000" w:rsidP="009E0957">
            <w:pPr>
              <w:pStyle w:val="a6"/>
              <w:jc w:val="both"/>
            </w:pPr>
            <w:r>
              <w:rPr>
                <w:rFonts w:ascii="宋体" w:hAnsi="宋体" w:cs="宋体" w:hint="eastAsia"/>
                <w:b/>
                <w:bCs/>
                <w:color w:val="000000"/>
                <w:sz w:val="18"/>
                <w:szCs w:val="18"/>
              </w:rPr>
              <w:t>工作岗位</w:t>
            </w:r>
          </w:p>
        </w:tc>
        <w:tc>
          <w:tcPr>
            <w:tcW w:w="1864" w:type="dxa"/>
            <w:tcBorders>
              <w:top w:val="outset" w:sz="6" w:space="0" w:color="auto"/>
              <w:left w:val="outset" w:sz="6" w:space="0" w:color="auto"/>
              <w:bottom w:val="outset" w:sz="6" w:space="0" w:color="auto"/>
              <w:right w:val="outset" w:sz="6" w:space="0" w:color="auto"/>
            </w:tcBorders>
            <w:vAlign w:val="center"/>
          </w:tcPr>
          <w:p w14:paraId="1E0F561E" w14:textId="77777777" w:rsidR="007866A6" w:rsidRDefault="00000000" w:rsidP="009E0957">
            <w:pPr>
              <w:pStyle w:val="a6"/>
              <w:jc w:val="both"/>
            </w:pPr>
            <w:r>
              <w:rPr>
                <w:rFonts w:ascii="宋体" w:hAnsi="宋体" w:cs="宋体" w:hint="eastAsia"/>
                <w:b/>
                <w:bCs/>
                <w:color w:val="000000"/>
                <w:sz w:val="18"/>
                <w:szCs w:val="18"/>
              </w:rPr>
              <w:t>工作任务</w:t>
            </w:r>
          </w:p>
        </w:tc>
        <w:tc>
          <w:tcPr>
            <w:tcW w:w="3185" w:type="dxa"/>
            <w:tcBorders>
              <w:top w:val="outset" w:sz="6" w:space="0" w:color="auto"/>
              <w:left w:val="outset" w:sz="6" w:space="0" w:color="auto"/>
              <w:bottom w:val="outset" w:sz="6" w:space="0" w:color="auto"/>
              <w:right w:val="outset" w:sz="6" w:space="0" w:color="auto"/>
            </w:tcBorders>
            <w:vAlign w:val="center"/>
          </w:tcPr>
          <w:p w14:paraId="4D6784E7" w14:textId="77777777" w:rsidR="007866A6" w:rsidRDefault="00000000" w:rsidP="009E0957">
            <w:pPr>
              <w:pStyle w:val="a6"/>
              <w:jc w:val="both"/>
            </w:pPr>
            <w:r>
              <w:rPr>
                <w:rFonts w:ascii="宋体" w:hAnsi="宋体" w:cs="宋体" w:hint="eastAsia"/>
                <w:b/>
                <w:bCs/>
                <w:color w:val="000000"/>
                <w:sz w:val="18"/>
                <w:szCs w:val="18"/>
              </w:rPr>
              <w:t>相应能力</w:t>
            </w:r>
          </w:p>
        </w:tc>
        <w:tc>
          <w:tcPr>
            <w:tcW w:w="1941" w:type="dxa"/>
            <w:tcBorders>
              <w:top w:val="outset" w:sz="6" w:space="0" w:color="auto"/>
              <w:left w:val="outset" w:sz="6" w:space="0" w:color="auto"/>
              <w:bottom w:val="outset" w:sz="6" w:space="0" w:color="auto"/>
              <w:right w:val="outset" w:sz="6" w:space="0" w:color="auto"/>
            </w:tcBorders>
            <w:vAlign w:val="center"/>
          </w:tcPr>
          <w:p w14:paraId="1762811D" w14:textId="77777777" w:rsidR="007866A6" w:rsidRDefault="00000000" w:rsidP="009E0957">
            <w:pPr>
              <w:pStyle w:val="a6"/>
              <w:jc w:val="both"/>
            </w:pPr>
            <w:r>
              <w:rPr>
                <w:rFonts w:ascii="宋体" w:hAnsi="宋体" w:cs="宋体" w:hint="eastAsia"/>
                <w:b/>
                <w:bCs/>
                <w:color w:val="000000"/>
                <w:sz w:val="18"/>
                <w:szCs w:val="18"/>
              </w:rPr>
              <w:t>专业课程及实践项目</w:t>
            </w:r>
          </w:p>
        </w:tc>
      </w:tr>
      <w:tr w:rsidR="00F64636" w14:paraId="00E84A53" w14:textId="77777777" w:rsidTr="00395E5B">
        <w:tc>
          <w:tcPr>
            <w:tcW w:w="1300" w:type="dxa"/>
            <w:tcBorders>
              <w:top w:val="outset" w:sz="6" w:space="0" w:color="auto"/>
              <w:left w:val="outset" w:sz="6" w:space="0" w:color="auto"/>
              <w:bottom w:val="outset" w:sz="6" w:space="0" w:color="auto"/>
              <w:right w:val="outset" w:sz="6" w:space="0" w:color="auto"/>
            </w:tcBorders>
            <w:vAlign w:val="bottom"/>
          </w:tcPr>
          <w:p w14:paraId="70DCF451" w14:textId="178B0A7D" w:rsidR="00F64636" w:rsidRPr="00094A7E" w:rsidRDefault="00F64636" w:rsidP="00F64636">
            <w:pPr>
              <w:pStyle w:val="a6"/>
              <w:jc w:val="both"/>
              <w:rPr>
                <w:rFonts w:ascii="宋体" w:hAnsi="宋体" w:cs="宋体" w:hint="eastAsia"/>
                <w:b/>
                <w:bCs/>
                <w:color w:val="000000"/>
                <w:sz w:val="18"/>
                <w:szCs w:val="18"/>
              </w:rPr>
            </w:pPr>
            <w:r w:rsidRPr="00094A7E">
              <w:rPr>
                <w:rFonts w:ascii="宋体" w:hAnsi="宋体" w:cs="宋体" w:hint="eastAsia"/>
                <w:b/>
                <w:bCs/>
                <w:color w:val="000000"/>
                <w:sz w:val="18"/>
                <w:szCs w:val="18"/>
              </w:rPr>
              <w:t>AIGC</w:t>
            </w:r>
            <w:r w:rsidRPr="00094A7E">
              <w:rPr>
                <w:rFonts w:ascii="宋体" w:hAnsi="宋体" w:cs="宋体"/>
                <w:b/>
                <w:bCs/>
                <w:color w:val="000000"/>
                <w:sz w:val="18"/>
                <w:szCs w:val="18"/>
              </w:rPr>
              <w:t>电商</w:t>
            </w:r>
            <w:r w:rsidRPr="00094A7E">
              <w:rPr>
                <w:rFonts w:ascii="宋体" w:hAnsi="宋体" w:cs="宋体" w:hint="eastAsia"/>
                <w:b/>
                <w:bCs/>
                <w:color w:val="000000"/>
                <w:sz w:val="18"/>
                <w:szCs w:val="18"/>
              </w:rPr>
              <w:t>运营</w:t>
            </w:r>
            <w:r w:rsidRPr="00094A7E">
              <w:rPr>
                <w:rFonts w:ascii="宋体" w:hAnsi="宋体" w:cs="宋体"/>
                <w:b/>
                <w:bCs/>
                <w:color w:val="000000"/>
                <w:sz w:val="18"/>
                <w:szCs w:val="18"/>
              </w:rPr>
              <w:t>专员（新增）</w:t>
            </w:r>
          </w:p>
        </w:tc>
        <w:tc>
          <w:tcPr>
            <w:tcW w:w="1864" w:type="dxa"/>
            <w:tcBorders>
              <w:top w:val="outset" w:sz="6" w:space="0" w:color="auto"/>
              <w:left w:val="outset" w:sz="6" w:space="0" w:color="auto"/>
              <w:bottom w:val="outset" w:sz="6" w:space="0" w:color="auto"/>
              <w:right w:val="outset" w:sz="6" w:space="0" w:color="auto"/>
            </w:tcBorders>
            <w:vAlign w:val="bottom"/>
          </w:tcPr>
          <w:p w14:paraId="6795CDB2" w14:textId="4C1E1CA6" w:rsidR="00F64636" w:rsidRDefault="00F64636" w:rsidP="00F64636">
            <w:pPr>
              <w:pStyle w:val="a6"/>
              <w:jc w:val="both"/>
              <w:rPr>
                <w:rFonts w:ascii="宋体" w:hAnsi="宋体" w:cs="宋体" w:hint="eastAsia"/>
                <w:b/>
                <w:bCs/>
                <w:color w:val="000000"/>
                <w:sz w:val="18"/>
                <w:szCs w:val="18"/>
              </w:rPr>
            </w:pPr>
            <w:r w:rsidRPr="00720715">
              <w:rPr>
                <w:rFonts w:ascii="宋体" w:hAnsi="宋体" w:cs="宋体"/>
                <w:color w:val="000000"/>
                <w:sz w:val="18"/>
                <w:szCs w:val="18"/>
              </w:rPr>
              <w:t>AI内容生产、运营辅助、数据洞察</w:t>
            </w:r>
          </w:p>
        </w:tc>
        <w:tc>
          <w:tcPr>
            <w:tcW w:w="3185" w:type="dxa"/>
            <w:tcBorders>
              <w:top w:val="outset" w:sz="6" w:space="0" w:color="auto"/>
              <w:left w:val="outset" w:sz="6" w:space="0" w:color="auto"/>
              <w:bottom w:val="outset" w:sz="6" w:space="0" w:color="auto"/>
              <w:right w:val="outset" w:sz="6" w:space="0" w:color="auto"/>
            </w:tcBorders>
            <w:vAlign w:val="bottom"/>
          </w:tcPr>
          <w:p w14:paraId="790112AE" w14:textId="3A3DF1D5" w:rsidR="00F64636" w:rsidRDefault="00F64636" w:rsidP="00F64636">
            <w:pPr>
              <w:pStyle w:val="a6"/>
              <w:jc w:val="both"/>
              <w:rPr>
                <w:rFonts w:ascii="宋体" w:hAnsi="宋体" w:cs="宋体" w:hint="eastAsia"/>
                <w:b/>
                <w:bCs/>
                <w:color w:val="000000"/>
                <w:sz w:val="18"/>
                <w:szCs w:val="18"/>
              </w:rPr>
            </w:pPr>
            <w:r w:rsidRPr="00720715">
              <w:rPr>
                <w:rFonts w:ascii="宋体" w:hAnsi="宋体" w:cs="宋体"/>
                <w:color w:val="000000"/>
                <w:sz w:val="18"/>
                <w:szCs w:val="18"/>
              </w:rPr>
              <w:t>提示词编写、AI图文/视频生成、AI数据分析与策略优化、模型微调</w:t>
            </w:r>
          </w:p>
        </w:tc>
        <w:tc>
          <w:tcPr>
            <w:tcW w:w="1941" w:type="dxa"/>
            <w:tcBorders>
              <w:top w:val="outset" w:sz="6" w:space="0" w:color="auto"/>
              <w:left w:val="outset" w:sz="6" w:space="0" w:color="auto"/>
              <w:bottom w:val="outset" w:sz="6" w:space="0" w:color="auto"/>
              <w:right w:val="outset" w:sz="6" w:space="0" w:color="auto"/>
            </w:tcBorders>
            <w:vAlign w:val="bottom"/>
          </w:tcPr>
          <w:p w14:paraId="3936A86E" w14:textId="757356EF" w:rsidR="00F64636" w:rsidRDefault="00F64636" w:rsidP="00F64636">
            <w:pPr>
              <w:pStyle w:val="a6"/>
              <w:jc w:val="both"/>
              <w:rPr>
                <w:rFonts w:ascii="宋体" w:hAnsi="宋体" w:cs="宋体" w:hint="eastAsia"/>
                <w:b/>
                <w:bCs/>
                <w:color w:val="000000"/>
                <w:sz w:val="18"/>
                <w:szCs w:val="18"/>
              </w:rPr>
            </w:pPr>
            <w:r w:rsidRPr="00720715">
              <w:rPr>
                <w:rFonts w:ascii="宋体" w:hAnsi="宋体" w:cs="宋体"/>
                <w:color w:val="000000"/>
                <w:sz w:val="18"/>
                <w:szCs w:val="18"/>
              </w:rPr>
              <w:t>AIGC电商应用实务、提示词工程、智能体实训项目</w:t>
            </w:r>
          </w:p>
        </w:tc>
      </w:tr>
      <w:tr w:rsidR="00F64636" w14:paraId="50873CD5" w14:textId="77777777" w:rsidTr="00395E5B">
        <w:tc>
          <w:tcPr>
            <w:tcW w:w="1300" w:type="dxa"/>
            <w:tcBorders>
              <w:top w:val="outset" w:sz="6" w:space="0" w:color="auto"/>
              <w:left w:val="outset" w:sz="6" w:space="0" w:color="auto"/>
              <w:bottom w:val="outset" w:sz="6" w:space="0" w:color="auto"/>
              <w:right w:val="outset" w:sz="6" w:space="0" w:color="auto"/>
            </w:tcBorders>
            <w:vAlign w:val="bottom"/>
          </w:tcPr>
          <w:p w14:paraId="38C96F99" w14:textId="64DB17DE" w:rsidR="00F64636" w:rsidRPr="00094A7E" w:rsidRDefault="00F64636" w:rsidP="00F64636">
            <w:pPr>
              <w:pStyle w:val="a6"/>
              <w:jc w:val="both"/>
              <w:rPr>
                <w:rFonts w:ascii="宋体" w:hAnsi="宋体" w:cs="宋体" w:hint="eastAsia"/>
                <w:b/>
                <w:bCs/>
                <w:color w:val="000000"/>
                <w:sz w:val="18"/>
                <w:szCs w:val="18"/>
              </w:rPr>
            </w:pPr>
            <w:r w:rsidRPr="00094A7E">
              <w:rPr>
                <w:rFonts w:ascii="宋体" w:hAnsi="宋体" w:cs="宋体"/>
                <w:b/>
                <w:bCs/>
                <w:color w:val="000000"/>
                <w:sz w:val="18"/>
                <w:szCs w:val="18"/>
              </w:rPr>
              <w:t>人工智能训练师（电商方向）（新增）</w:t>
            </w:r>
          </w:p>
        </w:tc>
        <w:tc>
          <w:tcPr>
            <w:tcW w:w="1864" w:type="dxa"/>
            <w:tcBorders>
              <w:top w:val="outset" w:sz="6" w:space="0" w:color="auto"/>
              <w:left w:val="outset" w:sz="6" w:space="0" w:color="auto"/>
              <w:bottom w:val="outset" w:sz="6" w:space="0" w:color="auto"/>
              <w:right w:val="outset" w:sz="6" w:space="0" w:color="auto"/>
            </w:tcBorders>
            <w:vAlign w:val="bottom"/>
          </w:tcPr>
          <w:p w14:paraId="22CB0D89" w14:textId="442F8208" w:rsidR="00F64636" w:rsidRDefault="00F64636" w:rsidP="00F64636">
            <w:pPr>
              <w:pStyle w:val="a6"/>
              <w:jc w:val="both"/>
              <w:rPr>
                <w:rFonts w:ascii="宋体" w:hAnsi="宋体" w:cs="宋体" w:hint="eastAsia"/>
                <w:b/>
                <w:bCs/>
                <w:color w:val="000000"/>
                <w:sz w:val="18"/>
                <w:szCs w:val="18"/>
              </w:rPr>
            </w:pPr>
            <w:r w:rsidRPr="00720715">
              <w:rPr>
                <w:rFonts w:ascii="宋体" w:hAnsi="宋体" w:cs="宋体"/>
                <w:color w:val="000000"/>
                <w:sz w:val="18"/>
                <w:szCs w:val="18"/>
              </w:rPr>
              <w:t>电商AI模型数据标注、知识库构建、智能体优化</w:t>
            </w:r>
          </w:p>
        </w:tc>
        <w:tc>
          <w:tcPr>
            <w:tcW w:w="3185" w:type="dxa"/>
            <w:tcBorders>
              <w:top w:val="outset" w:sz="6" w:space="0" w:color="auto"/>
              <w:left w:val="outset" w:sz="6" w:space="0" w:color="auto"/>
              <w:bottom w:val="outset" w:sz="6" w:space="0" w:color="auto"/>
              <w:right w:val="outset" w:sz="6" w:space="0" w:color="auto"/>
            </w:tcBorders>
            <w:vAlign w:val="bottom"/>
          </w:tcPr>
          <w:p w14:paraId="62D30926" w14:textId="6D9C3356" w:rsidR="00F64636" w:rsidRDefault="00F64636" w:rsidP="00F64636">
            <w:pPr>
              <w:pStyle w:val="a6"/>
              <w:jc w:val="both"/>
              <w:rPr>
                <w:rFonts w:ascii="宋体" w:hAnsi="宋体" w:cs="宋体" w:hint="eastAsia"/>
                <w:b/>
                <w:bCs/>
                <w:color w:val="000000"/>
                <w:sz w:val="18"/>
                <w:szCs w:val="18"/>
              </w:rPr>
            </w:pPr>
            <w:r w:rsidRPr="00720715">
              <w:rPr>
                <w:rFonts w:ascii="宋体" w:hAnsi="宋体" w:cs="宋体"/>
                <w:color w:val="000000"/>
                <w:sz w:val="18"/>
                <w:szCs w:val="18"/>
              </w:rPr>
              <w:t>数据清洗与标注、意图识别训练、客服/营销智能体调优</w:t>
            </w:r>
          </w:p>
        </w:tc>
        <w:tc>
          <w:tcPr>
            <w:tcW w:w="1941" w:type="dxa"/>
            <w:tcBorders>
              <w:top w:val="outset" w:sz="6" w:space="0" w:color="auto"/>
              <w:left w:val="outset" w:sz="6" w:space="0" w:color="auto"/>
              <w:bottom w:val="outset" w:sz="6" w:space="0" w:color="auto"/>
              <w:right w:val="outset" w:sz="6" w:space="0" w:color="auto"/>
            </w:tcBorders>
            <w:vAlign w:val="bottom"/>
          </w:tcPr>
          <w:p w14:paraId="5512E27A" w14:textId="1C6A608E" w:rsidR="00F64636" w:rsidRDefault="00F64636" w:rsidP="00F64636">
            <w:pPr>
              <w:pStyle w:val="a6"/>
              <w:jc w:val="both"/>
              <w:rPr>
                <w:rFonts w:ascii="宋体" w:hAnsi="宋体" w:cs="宋体" w:hint="eastAsia"/>
                <w:b/>
                <w:bCs/>
                <w:color w:val="000000"/>
                <w:sz w:val="18"/>
                <w:szCs w:val="18"/>
              </w:rPr>
            </w:pPr>
            <w:r w:rsidRPr="00720715">
              <w:rPr>
                <w:rFonts w:ascii="宋体" w:hAnsi="宋体" w:cs="宋体"/>
                <w:color w:val="000000"/>
                <w:sz w:val="18"/>
                <w:szCs w:val="18"/>
              </w:rPr>
              <w:t>人工智能基础、数据分析、智能客服训练实训</w:t>
            </w:r>
            <w:r w:rsidRPr="00720715">
              <w:rPr>
                <w:color w:val="000000"/>
                <w:sz w:val="18"/>
                <w:szCs w:val="18"/>
              </w:rPr>
              <w:t>​</w:t>
            </w:r>
          </w:p>
        </w:tc>
      </w:tr>
      <w:tr w:rsidR="00F64636" w14:paraId="454C5600" w14:textId="77777777" w:rsidTr="00395E5B">
        <w:tc>
          <w:tcPr>
            <w:tcW w:w="1300" w:type="dxa"/>
            <w:tcBorders>
              <w:top w:val="outset" w:sz="6" w:space="0" w:color="auto"/>
              <w:left w:val="outset" w:sz="6" w:space="0" w:color="auto"/>
              <w:bottom w:val="outset" w:sz="6" w:space="0" w:color="auto"/>
              <w:right w:val="outset" w:sz="6" w:space="0" w:color="auto"/>
            </w:tcBorders>
            <w:vAlign w:val="bottom"/>
          </w:tcPr>
          <w:p w14:paraId="07ECAD64" w14:textId="3806FA3C" w:rsidR="00F64636" w:rsidRPr="00094A7E" w:rsidRDefault="00F64636" w:rsidP="00F64636">
            <w:pPr>
              <w:pStyle w:val="a6"/>
              <w:jc w:val="both"/>
              <w:rPr>
                <w:rFonts w:ascii="宋体" w:hAnsi="宋体" w:cs="宋体" w:hint="eastAsia"/>
                <w:b/>
                <w:bCs/>
                <w:color w:val="000000"/>
                <w:sz w:val="18"/>
                <w:szCs w:val="18"/>
              </w:rPr>
            </w:pPr>
            <w:r w:rsidRPr="00094A7E">
              <w:rPr>
                <w:rFonts w:ascii="宋体" w:hAnsi="宋体" w:cs="宋体"/>
                <w:b/>
                <w:bCs/>
                <w:color w:val="000000"/>
                <w:sz w:val="18"/>
                <w:szCs w:val="18"/>
              </w:rPr>
              <w:t>智能营销策划专员（新增）</w:t>
            </w:r>
          </w:p>
        </w:tc>
        <w:tc>
          <w:tcPr>
            <w:tcW w:w="1864" w:type="dxa"/>
            <w:tcBorders>
              <w:top w:val="outset" w:sz="6" w:space="0" w:color="auto"/>
              <w:left w:val="outset" w:sz="6" w:space="0" w:color="auto"/>
              <w:bottom w:val="outset" w:sz="6" w:space="0" w:color="auto"/>
              <w:right w:val="outset" w:sz="6" w:space="0" w:color="auto"/>
            </w:tcBorders>
            <w:vAlign w:val="bottom"/>
          </w:tcPr>
          <w:p w14:paraId="1DC48835" w14:textId="7EBA90AE" w:rsidR="00F64636" w:rsidRDefault="00F64636" w:rsidP="00F64636">
            <w:pPr>
              <w:pStyle w:val="a6"/>
              <w:jc w:val="both"/>
              <w:rPr>
                <w:rFonts w:ascii="宋体" w:hAnsi="宋体" w:cs="宋体" w:hint="eastAsia"/>
                <w:b/>
                <w:bCs/>
                <w:color w:val="000000"/>
                <w:sz w:val="18"/>
                <w:szCs w:val="18"/>
              </w:rPr>
            </w:pPr>
            <w:r w:rsidRPr="00720715">
              <w:rPr>
                <w:rFonts w:ascii="宋体" w:hAnsi="宋体" w:cs="宋体"/>
                <w:color w:val="000000"/>
                <w:sz w:val="18"/>
                <w:szCs w:val="18"/>
              </w:rPr>
              <w:t>全渠道智能营销方案设计、AI广告投放</w:t>
            </w:r>
          </w:p>
        </w:tc>
        <w:tc>
          <w:tcPr>
            <w:tcW w:w="3185" w:type="dxa"/>
            <w:tcBorders>
              <w:top w:val="outset" w:sz="6" w:space="0" w:color="auto"/>
              <w:left w:val="outset" w:sz="6" w:space="0" w:color="auto"/>
              <w:bottom w:val="outset" w:sz="6" w:space="0" w:color="auto"/>
              <w:right w:val="outset" w:sz="6" w:space="0" w:color="auto"/>
            </w:tcBorders>
            <w:vAlign w:val="bottom"/>
          </w:tcPr>
          <w:p w14:paraId="17AA198C" w14:textId="564D6EF3" w:rsidR="00F64636" w:rsidRDefault="00F64636" w:rsidP="00F64636">
            <w:pPr>
              <w:pStyle w:val="a6"/>
              <w:jc w:val="both"/>
              <w:rPr>
                <w:rFonts w:ascii="宋体" w:hAnsi="宋体" w:cs="宋体" w:hint="eastAsia"/>
                <w:b/>
                <w:bCs/>
                <w:color w:val="000000"/>
                <w:sz w:val="18"/>
                <w:szCs w:val="18"/>
              </w:rPr>
            </w:pPr>
            <w:r w:rsidRPr="00720715">
              <w:rPr>
                <w:rFonts w:ascii="宋体" w:hAnsi="宋体" w:cs="宋体"/>
                <w:color w:val="000000"/>
                <w:sz w:val="18"/>
                <w:szCs w:val="18"/>
              </w:rPr>
              <w:t>消费者画像分析、AI广告文案与素材生成、投放策略优化</w:t>
            </w:r>
          </w:p>
        </w:tc>
        <w:tc>
          <w:tcPr>
            <w:tcW w:w="1941" w:type="dxa"/>
            <w:tcBorders>
              <w:top w:val="outset" w:sz="6" w:space="0" w:color="auto"/>
              <w:left w:val="outset" w:sz="6" w:space="0" w:color="auto"/>
              <w:bottom w:val="outset" w:sz="6" w:space="0" w:color="auto"/>
              <w:right w:val="outset" w:sz="6" w:space="0" w:color="auto"/>
            </w:tcBorders>
            <w:vAlign w:val="bottom"/>
          </w:tcPr>
          <w:p w14:paraId="73A2BD7D" w14:textId="73A65756" w:rsidR="00F64636" w:rsidRDefault="00F64636" w:rsidP="00F64636">
            <w:pPr>
              <w:pStyle w:val="a6"/>
              <w:jc w:val="both"/>
              <w:rPr>
                <w:rFonts w:ascii="宋体" w:hAnsi="宋体" w:cs="宋体" w:hint="eastAsia"/>
                <w:b/>
                <w:bCs/>
                <w:color w:val="000000"/>
                <w:sz w:val="18"/>
                <w:szCs w:val="18"/>
              </w:rPr>
            </w:pPr>
            <w:r w:rsidRPr="00720715">
              <w:rPr>
                <w:rFonts w:ascii="宋体" w:hAnsi="宋体" w:cs="宋体"/>
                <w:color w:val="000000"/>
                <w:sz w:val="18"/>
                <w:szCs w:val="18"/>
              </w:rPr>
              <w:t>新媒体营销、数字广告、AI营销实战</w:t>
            </w:r>
          </w:p>
        </w:tc>
      </w:tr>
      <w:tr w:rsidR="007866A6" w14:paraId="05E11A37" w14:textId="77777777" w:rsidTr="00F64636">
        <w:tc>
          <w:tcPr>
            <w:tcW w:w="1300" w:type="dxa"/>
            <w:tcBorders>
              <w:top w:val="outset" w:sz="6" w:space="0" w:color="auto"/>
              <w:left w:val="outset" w:sz="6" w:space="0" w:color="auto"/>
              <w:bottom w:val="outset" w:sz="6" w:space="0" w:color="auto"/>
              <w:right w:val="outset" w:sz="6" w:space="0" w:color="auto"/>
            </w:tcBorders>
            <w:vAlign w:val="center"/>
          </w:tcPr>
          <w:p w14:paraId="4FCB4508" w14:textId="77777777" w:rsidR="007866A6" w:rsidRDefault="00000000" w:rsidP="009E0957">
            <w:pPr>
              <w:pStyle w:val="a6"/>
              <w:jc w:val="both"/>
            </w:pPr>
            <w:r>
              <w:rPr>
                <w:rFonts w:ascii="宋体" w:hAnsi="宋体" w:cs="宋体" w:hint="eastAsia"/>
                <w:color w:val="000000"/>
                <w:sz w:val="18"/>
                <w:szCs w:val="18"/>
              </w:rPr>
              <w:t>电子商务师</w:t>
            </w:r>
          </w:p>
        </w:tc>
        <w:tc>
          <w:tcPr>
            <w:tcW w:w="1864" w:type="dxa"/>
            <w:tcBorders>
              <w:top w:val="outset" w:sz="6" w:space="0" w:color="auto"/>
              <w:left w:val="outset" w:sz="6" w:space="0" w:color="auto"/>
              <w:bottom w:val="outset" w:sz="6" w:space="0" w:color="auto"/>
              <w:right w:val="outset" w:sz="6" w:space="0" w:color="auto"/>
            </w:tcBorders>
            <w:vAlign w:val="center"/>
          </w:tcPr>
          <w:p w14:paraId="4424302D" w14:textId="77777777" w:rsidR="007866A6" w:rsidRDefault="00000000" w:rsidP="009E0957">
            <w:pPr>
              <w:pStyle w:val="a6"/>
              <w:jc w:val="both"/>
            </w:pPr>
            <w:r>
              <w:rPr>
                <w:rFonts w:ascii="宋体" w:hAnsi="宋体" w:cs="宋体" w:hint="eastAsia"/>
                <w:color w:val="000000"/>
                <w:sz w:val="18"/>
                <w:szCs w:val="18"/>
              </w:rPr>
              <w:t>电子商务运营管理，电子商务市场策略制定与执行，电子商务数据化管理</w:t>
            </w:r>
          </w:p>
        </w:tc>
        <w:tc>
          <w:tcPr>
            <w:tcW w:w="3185" w:type="dxa"/>
            <w:tcBorders>
              <w:top w:val="outset" w:sz="6" w:space="0" w:color="auto"/>
              <w:left w:val="outset" w:sz="6" w:space="0" w:color="auto"/>
              <w:bottom w:val="outset" w:sz="6" w:space="0" w:color="auto"/>
              <w:right w:val="outset" w:sz="6" w:space="0" w:color="auto"/>
            </w:tcBorders>
            <w:vAlign w:val="center"/>
          </w:tcPr>
          <w:p w14:paraId="3B591A3F" w14:textId="77777777" w:rsidR="007866A6" w:rsidRDefault="00000000" w:rsidP="009E0957">
            <w:pPr>
              <w:pStyle w:val="a6"/>
              <w:jc w:val="both"/>
            </w:pPr>
            <w:r>
              <w:rPr>
                <w:rFonts w:ascii="宋体" w:hAnsi="宋体" w:cs="宋体" w:hint="eastAsia"/>
                <w:color w:val="000000"/>
                <w:sz w:val="18"/>
                <w:szCs w:val="18"/>
              </w:rPr>
              <w:t>具有电子商务运营团队组建能力，市场策略制定能力，渠道选择和平台选择能力，社交电商运营能力，品牌运营与管理能力，电子商务数据管理能力</w:t>
            </w:r>
          </w:p>
        </w:tc>
        <w:tc>
          <w:tcPr>
            <w:tcW w:w="1941" w:type="dxa"/>
            <w:tcBorders>
              <w:top w:val="outset" w:sz="6" w:space="0" w:color="auto"/>
              <w:left w:val="outset" w:sz="6" w:space="0" w:color="auto"/>
              <w:bottom w:val="outset" w:sz="6" w:space="0" w:color="auto"/>
              <w:right w:val="outset" w:sz="6" w:space="0" w:color="auto"/>
            </w:tcBorders>
            <w:vAlign w:val="center"/>
          </w:tcPr>
          <w:p w14:paraId="6450ABF1" w14:textId="77777777" w:rsidR="007866A6" w:rsidRDefault="00000000" w:rsidP="009E0957">
            <w:pPr>
              <w:pStyle w:val="a6"/>
              <w:jc w:val="both"/>
            </w:pPr>
            <w:r>
              <w:rPr>
                <w:rFonts w:ascii="宋体" w:hAnsi="宋体" w:cs="宋体" w:hint="eastAsia"/>
                <w:color w:val="000000"/>
                <w:sz w:val="18"/>
                <w:szCs w:val="18"/>
              </w:rPr>
              <w:t>网络营销，网店运营，数据化运营</w:t>
            </w:r>
          </w:p>
        </w:tc>
      </w:tr>
      <w:tr w:rsidR="007866A6" w14:paraId="238673D0" w14:textId="77777777" w:rsidTr="00F64636">
        <w:tc>
          <w:tcPr>
            <w:tcW w:w="1300" w:type="dxa"/>
            <w:tcBorders>
              <w:top w:val="outset" w:sz="6" w:space="0" w:color="auto"/>
              <w:left w:val="outset" w:sz="6" w:space="0" w:color="auto"/>
              <w:bottom w:val="outset" w:sz="6" w:space="0" w:color="auto"/>
              <w:right w:val="outset" w:sz="6" w:space="0" w:color="auto"/>
            </w:tcBorders>
            <w:vAlign w:val="center"/>
          </w:tcPr>
          <w:p w14:paraId="27B76568" w14:textId="77777777" w:rsidR="007866A6" w:rsidRDefault="00000000" w:rsidP="009E0957">
            <w:pPr>
              <w:pStyle w:val="a6"/>
              <w:jc w:val="both"/>
            </w:pPr>
            <w:r>
              <w:rPr>
                <w:rFonts w:ascii="宋体" w:hAnsi="宋体" w:cs="宋体" w:hint="eastAsia"/>
                <w:color w:val="000000"/>
                <w:sz w:val="18"/>
                <w:szCs w:val="18"/>
              </w:rPr>
              <w:t>运营</w:t>
            </w:r>
          </w:p>
        </w:tc>
        <w:tc>
          <w:tcPr>
            <w:tcW w:w="1864" w:type="dxa"/>
            <w:tcBorders>
              <w:top w:val="outset" w:sz="6" w:space="0" w:color="auto"/>
              <w:left w:val="outset" w:sz="6" w:space="0" w:color="auto"/>
              <w:bottom w:val="outset" w:sz="6" w:space="0" w:color="auto"/>
              <w:right w:val="outset" w:sz="6" w:space="0" w:color="auto"/>
            </w:tcBorders>
            <w:vAlign w:val="center"/>
          </w:tcPr>
          <w:p w14:paraId="41BA0DD0" w14:textId="77777777" w:rsidR="007866A6" w:rsidRDefault="00000000" w:rsidP="009E0957">
            <w:pPr>
              <w:pStyle w:val="a6"/>
              <w:jc w:val="both"/>
            </w:pPr>
            <w:r>
              <w:rPr>
                <w:rFonts w:ascii="宋体" w:hAnsi="宋体" w:cs="宋体" w:hint="eastAsia"/>
                <w:color w:val="000000"/>
                <w:sz w:val="18"/>
                <w:szCs w:val="18"/>
              </w:rPr>
              <w:t>网店运营、网店推广</w:t>
            </w:r>
          </w:p>
        </w:tc>
        <w:tc>
          <w:tcPr>
            <w:tcW w:w="3185" w:type="dxa"/>
            <w:tcBorders>
              <w:top w:val="outset" w:sz="6" w:space="0" w:color="auto"/>
              <w:left w:val="outset" w:sz="6" w:space="0" w:color="auto"/>
              <w:bottom w:val="outset" w:sz="6" w:space="0" w:color="auto"/>
              <w:right w:val="outset" w:sz="6" w:space="0" w:color="auto"/>
            </w:tcBorders>
            <w:vAlign w:val="center"/>
          </w:tcPr>
          <w:p w14:paraId="19B0C5E6" w14:textId="77777777" w:rsidR="007866A6" w:rsidRDefault="00000000" w:rsidP="009E0957">
            <w:pPr>
              <w:pStyle w:val="a6"/>
              <w:jc w:val="both"/>
            </w:pPr>
            <w:r>
              <w:rPr>
                <w:rFonts w:ascii="宋体" w:hAnsi="宋体" w:cs="宋体" w:hint="eastAsia"/>
                <w:color w:val="000000"/>
                <w:sz w:val="18"/>
                <w:szCs w:val="18"/>
              </w:rPr>
              <w:t>ERP沙盘、SEO搜索引擎优化等</w:t>
            </w:r>
          </w:p>
        </w:tc>
        <w:tc>
          <w:tcPr>
            <w:tcW w:w="1941" w:type="dxa"/>
            <w:tcBorders>
              <w:top w:val="outset" w:sz="6" w:space="0" w:color="auto"/>
              <w:left w:val="outset" w:sz="6" w:space="0" w:color="auto"/>
              <w:bottom w:val="outset" w:sz="6" w:space="0" w:color="auto"/>
              <w:right w:val="outset" w:sz="6" w:space="0" w:color="auto"/>
            </w:tcBorders>
            <w:vAlign w:val="center"/>
          </w:tcPr>
          <w:p w14:paraId="2DA4BA29" w14:textId="77777777" w:rsidR="007866A6" w:rsidRDefault="00000000" w:rsidP="009E0957">
            <w:pPr>
              <w:pStyle w:val="a6"/>
              <w:jc w:val="both"/>
            </w:pPr>
            <w:r>
              <w:rPr>
                <w:rFonts w:ascii="宋体" w:hAnsi="宋体" w:cs="宋体" w:hint="eastAsia"/>
                <w:color w:val="000000"/>
                <w:sz w:val="18"/>
                <w:szCs w:val="18"/>
              </w:rPr>
              <w:t>网店运营推广（初级、中级、高级）</w:t>
            </w:r>
          </w:p>
        </w:tc>
      </w:tr>
      <w:tr w:rsidR="007866A6" w14:paraId="731A6AED" w14:textId="77777777" w:rsidTr="00F64636">
        <w:tc>
          <w:tcPr>
            <w:tcW w:w="1300" w:type="dxa"/>
            <w:tcBorders>
              <w:top w:val="outset" w:sz="6" w:space="0" w:color="auto"/>
              <w:left w:val="outset" w:sz="6" w:space="0" w:color="auto"/>
              <w:bottom w:val="outset" w:sz="6" w:space="0" w:color="auto"/>
              <w:right w:val="outset" w:sz="6" w:space="0" w:color="auto"/>
            </w:tcBorders>
            <w:vAlign w:val="center"/>
          </w:tcPr>
          <w:p w14:paraId="7815BFE3" w14:textId="77777777" w:rsidR="007866A6" w:rsidRDefault="00000000" w:rsidP="009E0957">
            <w:pPr>
              <w:pStyle w:val="a6"/>
              <w:jc w:val="both"/>
            </w:pPr>
            <w:r>
              <w:rPr>
                <w:rFonts w:ascii="宋体" w:hAnsi="宋体" w:cs="宋体" w:hint="eastAsia"/>
                <w:color w:val="000000"/>
                <w:sz w:val="18"/>
                <w:szCs w:val="18"/>
              </w:rPr>
              <w:t>网络客服管理</w:t>
            </w:r>
          </w:p>
        </w:tc>
        <w:tc>
          <w:tcPr>
            <w:tcW w:w="1864" w:type="dxa"/>
            <w:tcBorders>
              <w:top w:val="outset" w:sz="6" w:space="0" w:color="auto"/>
              <w:left w:val="outset" w:sz="6" w:space="0" w:color="auto"/>
              <w:bottom w:val="outset" w:sz="6" w:space="0" w:color="auto"/>
              <w:right w:val="outset" w:sz="6" w:space="0" w:color="auto"/>
            </w:tcBorders>
            <w:vAlign w:val="center"/>
          </w:tcPr>
          <w:p w14:paraId="064A768F" w14:textId="77777777" w:rsidR="009E0957" w:rsidRDefault="00000000" w:rsidP="009E0957">
            <w:pPr>
              <w:pStyle w:val="a6"/>
              <w:jc w:val="both"/>
              <w:rPr>
                <w:rFonts w:ascii="宋体" w:hAnsi="宋体" w:cs="宋体" w:hint="eastAsia"/>
                <w:color w:val="000000"/>
                <w:sz w:val="18"/>
                <w:szCs w:val="18"/>
              </w:rPr>
            </w:pPr>
            <w:r>
              <w:rPr>
                <w:rFonts w:ascii="宋体" w:hAnsi="宋体" w:cs="宋体" w:hint="eastAsia"/>
                <w:color w:val="000000"/>
                <w:sz w:val="18"/>
                <w:szCs w:val="18"/>
              </w:rPr>
              <w:t>售前客户服务</w:t>
            </w:r>
          </w:p>
          <w:p w14:paraId="756F52AF" w14:textId="71B2FDC6" w:rsidR="007866A6" w:rsidRDefault="00000000" w:rsidP="009E0957">
            <w:pPr>
              <w:pStyle w:val="a6"/>
              <w:jc w:val="both"/>
            </w:pPr>
            <w:r>
              <w:rPr>
                <w:rFonts w:ascii="宋体" w:hAnsi="宋体" w:cs="宋体" w:hint="eastAsia"/>
                <w:color w:val="000000"/>
                <w:sz w:val="18"/>
                <w:szCs w:val="18"/>
              </w:rPr>
              <w:t>售后客户服务</w:t>
            </w:r>
          </w:p>
        </w:tc>
        <w:tc>
          <w:tcPr>
            <w:tcW w:w="3185" w:type="dxa"/>
            <w:tcBorders>
              <w:top w:val="outset" w:sz="6" w:space="0" w:color="auto"/>
              <w:left w:val="outset" w:sz="6" w:space="0" w:color="auto"/>
              <w:bottom w:val="outset" w:sz="6" w:space="0" w:color="auto"/>
              <w:right w:val="outset" w:sz="6" w:space="0" w:color="auto"/>
            </w:tcBorders>
            <w:vAlign w:val="center"/>
          </w:tcPr>
          <w:p w14:paraId="4AC40114" w14:textId="7ABE8D1D" w:rsidR="007866A6" w:rsidRDefault="00000000" w:rsidP="009E0957">
            <w:pPr>
              <w:pStyle w:val="a6"/>
              <w:jc w:val="both"/>
            </w:pPr>
            <w:r>
              <w:rPr>
                <w:rFonts w:ascii="宋体" w:hAnsi="宋体" w:cs="宋体" w:hint="eastAsia"/>
                <w:color w:val="000000"/>
                <w:sz w:val="18"/>
                <w:szCs w:val="18"/>
              </w:rPr>
              <w:t>具备客户需求分析、促成客户成交、提高客单价、引导客户及时收货及好评、维护 店铺权益、激发客户再次购买、处理客户投诉等服务处理能力。</w:t>
            </w:r>
          </w:p>
        </w:tc>
        <w:tc>
          <w:tcPr>
            <w:tcW w:w="1941" w:type="dxa"/>
            <w:tcBorders>
              <w:top w:val="outset" w:sz="6" w:space="0" w:color="auto"/>
              <w:left w:val="outset" w:sz="6" w:space="0" w:color="auto"/>
              <w:bottom w:val="outset" w:sz="6" w:space="0" w:color="auto"/>
              <w:right w:val="outset" w:sz="6" w:space="0" w:color="auto"/>
            </w:tcBorders>
            <w:vAlign w:val="center"/>
          </w:tcPr>
          <w:p w14:paraId="5C6A3FB2" w14:textId="77777777" w:rsidR="007866A6" w:rsidRDefault="00000000" w:rsidP="009E0957">
            <w:pPr>
              <w:pStyle w:val="a6"/>
              <w:jc w:val="both"/>
            </w:pPr>
            <w:r>
              <w:rPr>
                <w:rFonts w:ascii="宋体" w:hAnsi="宋体" w:cs="宋体" w:hint="eastAsia"/>
                <w:color w:val="000000"/>
                <w:sz w:val="18"/>
                <w:szCs w:val="18"/>
              </w:rPr>
              <w:t>网店运营，网络营销，社群运营</w:t>
            </w:r>
          </w:p>
        </w:tc>
      </w:tr>
      <w:tr w:rsidR="007866A6" w14:paraId="2BDBA4EF" w14:textId="77777777" w:rsidTr="00F64636">
        <w:tc>
          <w:tcPr>
            <w:tcW w:w="1300" w:type="dxa"/>
            <w:tcBorders>
              <w:top w:val="outset" w:sz="6" w:space="0" w:color="auto"/>
              <w:left w:val="outset" w:sz="6" w:space="0" w:color="auto"/>
              <w:bottom w:val="outset" w:sz="6" w:space="0" w:color="auto"/>
              <w:right w:val="outset" w:sz="6" w:space="0" w:color="auto"/>
            </w:tcBorders>
            <w:vAlign w:val="center"/>
          </w:tcPr>
          <w:p w14:paraId="5784E914" w14:textId="77777777" w:rsidR="007866A6" w:rsidRDefault="00000000" w:rsidP="009E0957">
            <w:pPr>
              <w:pStyle w:val="a6"/>
              <w:jc w:val="both"/>
            </w:pPr>
            <w:r>
              <w:rPr>
                <w:rFonts w:ascii="宋体" w:hAnsi="宋体" w:cs="宋体" w:hint="eastAsia"/>
                <w:color w:val="000000"/>
                <w:sz w:val="18"/>
                <w:szCs w:val="18"/>
              </w:rPr>
              <w:t>O2O 销售</w:t>
            </w:r>
          </w:p>
        </w:tc>
        <w:tc>
          <w:tcPr>
            <w:tcW w:w="1864" w:type="dxa"/>
            <w:tcBorders>
              <w:top w:val="outset" w:sz="6" w:space="0" w:color="auto"/>
              <w:left w:val="outset" w:sz="6" w:space="0" w:color="auto"/>
              <w:bottom w:val="outset" w:sz="6" w:space="0" w:color="auto"/>
              <w:right w:val="outset" w:sz="6" w:space="0" w:color="auto"/>
            </w:tcBorders>
            <w:vAlign w:val="center"/>
          </w:tcPr>
          <w:p w14:paraId="20EE7C29" w14:textId="123C02BD" w:rsidR="007866A6" w:rsidRDefault="00000000" w:rsidP="009E0957">
            <w:pPr>
              <w:pStyle w:val="a6"/>
              <w:jc w:val="both"/>
            </w:pPr>
            <w:r>
              <w:rPr>
                <w:rFonts w:ascii="宋体" w:hAnsi="宋体" w:cs="宋体" w:hint="eastAsia"/>
                <w:color w:val="000000"/>
                <w:sz w:val="18"/>
                <w:szCs w:val="18"/>
              </w:rPr>
              <w:t>O2O 区域零售，开展社区电商业务，全渠道营销方案设计执行</w:t>
            </w:r>
          </w:p>
        </w:tc>
        <w:tc>
          <w:tcPr>
            <w:tcW w:w="3185" w:type="dxa"/>
            <w:tcBorders>
              <w:top w:val="outset" w:sz="6" w:space="0" w:color="auto"/>
              <w:left w:val="outset" w:sz="6" w:space="0" w:color="auto"/>
              <w:bottom w:val="outset" w:sz="6" w:space="0" w:color="auto"/>
              <w:right w:val="outset" w:sz="6" w:space="0" w:color="auto"/>
            </w:tcBorders>
            <w:vAlign w:val="center"/>
          </w:tcPr>
          <w:p w14:paraId="781DE6D7" w14:textId="7B3878DC" w:rsidR="007866A6" w:rsidRDefault="00000000" w:rsidP="009E0957">
            <w:pPr>
              <w:pStyle w:val="a6"/>
              <w:jc w:val="both"/>
            </w:pPr>
            <w:r>
              <w:rPr>
                <w:rFonts w:ascii="宋体" w:hAnsi="宋体" w:cs="宋体" w:hint="eastAsia"/>
                <w:color w:val="000000"/>
                <w:sz w:val="18"/>
                <w:szCs w:val="18"/>
              </w:rPr>
              <w:t>具有全渠道营销方案设计能力 ，运营线上、线下多个渠道能力，客户分析营销定位能力，O2O销售能力，社交电商运营能力</w:t>
            </w:r>
          </w:p>
        </w:tc>
        <w:tc>
          <w:tcPr>
            <w:tcW w:w="1941" w:type="dxa"/>
            <w:tcBorders>
              <w:top w:val="outset" w:sz="6" w:space="0" w:color="auto"/>
              <w:left w:val="outset" w:sz="6" w:space="0" w:color="auto"/>
              <w:bottom w:val="outset" w:sz="6" w:space="0" w:color="auto"/>
              <w:right w:val="outset" w:sz="6" w:space="0" w:color="auto"/>
            </w:tcBorders>
            <w:vAlign w:val="center"/>
          </w:tcPr>
          <w:p w14:paraId="2E2DBDEB" w14:textId="2C860F9D" w:rsidR="007866A6" w:rsidRDefault="00000000" w:rsidP="009E0957">
            <w:pPr>
              <w:pStyle w:val="a6"/>
              <w:jc w:val="both"/>
            </w:pPr>
            <w:r>
              <w:rPr>
                <w:rFonts w:ascii="宋体" w:hAnsi="宋体" w:cs="宋体" w:hint="eastAsia"/>
                <w:color w:val="000000"/>
                <w:sz w:val="18"/>
                <w:szCs w:val="18"/>
              </w:rPr>
              <w:t>零售门店O2O运营</w:t>
            </w:r>
          </w:p>
        </w:tc>
      </w:tr>
      <w:tr w:rsidR="007866A6" w14:paraId="49C8C791" w14:textId="77777777" w:rsidTr="00F64636">
        <w:tc>
          <w:tcPr>
            <w:tcW w:w="1300" w:type="dxa"/>
            <w:tcBorders>
              <w:top w:val="outset" w:sz="6" w:space="0" w:color="auto"/>
              <w:left w:val="outset" w:sz="6" w:space="0" w:color="auto"/>
              <w:bottom w:val="outset" w:sz="6" w:space="0" w:color="auto"/>
              <w:right w:val="outset" w:sz="6" w:space="0" w:color="auto"/>
            </w:tcBorders>
            <w:vAlign w:val="center"/>
          </w:tcPr>
          <w:p w14:paraId="24532005" w14:textId="77777777" w:rsidR="007866A6" w:rsidRDefault="00000000" w:rsidP="009E0957">
            <w:pPr>
              <w:pStyle w:val="a6"/>
              <w:jc w:val="both"/>
            </w:pPr>
            <w:r>
              <w:rPr>
                <w:rFonts w:ascii="宋体" w:hAnsi="宋体" w:cs="宋体" w:hint="eastAsia"/>
                <w:color w:val="000000"/>
                <w:sz w:val="18"/>
                <w:szCs w:val="18"/>
              </w:rPr>
              <w:lastRenderedPageBreak/>
              <w:t>视觉营销设计师</w:t>
            </w:r>
          </w:p>
        </w:tc>
        <w:tc>
          <w:tcPr>
            <w:tcW w:w="1864" w:type="dxa"/>
            <w:tcBorders>
              <w:top w:val="outset" w:sz="6" w:space="0" w:color="auto"/>
              <w:left w:val="outset" w:sz="6" w:space="0" w:color="auto"/>
              <w:bottom w:val="outset" w:sz="6" w:space="0" w:color="auto"/>
              <w:right w:val="outset" w:sz="6" w:space="0" w:color="auto"/>
            </w:tcBorders>
            <w:vAlign w:val="center"/>
          </w:tcPr>
          <w:p w14:paraId="24002653" w14:textId="77777777" w:rsidR="007866A6" w:rsidRDefault="00000000" w:rsidP="009E0957">
            <w:pPr>
              <w:pStyle w:val="a6"/>
              <w:jc w:val="both"/>
            </w:pPr>
            <w:r>
              <w:rPr>
                <w:rFonts w:ascii="宋体" w:hAnsi="宋体" w:cs="宋体" w:hint="eastAsia"/>
                <w:color w:val="000000"/>
                <w:sz w:val="18"/>
                <w:szCs w:val="18"/>
              </w:rPr>
              <w:t>设计专员</w:t>
            </w:r>
          </w:p>
        </w:tc>
        <w:tc>
          <w:tcPr>
            <w:tcW w:w="3185" w:type="dxa"/>
            <w:tcBorders>
              <w:top w:val="outset" w:sz="6" w:space="0" w:color="auto"/>
              <w:left w:val="outset" w:sz="6" w:space="0" w:color="auto"/>
              <w:bottom w:val="outset" w:sz="6" w:space="0" w:color="auto"/>
              <w:right w:val="outset" w:sz="6" w:space="0" w:color="auto"/>
            </w:tcBorders>
            <w:vAlign w:val="center"/>
          </w:tcPr>
          <w:p w14:paraId="34CB1512" w14:textId="62F54C7C" w:rsidR="007866A6" w:rsidRDefault="00000000" w:rsidP="009E0957">
            <w:pPr>
              <w:pStyle w:val="a6"/>
              <w:jc w:val="both"/>
            </w:pPr>
            <w:r>
              <w:rPr>
                <w:rFonts w:ascii="宋体" w:hAnsi="宋体" w:cs="宋体" w:hint="eastAsia"/>
                <w:color w:val="000000"/>
                <w:sz w:val="18"/>
                <w:szCs w:val="18"/>
              </w:rPr>
              <w:t>能进行商品图片处理、广告设计、首页设计、详情页设计、专题页设计、网页设 计、短视频设计</w:t>
            </w:r>
          </w:p>
        </w:tc>
        <w:tc>
          <w:tcPr>
            <w:tcW w:w="1941" w:type="dxa"/>
            <w:tcBorders>
              <w:top w:val="outset" w:sz="6" w:space="0" w:color="auto"/>
              <w:left w:val="outset" w:sz="6" w:space="0" w:color="auto"/>
              <w:bottom w:val="outset" w:sz="6" w:space="0" w:color="auto"/>
              <w:right w:val="outset" w:sz="6" w:space="0" w:color="auto"/>
            </w:tcBorders>
            <w:vAlign w:val="center"/>
          </w:tcPr>
          <w:p w14:paraId="6DF421FD" w14:textId="77777777" w:rsidR="007866A6" w:rsidRDefault="00000000" w:rsidP="009E0957">
            <w:pPr>
              <w:pStyle w:val="a6"/>
              <w:jc w:val="both"/>
            </w:pPr>
            <w:r>
              <w:rPr>
                <w:rFonts w:ascii="宋体" w:hAnsi="宋体" w:cs="宋体" w:hint="eastAsia"/>
                <w:color w:val="000000"/>
                <w:sz w:val="18"/>
                <w:szCs w:val="18"/>
              </w:rPr>
              <w:t>视觉营销设计、视频制作、网页设计与制作</w:t>
            </w:r>
          </w:p>
        </w:tc>
      </w:tr>
    </w:tbl>
    <w:p w14:paraId="369CEBCE" w14:textId="77777777" w:rsidR="007866A6" w:rsidRDefault="00000000" w:rsidP="009E0957">
      <w:pPr>
        <w:pStyle w:val="1"/>
        <w:keepNext w:val="0"/>
        <w:keepLines w:val="0"/>
        <w:spacing w:before="0" w:after="0" w:line="360" w:lineRule="auto"/>
        <w:jc w:val="both"/>
        <w:rPr>
          <w:rFonts w:ascii="黑体" w:eastAsia="黑体" w:hAnsi="宋体" w:cs="黑体" w:hint="eastAsia"/>
          <w:bCs/>
          <w:color w:val="000000"/>
          <w:sz w:val="28"/>
          <w:szCs w:val="28"/>
        </w:rPr>
      </w:pPr>
      <w:bookmarkStart w:id="22" w:name="_Toc599"/>
      <w:bookmarkStart w:id="23" w:name="_Toc2276"/>
      <w:r>
        <w:rPr>
          <w:rFonts w:ascii="黑体" w:eastAsia="黑体" w:cs="黑体" w:hint="eastAsia"/>
          <w:bCs/>
          <w:color w:val="000000"/>
          <w:sz w:val="28"/>
          <w:szCs w:val="28"/>
        </w:rPr>
        <w:t>六</w:t>
      </w:r>
      <w:r>
        <w:rPr>
          <w:rFonts w:ascii="黑体" w:eastAsia="黑体" w:hAnsi="宋体" w:cs="黑体" w:hint="eastAsia"/>
          <w:bCs/>
          <w:color w:val="000000"/>
          <w:sz w:val="28"/>
          <w:szCs w:val="28"/>
        </w:rPr>
        <w:t>、人才培养目标与人才培养规格</w:t>
      </w:r>
      <w:bookmarkEnd w:id="22"/>
      <w:bookmarkEnd w:id="23"/>
    </w:p>
    <w:p w14:paraId="3D0F076B" w14:textId="77777777" w:rsidR="007866A6" w:rsidRDefault="00000000" w:rsidP="009E0957">
      <w:pPr>
        <w:pStyle w:val="2"/>
        <w:keepNext w:val="0"/>
        <w:keepLines w:val="0"/>
        <w:spacing w:before="0" w:after="0" w:line="360" w:lineRule="auto"/>
        <w:ind w:firstLine="560"/>
        <w:jc w:val="both"/>
        <w:rPr>
          <w:rFonts w:ascii="宋体" w:hAnsi="宋体" w:cs="宋体" w:hint="eastAsia"/>
          <w:color w:val="000000"/>
          <w:sz w:val="28"/>
          <w:szCs w:val="28"/>
        </w:rPr>
      </w:pPr>
      <w:bookmarkStart w:id="24" w:name="_Toc10075"/>
      <w:bookmarkStart w:id="25" w:name="_Toc27095"/>
      <w:r>
        <w:rPr>
          <w:rFonts w:ascii="宋体" w:hAnsi="宋体" w:cs="宋体" w:hint="eastAsia"/>
          <w:color w:val="000000"/>
          <w:sz w:val="28"/>
          <w:szCs w:val="28"/>
        </w:rPr>
        <w:t>（一）人才培养目标</w:t>
      </w:r>
      <w:bookmarkEnd w:id="24"/>
      <w:bookmarkEnd w:id="25"/>
    </w:p>
    <w:p w14:paraId="205BAFD7" w14:textId="77777777" w:rsidR="000B4C40" w:rsidRPr="000E2950" w:rsidRDefault="000B4C40" w:rsidP="000B4C40">
      <w:pPr>
        <w:pStyle w:val="a6"/>
        <w:spacing w:line="360" w:lineRule="auto"/>
        <w:ind w:firstLine="560"/>
        <w:jc w:val="both"/>
        <w:rPr>
          <w:rFonts w:ascii="宋体" w:hAnsi="宋体" w:cs="宋体" w:hint="eastAsia"/>
          <w:color w:val="000000"/>
          <w:sz w:val="28"/>
          <w:szCs w:val="28"/>
        </w:rPr>
      </w:pPr>
      <w:bookmarkStart w:id="26" w:name="_Toc10242"/>
      <w:bookmarkStart w:id="27" w:name="_Toc8734"/>
      <w:r>
        <w:rPr>
          <w:rFonts w:ascii="宋体" w:hAnsi="宋体" w:cs="宋体" w:hint="eastAsia"/>
          <w:color w:val="000000"/>
          <w:sz w:val="28"/>
          <w:szCs w:val="28"/>
        </w:rPr>
        <w:t>本专业培养能够践行社会主义核心价值观，德智体美劳全面发展，具有一定的科学文化水平，良好的人文素养、科学素养、职业道德和创新意识，精益求精的工匠精神，较强的就业创业能力和可持续发展的能力，掌握本专业知识和技术技能，</w:t>
      </w:r>
      <w:r w:rsidRPr="00720715">
        <w:rPr>
          <w:rFonts w:ascii="宋体" w:hAnsi="宋体" w:cs="宋体"/>
          <w:color w:val="000000"/>
          <w:sz w:val="28"/>
          <w:szCs w:val="28"/>
        </w:rPr>
        <w:t>适应数字经济时代新质生产力发展要求，</w:t>
      </w:r>
      <w:r>
        <w:rPr>
          <w:rFonts w:ascii="宋体" w:hAnsi="宋体" w:cs="宋体" w:hint="eastAsia"/>
          <w:color w:val="000000"/>
          <w:sz w:val="28"/>
          <w:szCs w:val="28"/>
        </w:rPr>
        <w:t>面向现代服务业、商贸流通业、生产制造业企业的运营主管、全渠道营销主管、O2O销售主管、智能客服主管、</w:t>
      </w:r>
      <w:r w:rsidRPr="00720715">
        <w:rPr>
          <w:rFonts w:ascii="宋体" w:hAnsi="宋体" w:cs="宋体"/>
          <w:color w:val="000000"/>
          <w:sz w:val="28"/>
          <w:szCs w:val="28"/>
        </w:rPr>
        <w:t>AIGC电商运营专员、</w:t>
      </w:r>
      <w:r>
        <w:rPr>
          <w:rFonts w:ascii="宋体" w:hAnsi="宋体" w:cs="宋体" w:hint="eastAsia"/>
          <w:color w:val="000000"/>
          <w:sz w:val="28"/>
          <w:szCs w:val="28"/>
        </w:rPr>
        <w:t>视觉营销设计师、互联网产品开发主管等岗位（群），能够从事数据化运营、网店运营、社群运营、行业运营、营销活动策划与执行、销售方案执行与优化、客户服务管理、视觉设计、互联网及电商产品开发等工作，</w:t>
      </w:r>
      <w:r w:rsidRPr="000E2950">
        <w:rPr>
          <w:rFonts w:ascii="宋体" w:hAnsi="宋体" w:cs="宋体"/>
          <w:color w:val="000000"/>
          <w:sz w:val="28"/>
          <w:szCs w:val="28"/>
        </w:rPr>
        <w:t>并能够熟练运用AIGC、智能体等新质生产力工具提升电商业务效率与决策水平的高素质技术技能人才。</w:t>
      </w:r>
    </w:p>
    <w:p w14:paraId="7C8C1A6E" w14:textId="77777777" w:rsidR="007866A6" w:rsidRDefault="00000000" w:rsidP="009E0957">
      <w:pPr>
        <w:pStyle w:val="2"/>
        <w:keepNext w:val="0"/>
        <w:keepLines w:val="0"/>
        <w:spacing w:before="0" w:after="0" w:line="360" w:lineRule="auto"/>
        <w:ind w:firstLine="560"/>
        <w:jc w:val="both"/>
        <w:rPr>
          <w:rFonts w:ascii="宋体" w:hAnsi="宋体" w:cs="宋体" w:hint="eastAsia"/>
          <w:color w:val="000000"/>
          <w:sz w:val="28"/>
          <w:szCs w:val="28"/>
        </w:rPr>
      </w:pPr>
      <w:r>
        <w:rPr>
          <w:rFonts w:ascii="宋体" w:hAnsi="宋体" w:cs="宋体" w:hint="eastAsia"/>
          <w:color w:val="000000"/>
          <w:sz w:val="28"/>
          <w:szCs w:val="28"/>
        </w:rPr>
        <w:t>（二）人才培养规格</w:t>
      </w:r>
      <w:bookmarkEnd w:id="26"/>
      <w:bookmarkEnd w:id="27"/>
    </w:p>
    <w:p w14:paraId="6BA0CF16" w14:textId="77777777" w:rsidR="000B4C40" w:rsidRDefault="000B4C40" w:rsidP="000B4C40">
      <w:pPr>
        <w:pStyle w:val="a6"/>
        <w:spacing w:line="360" w:lineRule="auto"/>
        <w:ind w:firstLine="560"/>
        <w:jc w:val="both"/>
      </w:pPr>
      <w:bookmarkStart w:id="28" w:name="_Toc30334"/>
      <w:bookmarkStart w:id="29" w:name="_Toc22083"/>
      <w:r>
        <w:rPr>
          <w:rFonts w:ascii="宋体" w:hAnsi="宋体" w:cs="宋体" w:hint="eastAsia"/>
          <w:color w:val="000000"/>
          <w:sz w:val="28"/>
          <w:szCs w:val="28"/>
        </w:rPr>
        <w:t>（1）坚定拥护中国共产党领导和中国特色社会主义制度，以习近平新时代中国特色社会主义思想为指导，践行社会主义核心价值观，具有坚定的理想信念、深厚的爱国情感和中华民族自豪感；</w:t>
      </w:r>
    </w:p>
    <w:p w14:paraId="133581E5" w14:textId="77777777" w:rsidR="000B4C40" w:rsidRDefault="000B4C40" w:rsidP="000B4C40">
      <w:pPr>
        <w:pStyle w:val="a6"/>
        <w:spacing w:line="360" w:lineRule="auto"/>
        <w:ind w:firstLine="560"/>
        <w:jc w:val="both"/>
      </w:pPr>
      <w:r>
        <w:rPr>
          <w:rFonts w:ascii="宋体" w:hAnsi="宋体" w:cs="宋体" w:hint="eastAsia"/>
          <w:color w:val="000000"/>
          <w:sz w:val="28"/>
          <w:szCs w:val="28"/>
        </w:rPr>
        <w:t>（2）能够熟练掌握与本专业从事职业活动相关的电子商务法律法规、互联网交易安全、质量管理等相关知识与技能，了解电子商务</w:t>
      </w:r>
      <w:r>
        <w:rPr>
          <w:rFonts w:ascii="宋体" w:hAnsi="宋体" w:cs="宋体" w:hint="eastAsia"/>
          <w:color w:val="000000"/>
          <w:sz w:val="28"/>
          <w:szCs w:val="28"/>
        </w:rPr>
        <w:lastRenderedPageBreak/>
        <w:t>产业文化，遵守职业道德准则和行为规范，具备社会责任感和担当精神；</w:t>
      </w:r>
    </w:p>
    <w:p w14:paraId="06C4EE42" w14:textId="77777777" w:rsidR="000B4C40" w:rsidRDefault="000B4C40" w:rsidP="000B4C40">
      <w:pPr>
        <w:pStyle w:val="a6"/>
        <w:spacing w:line="360" w:lineRule="auto"/>
        <w:ind w:firstLine="560"/>
        <w:jc w:val="both"/>
      </w:pPr>
      <w:r>
        <w:rPr>
          <w:rFonts w:ascii="宋体" w:hAnsi="宋体" w:cs="宋体" w:hint="eastAsia"/>
          <w:color w:val="000000"/>
          <w:sz w:val="28"/>
          <w:szCs w:val="28"/>
        </w:rPr>
        <w:t>（3）掌握支撑本专业学习和可持续发展必备的思想与政治、语文、数学、新一代信息技术等文化基础知识，具有良好的科学素养与人文素养，具备信息技术应用能力、活动策划与执行能力、逻辑思维能力、职业生涯规划能力；</w:t>
      </w:r>
    </w:p>
    <w:p w14:paraId="4BF51911" w14:textId="77777777" w:rsidR="000B4C40" w:rsidRDefault="000B4C40" w:rsidP="000B4C40">
      <w:pPr>
        <w:pStyle w:val="a6"/>
        <w:spacing w:line="360" w:lineRule="auto"/>
        <w:ind w:firstLine="560"/>
        <w:jc w:val="both"/>
      </w:pPr>
      <w:r>
        <w:rPr>
          <w:rFonts w:ascii="宋体" w:hAnsi="宋体" w:cs="宋体" w:hint="eastAsia"/>
          <w:color w:val="000000"/>
          <w:sz w:val="28"/>
          <w:szCs w:val="28"/>
        </w:rPr>
        <w:t>（4）具有良好的语言表达能力、文字表达能力、沟通合作能力，具有较强的集体意识和团队合作意识；</w:t>
      </w:r>
    </w:p>
    <w:p w14:paraId="14CF78C5" w14:textId="77777777" w:rsidR="000B4C40" w:rsidRDefault="000B4C40" w:rsidP="000B4C40">
      <w:pPr>
        <w:pStyle w:val="a6"/>
        <w:spacing w:line="360" w:lineRule="auto"/>
        <w:ind w:firstLine="560"/>
        <w:jc w:val="both"/>
      </w:pPr>
      <w:r>
        <w:rPr>
          <w:rFonts w:ascii="宋体" w:hAnsi="宋体" w:cs="宋体" w:hint="eastAsia"/>
          <w:color w:val="000000"/>
          <w:sz w:val="28"/>
          <w:szCs w:val="28"/>
        </w:rPr>
        <w:t>（5）掌握零售管理、网络营销、消费者心理与行为、新商业文化等方面的专业基础理论知识；</w:t>
      </w:r>
    </w:p>
    <w:p w14:paraId="7658DE00" w14:textId="77777777" w:rsidR="000B4C40" w:rsidRDefault="000B4C40" w:rsidP="000B4C40">
      <w:pPr>
        <w:pStyle w:val="a6"/>
        <w:spacing w:line="360" w:lineRule="auto"/>
        <w:ind w:firstLine="560"/>
        <w:jc w:val="both"/>
      </w:pPr>
      <w:r>
        <w:rPr>
          <w:rFonts w:ascii="宋体" w:hAnsi="宋体" w:cs="宋体" w:hint="eastAsia"/>
          <w:color w:val="000000"/>
          <w:sz w:val="28"/>
          <w:szCs w:val="28"/>
        </w:rPr>
        <w:t>（6）具有行业产品分析、市场细分的能力，能根据行业与产品特点制定商品规划方案、商品配置与新品促销策略，分析运营数据和用户反馈信息，对商品进行调整和优化；</w:t>
      </w:r>
    </w:p>
    <w:p w14:paraId="4A49AE4B" w14:textId="77777777" w:rsidR="000B4C40" w:rsidRDefault="000B4C40" w:rsidP="000B4C40">
      <w:pPr>
        <w:pStyle w:val="a6"/>
        <w:spacing w:line="360" w:lineRule="auto"/>
        <w:ind w:firstLine="560"/>
        <w:jc w:val="both"/>
      </w:pPr>
      <w:r>
        <w:rPr>
          <w:rFonts w:ascii="宋体" w:hAnsi="宋体" w:cs="宋体" w:hint="eastAsia"/>
          <w:color w:val="000000"/>
          <w:sz w:val="28"/>
          <w:szCs w:val="28"/>
        </w:rPr>
        <w:t>（7）具有电子商务数据分析、社群管理工具运用的能力，能根据行业、网店及社群运营目标，实施引流、活动策划、需求挖掘和用户画像分析，通过全过程数据化运营促进用户拉新、留存、促活和转化；</w:t>
      </w:r>
    </w:p>
    <w:p w14:paraId="07B05CAD" w14:textId="77777777" w:rsidR="000B4C40" w:rsidRDefault="000B4C40" w:rsidP="000B4C40">
      <w:pPr>
        <w:pStyle w:val="a6"/>
        <w:spacing w:line="360" w:lineRule="auto"/>
        <w:ind w:firstLine="560"/>
        <w:jc w:val="both"/>
      </w:pPr>
      <w:r>
        <w:rPr>
          <w:rFonts w:ascii="宋体" w:hAnsi="宋体" w:cs="宋体" w:hint="eastAsia"/>
          <w:color w:val="000000"/>
          <w:sz w:val="28"/>
          <w:szCs w:val="28"/>
        </w:rPr>
        <w:t>（8）具有市场调查与分析、活动策划的能力，能够使用各类平台营销推广方法与营销工具，完成活动文案设计、资源整合、营销活动；</w:t>
      </w:r>
    </w:p>
    <w:p w14:paraId="13DFFBC4" w14:textId="77777777" w:rsidR="000B4C40" w:rsidRDefault="000B4C40" w:rsidP="000B4C40">
      <w:pPr>
        <w:pStyle w:val="a6"/>
        <w:spacing w:line="360" w:lineRule="auto"/>
        <w:ind w:firstLine="560"/>
        <w:jc w:val="both"/>
      </w:pPr>
      <w:r>
        <w:rPr>
          <w:rFonts w:ascii="宋体" w:hAnsi="宋体" w:cs="宋体" w:hint="eastAsia"/>
          <w:color w:val="000000"/>
          <w:sz w:val="28"/>
          <w:szCs w:val="28"/>
        </w:rPr>
        <w:lastRenderedPageBreak/>
        <w:t>（9）具有细化企业销售目标、构建销售漏斗、运用订单管理系统的能力，能撰写和优化销售方案，跟进订单确认、供应链管理、账单管理等业务流程，完成销售分析并提出优化客户体验建议；</w:t>
      </w:r>
    </w:p>
    <w:p w14:paraId="12CA5A69" w14:textId="77777777" w:rsidR="000B4C40" w:rsidRDefault="000B4C40" w:rsidP="000B4C40">
      <w:pPr>
        <w:pStyle w:val="a6"/>
        <w:spacing w:line="360" w:lineRule="auto"/>
        <w:ind w:firstLine="560"/>
        <w:jc w:val="both"/>
      </w:pPr>
      <w:r>
        <w:rPr>
          <w:rFonts w:ascii="宋体" w:hAnsi="宋体" w:cs="宋体" w:hint="eastAsia"/>
          <w:color w:val="000000"/>
          <w:sz w:val="28"/>
          <w:szCs w:val="28"/>
        </w:rPr>
        <w:t>（10）具有运用客户服务系统和智能客服训练系统的能力，能进行客服日常管理、客户投诉受理、客户风控管理及服务质量监控，完成客服中心运营数据报表的制作及数据分析报告；</w:t>
      </w:r>
    </w:p>
    <w:p w14:paraId="77FB1734" w14:textId="77777777" w:rsidR="000B4C40" w:rsidRDefault="000B4C40" w:rsidP="000B4C40">
      <w:pPr>
        <w:pStyle w:val="a6"/>
        <w:spacing w:line="360" w:lineRule="auto"/>
        <w:ind w:firstLine="560"/>
        <w:jc w:val="both"/>
      </w:pPr>
      <w:r>
        <w:rPr>
          <w:rFonts w:ascii="宋体" w:hAnsi="宋体" w:cs="宋体" w:hint="eastAsia"/>
          <w:color w:val="000000"/>
          <w:sz w:val="28"/>
          <w:szCs w:val="28"/>
        </w:rPr>
        <w:t>（11）具有平面设计和音视频制作软件的应用能力，能进行品牌标识、产品包装、企业宣传物料、店铺页面的设计和短视频的策划、拍摄与剪辑；</w:t>
      </w:r>
    </w:p>
    <w:p w14:paraId="76B61468" w14:textId="77777777" w:rsidR="000B4C40" w:rsidRDefault="000B4C40" w:rsidP="000B4C40">
      <w:pPr>
        <w:pStyle w:val="a6"/>
        <w:spacing w:line="360" w:lineRule="auto"/>
        <w:ind w:firstLine="560"/>
        <w:jc w:val="both"/>
        <w:rPr>
          <w:rFonts w:ascii="宋体" w:hAnsi="宋体" w:cs="宋体" w:hint="eastAsia"/>
          <w:color w:val="000000"/>
          <w:sz w:val="28"/>
          <w:szCs w:val="28"/>
        </w:rPr>
      </w:pPr>
      <w:r>
        <w:rPr>
          <w:rFonts w:ascii="宋体" w:hAnsi="宋体" w:cs="宋体" w:hint="eastAsia"/>
          <w:color w:val="000000"/>
          <w:sz w:val="28"/>
          <w:szCs w:val="28"/>
        </w:rPr>
        <w:t>（12）具有用户产品潜在需求挖掘、电商产品开发投资回报率分析的能力，能够建立产品需求模型及应用场景、设计电商产品呈现方式及生命周期路线图，完成产品开发实施与推动；</w:t>
      </w:r>
    </w:p>
    <w:p w14:paraId="4239D6FD" w14:textId="77777777" w:rsidR="000B4C40" w:rsidRDefault="000B4C40" w:rsidP="000B4C40">
      <w:pPr>
        <w:pStyle w:val="a6"/>
        <w:spacing w:line="360" w:lineRule="auto"/>
        <w:ind w:firstLine="560"/>
        <w:jc w:val="both"/>
        <w:rPr>
          <w:rFonts w:ascii="宋体" w:hAnsi="宋体" w:cs="宋体" w:hint="eastAsia"/>
          <w:color w:val="000000"/>
          <w:sz w:val="28"/>
          <w:szCs w:val="28"/>
          <w:lang w:bidi="ar"/>
        </w:rPr>
      </w:pPr>
      <w:r>
        <w:rPr>
          <w:rFonts w:ascii="宋体" w:hAnsi="宋体" w:cs="宋体"/>
        </w:rPr>
        <w:t>（</w:t>
      </w:r>
      <w:r>
        <w:rPr>
          <w:rFonts w:ascii="宋体" w:hAnsi="宋体" w:cs="宋体" w:hint="eastAsia"/>
          <w:color w:val="000000"/>
          <w:sz w:val="28"/>
          <w:szCs w:val="28"/>
          <w:lang w:bidi="ar"/>
        </w:rPr>
        <w:t>13）掌握信息技术基础知识，具有适应本行业数字化和智能化发展需求的数字技能；</w:t>
      </w:r>
    </w:p>
    <w:p w14:paraId="3FF96F78" w14:textId="77777777" w:rsidR="000B4C40" w:rsidRDefault="000B4C40" w:rsidP="000B4C40">
      <w:pPr>
        <w:pStyle w:val="1"/>
        <w:keepNext w:val="0"/>
        <w:keepLines w:val="0"/>
        <w:spacing w:before="0" w:after="0" w:line="360" w:lineRule="auto"/>
        <w:ind w:firstLineChars="200" w:firstLine="560"/>
        <w:jc w:val="both"/>
        <w:rPr>
          <w:rFonts w:ascii="宋体" w:eastAsia="宋体" w:hAnsi="宋体" w:cs="宋体" w:hint="eastAsia"/>
          <w:b w:val="0"/>
          <w:color w:val="000000"/>
          <w:kern w:val="0"/>
          <w:sz w:val="28"/>
          <w:szCs w:val="28"/>
          <w:lang w:bidi="ar"/>
        </w:rPr>
      </w:pPr>
      <w:bookmarkStart w:id="30" w:name="_Toc22633"/>
      <w:bookmarkStart w:id="31" w:name="_Toc6550"/>
      <w:r>
        <w:rPr>
          <w:rFonts w:ascii="宋体" w:eastAsia="宋体" w:hAnsi="宋体" w:cs="宋体" w:hint="eastAsia"/>
          <w:b w:val="0"/>
          <w:color w:val="000000"/>
          <w:kern w:val="0"/>
          <w:sz w:val="28"/>
          <w:szCs w:val="28"/>
          <w:lang w:bidi="ar"/>
        </w:rPr>
        <w:t>（14）具有探究学习、终身学习和可持续发展的能力，具有整合知识和综合运用知识分析问题和解决问题的能力；</w:t>
      </w:r>
      <w:bookmarkEnd w:id="30"/>
      <w:bookmarkEnd w:id="31"/>
    </w:p>
    <w:p w14:paraId="5F3613FA" w14:textId="77777777" w:rsidR="000B4C40" w:rsidRDefault="000B4C40" w:rsidP="000B4C40">
      <w:pPr>
        <w:pStyle w:val="1"/>
        <w:keepNext w:val="0"/>
        <w:keepLines w:val="0"/>
        <w:spacing w:before="0" w:after="0" w:line="360" w:lineRule="auto"/>
        <w:ind w:firstLineChars="200" w:firstLine="560"/>
        <w:jc w:val="both"/>
        <w:rPr>
          <w:rFonts w:ascii="宋体" w:eastAsia="宋体" w:hAnsi="宋体" w:cs="宋体" w:hint="eastAsia"/>
          <w:b w:val="0"/>
          <w:color w:val="000000"/>
          <w:kern w:val="0"/>
          <w:sz w:val="28"/>
          <w:szCs w:val="28"/>
          <w:lang w:bidi="ar"/>
        </w:rPr>
      </w:pPr>
      <w:bookmarkStart w:id="32" w:name="_Toc27602"/>
      <w:bookmarkStart w:id="33" w:name="_Toc32053"/>
      <w:r>
        <w:rPr>
          <w:rFonts w:ascii="宋体" w:eastAsia="宋体" w:hAnsi="宋体" w:cs="宋体" w:hint="eastAsia"/>
          <w:b w:val="0"/>
          <w:color w:val="000000"/>
          <w:kern w:val="0"/>
          <w:sz w:val="28"/>
          <w:szCs w:val="28"/>
          <w:lang w:bidi="ar"/>
        </w:rPr>
        <w:t>（15）</w:t>
      </w:r>
      <w:r w:rsidRPr="000E2950">
        <w:rPr>
          <w:rFonts w:ascii="宋体" w:eastAsia="宋体" w:hAnsi="宋体" w:cs="宋体"/>
          <w:b w:val="0"/>
          <w:color w:val="000000"/>
          <w:kern w:val="0"/>
          <w:sz w:val="28"/>
          <w:szCs w:val="28"/>
          <w:lang w:bidi="ar"/>
        </w:rPr>
        <w:t>掌握人工智能与AIGC的基础知识与工具应用方法，具备运用智能体、生成式人工智能技术辅助电商运营、内容创作及数据分析的能力，能够根据实际业务场景合理使用AI工具进行提示词编写、图文与视频生成、智能客服训练及经营决策优化，适应数字经济背景下电子商务岗位智能化发展的新要求</w:t>
      </w:r>
      <w:r>
        <w:rPr>
          <w:rFonts w:ascii="宋体" w:eastAsia="宋体" w:hAnsi="宋体" w:cs="宋体" w:hint="eastAsia"/>
          <w:b w:val="0"/>
          <w:color w:val="000000"/>
          <w:kern w:val="0"/>
          <w:sz w:val="28"/>
          <w:szCs w:val="28"/>
          <w:lang w:bidi="ar"/>
        </w:rPr>
        <w:t>；</w:t>
      </w:r>
    </w:p>
    <w:p w14:paraId="38A93F4E" w14:textId="77777777" w:rsidR="000B4C40" w:rsidRDefault="000B4C40" w:rsidP="000B4C40">
      <w:pPr>
        <w:pStyle w:val="1"/>
        <w:keepNext w:val="0"/>
        <w:keepLines w:val="0"/>
        <w:spacing w:before="0" w:after="0" w:line="360" w:lineRule="auto"/>
        <w:ind w:firstLineChars="200" w:firstLine="560"/>
        <w:jc w:val="both"/>
        <w:rPr>
          <w:rFonts w:ascii="宋体" w:eastAsia="宋体" w:hAnsi="宋体" w:cs="宋体" w:hint="eastAsia"/>
          <w:b w:val="0"/>
          <w:color w:val="000000"/>
          <w:kern w:val="0"/>
          <w:sz w:val="28"/>
          <w:szCs w:val="28"/>
          <w:lang w:bidi="ar"/>
        </w:rPr>
      </w:pPr>
      <w:r>
        <w:rPr>
          <w:rFonts w:ascii="宋体" w:eastAsia="宋体" w:hAnsi="宋体" w:cs="宋体" w:hint="eastAsia"/>
          <w:b w:val="0"/>
          <w:color w:val="000000"/>
          <w:kern w:val="0"/>
          <w:sz w:val="28"/>
          <w:szCs w:val="28"/>
          <w:lang w:bidi="ar"/>
        </w:rPr>
        <w:lastRenderedPageBreak/>
        <w:t>（16）掌握身体运动的基本知识和至少1项体育运动技能，达到国家大学生体质健康测试合格标准，养成良好的运动习惯、卫生习惯和行为习惯；具备一定的心理调适能力；</w:t>
      </w:r>
      <w:bookmarkEnd w:id="32"/>
      <w:bookmarkEnd w:id="33"/>
    </w:p>
    <w:p w14:paraId="4FEE52E0" w14:textId="091B5148" w:rsidR="000B4C40" w:rsidRDefault="000B4C40" w:rsidP="000B4C40">
      <w:pPr>
        <w:pStyle w:val="1"/>
        <w:keepNext w:val="0"/>
        <w:keepLines w:val="0"/>
        <w:spacing w:before="0" w:after="0" w:line="360" w:lineRule="auto"/>
        <w:ind w:firstLineChars="200" w:firstLine="560"/>
        <w:jc w:val="both"/>
        <w:rPr>
          <w:rFonts w:ascii="宋体" w:eastAsia="宋体" w:hAnsi="宋体" w:cs="宋体" w:hint="eastAsia"/>
          <w:b w:val="0"/>
          <w:color w:val="000000"/>
          <w:kern w:val="0"/>
          <w:sz w:val="28"/>
          <w:szCs w:val="28"/>
          <w:lang w:bidi="ar"/>
        </w:rPr>
      </w:pPr>
      <w:bookmarkStart w:id="34" w:name="_Toc20652"/>
      <w:bookmarkStart w:id="35" w:name="_Toc13175"/>
      <w:r>
        <w:rPr>
          <w:rFonts w:ascii="宋体" w:eastAsia="宋体" w:hAnsi="宋体" w:cs="宋体" w:hint="eastAsia"/>
          <w:b w:val="0"/>
          <w:color w:val="000000"/>
          <w:kern w:val="0"/>
          <w:sz w:val="28"/>
          <w:szCs w:val="28"/>
          <w:lang w:bidi="ar"/>
        </w:rPr>
        <w:t>（17）掌握必备的美育知识，具有一定的文化修养、审美能力，形成至少1项艺术特长或爱好；</w:t>
      </w:r>
      <w:bookmarkEnd w:id="34"/>
      <w:bookmarkEnd w:id="35"/>
    </w:p>
    <w:p w14:paraId="04EE366B" w14:textId="77777777" w:rsidR="000B4C40" w:rsidRDefault="000B4C40" w:rsidP="000B4C40">
      <w:pPr>
        <w:pStyle w:val="1"/>
        <w:keepNext w:val="0"/>
        <w:keepLines w:val="0"/>
        <w:spacing w:before="0" w:after="0" w:line="360" w:lineRule="auto"/>
        <w:ind w:firstLineChars="200" w:firstLine="560"/>
        <w:jc w:val="both"/>
        <w:rPr>
          <w:rFonts w:ascii="宋体" w:eastAsia="宋体" w:hAnsi="宋体" w:cs="宋体" w:hint="eastAsia"/>
          <w:b w:val="0"/>
          <w:color w:val="000000"/>
          <w:kern w:val="0"/>
          <w:sz w:val="28"/>
          <w:szCs w:val="28"/>
          <w:lang w:bidi="ar"/>
        </w:rPr>
      </w:pPr>
      <w:bookmarkStart w:id="36" w:name="_Toc24080"/>
      <w:bookmarkStart w:id="37" w:name="_Toc28615"/>
      <w:r>
        <w:rPr>
          <w:rFonts w:ascii="宋体" w:eastAsia="宋体" w:hAnsi="宋体" w:cs="宋体" w:hint="eastAsia"/>
          <w:b w:val="0"/>
          <w:color w:val="000000"/>
          <w:kern w:val="0"/>
          <w:sz w:val="28"/>
          <w:szCs w:val="28"/>
          <w:lang w:bidi="ar"/>
        </w:rPr>
        <w:t>（18）树立正确的劳动观，尊重劳动，热爱劳动，具备与本专业职业发展相适应的劳动素养，弘扬劳模精神、劳动精神、工匠精神，弘扬劳动光荣、技能宝贵、创造伟大的时代风尚</w:t>
      </w:r>
      <w:r>
        <w:rPr>
          <w:rFonts w:ascii="宋体" w:eastAsia="宋体" w:hAnsi="宋体" w:cs="宋体"/>
          <w:b w:val="0"/>
          <w:color w:val="000000"/>
          <w:kern w:val="0"/>
          <w:sz w:val="28"/>
          <w:szCs w:val="28"/>
          <w:lang w:bidi="ar"/>
        </w:rPr>
        <w:t>。</w:t>
      </w:r>
      <w:bookmarkEnd w:id="36"/>
      <w:bookmarkEnd w:id="37"/>
    </w:p>
    <w:p w14:paraId="216DDD55" w14:textId="6C5331D0" w:rsidR="007866A6" w:rsidRDefault="00000000" w:rsidP="009E0957">
      <w:pPr>
        <w:pStyle w:val="1"/>
        <w:keepNext w:val="0"/>
        <w:keepLines w:val="0"/>
        <w:spacing w:before="0" w:after="0" w:line="360" w:lineRule="auto"/>
        <w:jc w:val="both"/>
        <w:rPr>
          <w:rFonts w:ascii="黑体" w:eastAsia="黑体" w:hAnsi="宋体" w:cs="黑体" w:hint="eastAsia"/>
          <w:bCs/>
          <w:color w:val="000000"/>
          <w:sz w:val="28"/>
          <w:szCs w:val="28"/>
        </w:rPr>
      </w:pPr>
      <w:r>
        <w:rPr>
          <w:rFonts w:ascii="黑体" w:eastAsia="黑体" w:cs="黑体" w:hint="eastAsia"/>
          <w:bCs/>
          <w:color w:val="000000"/>
          <w:sz w:val="28"/>
          <w:szCs w:val="28"/>
        </w:rPr>
        <w:t>七</w:t>
      </w:r>
      <w:r>
        <w:rPr>
          <w:rFonts w:ascii="黑体" w:eastAsia="黑体" w:hAnsi="宋体" w:cs="黑体" w:hint="eastAsia"/>
          <w:bCs/>
          <w:color w:val="000000"/>
          <w:sz w:val="28"/>
          <w:szCs w:val="28"/>
        </w:rPr>
        <w:t>、课程设置及要求</w:t>
      </w:r>
      <w:bookmarkEnd w:id="28"/>
      <w:bookmarkEnd w:id="29"/>
    </w:p>
    <w:p w14:paraId="21AFC5B9" w14:textId="77777777" w:rsidR="009E0957" w:rsidRDefault="009E0957" w:rsidP="009E0957">
      <w:pPr>
        <w:pStyle w:val="a6"/>
        <w:spacing w:line="360" w:lineRule="auto"/>
        <w:ind w:firstLine="560"/>
        <w:jc w:val="both"/>
        <w:rPr>
          <w:rFonts w:ascii="宋体" w:hAnsi="宋体" w:cs="宋体" w:hint="eastAsia"/>
          <w:color w:val="000000"/>
          <w:sz w:val="28"/>
          <w:szCs w:val="28"/>
        </w:rPr>
      </w:pPr>
      <w:r>
        <w:rPr>
          <w:rFonts w:ascii="宋体" w:hAnsi="宋体" w:cs="宋体" w:hint="eastAsia"/>
          <w:color w:val="000000"/>
          <w:sz w:val="28"/>
          <w:szCs w:val="28"/>
        </w:rPr>
        <w:t>主要包括公共基础课程和专业（技能）课，课程体系框架如下：</w:t>
      </w:r>
    </w:p>
    <w:p w14:paraId="3C1772DF" w14:textId="17DB8E3D" w:rsidR="006F2FFE" w:rsidRPr="001E0C73" w:rsidRDefault="009E0957" w:rsidP="009E0957">
      <w:pPr>
        <w:pStyle w:val="a6"/>
        <w:spacing w:line="360" w:lineRule="auto"/>
        <w:jc w:val="both"/>
        <w:rPr>
          <w:rFonts w:ascii="宋体" w:hAnsi="宋体" w:cs="宋体" w:hint="eastAsia"/>
          <w:color w:val="000000"/>
          <w:sz w:val="28"/>
          <w:szCs w:val="28"/>
        </w:rPr>
      </w:pPr>
      <w:r>
        <w:rPr>
          <w:rFonts w:ascii="宋体" w:hAnsi="宋体" w:cs="宋体" w:hint="eastAsia"/>
          <w:noProof/>
          <w:color w:val="000000"/>
          <w:sz w:val="28"/>
          <w:szCs w:val="28"/>
        </w:rPr>
        <w:drawing>
          <wp:inline distT="0" distB="0" distL="0" distR="0" wp14:anchorId="5CEC774D" wp14:editId="70F0D444">
            <wp:extent cx="5274310" cy="1047115"/>
            <wp:effectExtent l="0" t="0" r="2540" b="635"/>
            <wp:docPr id="10761958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95814" name="图片 10761958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1047115"/>
                    </a:xfrm>
                    <a:prstGeom prst="rect">
                      <a:avLst/>
                    </a:prstGeom>
                  </pic:spPr>
                </pic:pic>
              </a:graphicData>
            </a:graphic>
          </wp:inline>
        </w:drawing>
      </w:r>
    </w:p>
    <w:p w14:paraId="78CB2512" w14:textId="77777777" w:rsidR="007866A6" w:rsidRDefault="00000000" w:rsidP="009E0957">
      <w:pPr>
        <w:pStyle w:val="2"/>
        <w:keepNext w:val="0"/>
        <w:keepLines w:val="0"/>
        <w:numPr>
          <w:ilvl w:val="0"/>
          <w:numId w:val="2"/>
        </w:numPr>
        <w:spacing w:before="0" w:after="0" w:line="360" w:lineRule="auto"/>
        <w:ind w:firstLine="560"/>
        <w:jc w:val="both"/>
      </w:pPr>
      <w:bookmarkStart w:id="38" w:name="_Toc19993"/>
      <w:bookmarkStart w:id="39" w:name="_Toc26232"/>
      <w:r>
        <w:rPr>
          <w:rFonts w:ascii="宋体" w:hAnsi="宋体" w:cs="宋体" w:hint="eastAsia"/>
          <w:color w:val="000000"/>
          <w:sz w:val="28"/>
          <w:szCs w:val="28"/>
        </w:rPr>
        <w:t>公共基础课程</w:t>
      </w:r>
      <w:bookmarkEnd w:id="38"/>
      <w:bookmarkEnd w:id="39"/>
    </w:p>
    <w:p w14:paraId="098B4095" w14:textId="582263E6" w:rsidR="00F73718" w:rsidRPr="00DB0F7F" w:rsidRDefault="00DB0F7F" w:rsidP="009E0957">
      <w:pPr>
        <w:pStyle w:val="a6"/>
        <w:ind w:firstLine="560"/>
        <w:jc w:val="both"/>
        <w:rPr>
          <w:rFonts w:asciiTheme="minorEastAsia" w:eastAsiaTheme="minorEastAsia" w:hAnsiTheme="minorEastAsia" w:hint="eastAsia"/>
        </w:rPr>
      </w:pPr>
      <w:r w:rsidRPr="00DB0F7F">
        <w:rPr>
          <w:rFonts w:asciiTheme="minorEastAsia" w:eastAsiaTheme="minorEastAsia" w:hAnsiTheme="minorEastAsia" w:hint="eastAsia"/>
        </w:rPr>
        <w:t>1</w:t>
      </w:r>
      <w:r w:rsidRPr="00DB0F7F">
        <w:rPr>
          <w:rFonts w:asciiTheme="minorEastAsia" w:eastAsiaTheme="minorEastAsia" w:hAnsiTheme="minorEastAsia"/>
        </w:rPr>
        <w:t>.</w:t>
      </w:r>
      <w:r w:rsidR="00EE6833" w:rsidRPr="00DB0F7F">
        <w:rPr>
          <w:rFonts w:asciiTheme="minorEastAsia" w:eastAsiaTheme="minorEastAsia" w:hAnsiTheme="minorEastAsia" w:cs="宋体" w:hint="eastAsia"/>
          <w:color w:val="000000"/>
        </w:rPr>
        <w:t>信息技术与人工智能</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601"/>
        <w:gridCol w:w="1253"/>
        <w:gridCol w:w="1180"/>
        <w:gridCol w:w="780"/>
        <w:gridCol w:w="1224"/>
        <w:gridCol w:w="514"/>
        <w:gridCol w:w="1180"/>
        <w:gridCol w:w="558"/>
      </w:tblGrid>
      <w:tr w:rsidR="00F73718" w14:paraId="49DC0F66" w14:textId="77777777" w:rsidTr="00F73718">
        <w:tc>
          <w:tcPr>
            <w:tcW w:w="1601" w:type="dxa"/>
            <w:tcBorders>
              <w:top w:val="outset" w:sz="6" w:space="0" w:color="auto"/>
              <w:left w:val="outset" w:sz="6" w:space="0" w:color="auto"/>
              <w:bottom w:val="outset" w:sz="6" w:space="0" w:color="auto"/>
              <w:right w:val="outset" w:sz="6" w:space="0" w:color="auto"/>
            </w:tcBorders>
          </w:tcPr>
          <w:p w14:paraId="60580173" w14:textId="77777777" w:rsidR="00F73718" w:rsidRDefault="00F73718" w:rsidP="009E0957">
            <w:pPr>
              <w:pStyle w:val="a6"/>
              <w:jc w:val="both"/>
              <w:rPr>
                <w:sz w:val="18"/>
                <w:szCs w:val="18"/>
              </w:rPr>
            </w:pPr>
            <w:r>
              <w:rPr>
                <w:rFonts w:cs="宋体" w:hint="eastAsia"/>
                <w:b/>
                <w:bCs/>
                <w:color w:val="000000"/>
                <w:sz w:val="18"/>
                <w:szCs w:val="18"/>
              </w:rPr>
              <w:t>课程名称</w:t>
            </w:r>
          </w:p>
        </w:tc>
        <w:tc>
          <w:tcPr>
            <w:tcW w:w="6689" w:type="dxa"/>
            <w:gridSpan w:val="7"/>
            <w:tcBorders>
              <w:top w:val="outset" w:sz="6" w:space="0" w:color="auto"/>
              <w:left w:val="outset" w:sz="6" w:space="0" w:color="auto"/>
              <w:bottom w:val="outset" w:sz="6" w:space="0" w:color="auto"/>
              <w:right w:val="outset" w:sz="6" w:space="0" w:color="auto"/>
            </w:tcBorders>
          </w:tcPr>
          <w:p w14:paraId="2B3C7833" w14:textId="308D13D0" w:rsidR="00F73718" w:rsidRDefault="00F73718" w:rsidP="009E0957">
            <w:pPr>
              <w:pStyle w:val="a6"/>
              <w:jc w:val="both"/>
              <w:rPr>
                <w:sz w:val="18"/>
                <w:szCs w:val="18"/>
              </w:rPr>
            </w:pPr>
            <w:r>
              <w:rPr>
                <w:rFonts w:ascii="宋体" w:hAnsi="宋体" w:cs="宋体" w:hint="eastAsia"/>
                <w:b/>
                <w:bCs/>
                <w:color w:val="000000"/>
                <w:sz w:val="18"/>
                <w:szCs w:val="18"/>
                <w:lang w:bidi="ar"/>
              </w:rPr>
              <w:t>信息技术与人工智能</w:t>
            </w:r>
          </w:p>
        </w:tc>
      </w:tr>
      <w:tr w:rsidR="00F73718" w14:paraId="5DB3F894" w14:textId="77777777" w:rsidTr="00F73718">
        <w:trPr>
          <w:trHeight w:val="90"/>
        </w:trPr>
        <w:tc>
          <w:tcPr>
            <w:tcW w:w="1601" w:type="dxa"/>
            <w:tcBorders>
              <w:top w:val="outset" w:sz="6" w:space="0" w:color="auto"/>
              <w:left w:val="outset" w:sz="6" w:space="0" w:color="auto"/>
              <w:bottom w:val="outset" w:sz="6" w:space="0" w:color="auto"/>
              <w:right w:val="outset" w:sz="6" w:space="0" w:color="auto"/>
            </w:tcBorders>
          </w:tcPr>
          <w:p w14:paraId="1A4791DA" w14:textId="77777777" w:rsidR="00F73718" w:rsidRDefault="00F73718" w:rsidP="009E0957">
            <w:pPr>
              <w:pStyle w:val="a6"/>
              <w:jc w:val="both"/>
              <w:rPr>
                <w:sz w:val="18"/>
                <w:szCs w:val="18"/>
              </w:rPr>
            </w:pPr>
            <w:r>
              <w:rPr>
                <w:rFonts w:cs="宋体" w:hint="eastAsia"/>
                <w:color w:val="000000"/>
                <w:sz w:val="18"/>
                <w:szCs w:val="18"/>
              </w:rPr>
              <w:t>课程性质</w:t>
            </w:r>
          </w:p>
        </w:tc>
        <w:tc>
          <w:tcPr>
            <w:tcW w:w="6689" w:type="dxa"/>
            <w:gridSpan w:val="7"/>
            <w:tcBorders>
              <w:top w:val="outset" w:sz="6" w:space="0" w:color="auto"/>
              <w:left w:val="outset" w:sz="6" w:space="0" w:color="auto"/>
              <w:bottom w:val="outset" w:sz="6" w:space="0" w:color="auto"/>
              <w:right w:val="outset" w:sz="6" w:space="0" w:color="auto"/>
            </w:tcBorders>
          </w:tcPr>
          <w:p w14:paraId="46B30AD9" w14:textId="7584C2D6" w:rsidR="00F73718" w:rsidRDefault="00F73718" w:rsidP="009E0957">
            <w:pPr>
              <w:pStyle w:val="a6"/>
              <w:jc w:val="both"/>
              <w:rPr>
                <w:sz w:val="18"/>
                <w:szCs w:val="18"/>
              </w:rPr>
            </w:pPr>
            <w:r>
              <w:rPr>
                <w:rFonts w:ascii="宋体" w:hAnsi="宋体" w:cs="宋体" w:hint="eastAsia"/>
                <w:color w:val="000000"/>
                <w:sz w:val="18"/>
                <w:szCs w:val="18"/>
                <w:lang w:bidi="ar"/>
              </w:rPr>
              <w:t>公共基础课</w:t>
            </w:r>
          </w:p>
        </w:tc>
      </w:tr>
      <w:tr w:rsidR="00F73718" w14:paraId="03128552" w14:textId="77777777" w:rsidTr="00F73718">
        <w:tc>
          <w:tcPr>
            <w:tcW w:w="1601" w:type="dxa"/>
            <w:tcBorders>
              <w:top w:val="outset" w:sz="6" w:space="0" w:color="auto"/>
              <w:left w:val="outset" w:sz="6" w:space="0" w:color="auto"/>
              <w:bottom w:val="outset" w:sz="6" w:space="0" w:color="auto"/>
              <w:right w:val="outset" w:sz="6" w:space="0" w:color="auto"/>
            </w:tcBorders>
          </w:tcPr>
          <w:p w14:paraId="5C54261F" w14:textId="77777777" w:rsidR="00F73718" w:rsidRDefault="00F73718" w:rsidP="009E0957">
            <w:pPr>
              <w:pStyle w:val="a6"/>
              <w:jc w:val="both"/>
              <w:rPr>
                <w:sz w:val="18"/>
                <w:szCs w:val="18"/>
              </w:rPr>
            </w:pPr>
            <w:r>
              <w:rPr>
                <w:rFonts w:cs="宋体" w:hint="eastAsia"/>
                <w:color w:val="000000"/>
                <w:sz w:val="18"/>
                <w:szCs w:val="18"/>
              </w:rPr>
              <w:t>实施学时</w:t>
            </w:r>
          </w:p>
        </w:tc>
        <w:tc>
          <w:tcPr>
            <w:tcW w:w="1253" w:type="dxa"/>
            <w:tcBorders>
              <w:top w:val="outset" w:sz="6" w:space="0" w:color="auto"/>
              <w:left w:val="outset" w:sz="6" w:space="0" w:color="auto"/>
              <w:bottom w:val="outset" w:sz="6" w:space="0" w:color="auto"/>
              <w:right w:val="outset" w:sz="6" w:space="0" w:color="auto"/>
            </w:tcBorders>
          </w:tcPr>
          <w:p w14:paraId="234763BB" w14:textId="233AB6CC" w:rsidR="00F73718" w:rsidRDefault="00F73718" w:rsidP="009E0957">
            <w:pPr>
              <w:pStyle w:val="a6"/>
              <w:jc w:val="both"/>
              <w:rPr>
                <w:sz w:val="18"/>
                <w:szCs w:val="18"/>
              </w:rPr>
            </w:pPr>
            <w:r>
              <w:rPr>
                <w:rFonts w:cs="宋体" w:hint="eastAsia"/>
                <w:color w:val="000000"/>
                <w:sz w:val="18"/>
                <w:szCs w:val="18"/>
              </w:rPr>
              <w:t>第</w:t>
            </w:r>
            <w:r>
              <w:rPr>
                <w:rFonts w:cs="宋体" w:hint="eastAsia"/>
                <w:color w:val="000000"/>
                <w:sz w:val="18"/>
                <w:szCs w:val="18"/>
              </w:rPr>
              <w:t>1</w:t>
            </w:r>
            <w:r>
              <w:rPr>
                <w:rFonts w:cs="宋体" w:hint="eastAsia"/>
                <w:color w:val="000000"/>
                <w:sz w:val="18"/>
                <w:szCs w:val="18"/>
              </w:rPr>
              <w:t>学期</w:t>
            </w:r>
          </w:p>
        </w:tc>
        <w:tc>
          <w:tcPr>
            <w:tcW w:w="1180" w:type="dxa"/>
            <w:tcBorders>
              <w:top w:val="outset" w:sz="6" w:space="0" w:color="auto"/>
              <w:left w:val="outset" w:sz="6" w:space="0" w:color="auto"/>
              <w:bottom w:val="outset" w:sz="6" w:space="0" w:color="auto"/>
              <w:right w:val="outset" w:sz="6" w:space="0" w:color="auto"/>
            </w:tcBorders>
          </w:tcPr>
          <w:p w14:paraId="04C9C911" w14:textId="77777777" w:rsidR="00F73718" w:rsidRDefault="00F73718" w:rsidP="009E0957">
            <w:pPr>
              <w:pStyle w:val="a6"/>
              <w:jc w:val="both"/>
              <w:rPr>
                <w:sz w:val="18"/>
                <w:szCs w:val="18"/>
              </w:rPr>
            </w:pPr>
            <w:r>
              <w:rPr>
                <w:rFonts w:cs="宋体" w:hint="eastAsia"/>
                <w:color w:val="000000"/>
                <w:sz w:val="18"/>
                <w:szCs w:val="18"/>
              </w:rPr>
              <w:t>总学时</w:t>
            </w:r>
            <w:r>
              <w:rPr>
                <w:rFonts w:cs="宋体" w:hint="eastAsia"/>
                <w:color w:val="000000"/>
                <w:sz w:val="18"/>
                <w:szCs w:val="18"/>
              </w:rPr>
              <w:t>/</w:t>
            </w:r>
            <w:r>
              <w:rPr>
                <w:rFonts w:cs="宋体" w:hint="eastAsia"/>
                <w:color w:val="000000"/>
                <w:sz w:val="18"/>
                <w:szCs w:val="18"/>
              </w:rPr>
              <w:t>学分</w:t>
            </w:r>
          </w:p>
        </w:tc>
        <w:tc>
          <w:tcPr>
            <w:tcW w:w="780" w:type="dxa"/>
            <w:tcBorders>
              <w:top w:val="outset" w:sz="6" w:space="0" w:color="auto"/>
              <w:left w:val="outset" w:sz="6" w:space="0" w:color="auto"/>
              <w:bottom w:val="outset" w:sz="6" w:space="0" w:color="auto"/>
              <w:right w:val="outset" w:sz="6" w:space="0" w:color="auto"/>
            </w:tcBorders>
          </w:tcPr>
          <w:p w14:paraId="4C333345" w14:textId="3DAF91F0" w:rsidR="00F73718" w:rsidRDefault="00F73718" w:rsidP="009E0957">
            <w:pPr>
              <w:pStyle w:val="a6"/>
              <w:jc w:val="both"/>
              <w:rPr>
                <w:sz w:val="18"/>
                <w:szCs w:val="18"/>
              </w:rPr>
            </w:pPr>
            <w:r>
              <w:rPr>
                <w:rFonts w:cs="宋体" w:hint="eastAsia"/>
                <w:color w:val="000000"/>
                <w:sz w:val="18"/>
                <w:szCs w:val="18"/>
              </w:rPr>
              <w:t>48/3</w:t>
            </w:r>
          </w:p>
        </w:tc>
        <w:tc>
          <w:tcPr>
            <w:tcW w:w="1224" w:type="dxa"/>
            <w:tcBorders>
              <w:top w:val="outset" w:sz="6" w:space="0" w:color="auto"/>
              <w:left w:val="outset" w:sz="6" w:space="0" w:color="auto"/>
              <w:bottom w:val="outset" w:sz="6" w:space="0" w:color="auto"/>
              <w:right w:val="outset" w:sz="6" w:space="0" w:color="auto"/>
            </w:tcBorders>
          </w:tcPr>
          <w:p w14:paraId="6342AA57" w14:textId="77777777" w:rsidR="00F73718" w:rsidRDefault="00F73718" w:rsidP="009E0957">
            <w:pPr>
              <w:pStyle w:val="a6"/>
              <w:jc w:val="both"/>
              <w:rPr>
                <w:sz w:val="18"/>
                <w:szCs w:val="18"/>
              </w:rPr>
            </w:pPr>
            <w:r>
              <w:rPr>
                <w:rFonts w:cs="宋体" w:hint="eastAsia"/>
                <w:color w:val="000000"/>
                <w:sz w:val="18"/>
                <w:szCs w:val="18"/>
              </w:rPr>
              <w:t>理论学时</w:t>
            </w:r>
          </w:p>
        </w:tc>
        <w:tc>
          <w:tcPr>
            <w:tcW w:w="514" w:type="dxa"/>
            <w:tcBorders>
              <w:top w:val="outset" w:sz="6" w:space="0" w:color="auto"/>
              <w:left w:val="outset" w:sz="6" w:space="0" w:color="auto"/>
              <w:bottom w:val="outset" w:sz="6" w:space="0" w:color="auto"/>
              <w:right w:val="outset" w:sz="6" w:space="0" w:color="auto"/>
            </w:tcBorders>
          </w:tcPr>
          <w:p w14:paraId="0F8DC85D" w14:textId="0BD160E1" w:rsidR="00F73718" w:rsidRDefault="00F73718" w:rsidP="009E0957">
            <w:pPr>
              <w:pStyle w:val="a6"/>
              <w:jc w:val="both"/>
              <w:rPr>
                <w:sz w:val="18"/>
                <w:szCs w:val="18"/>
              </w:rPr>
            </w:pPr>
            <w:r>
              <w:rPr>
                <w:rFonts w:hint="eastAsia"/>
                <w:sz w:val="18"/>
                <w:szCs w:val="18"/>
              </w:rPr>
              <w:t>12</w:t>
            </w:r>
          </w:p>
        </w:tc>
        <w:tc>
          <w:tcPr>
            <w:tcW w:w="1180" w:type="dxa"/>
            <w:tcBorders>
              <w:top w:val="outset" w:sz="6" w:space="0" w:color="auto"/>
              <w:left w:val="outset" w:sz="6" w:space="0" w:color="auto"/>
              <w:bottom w:val="outset" w:sz="6" w:space="0" w:color="auto"/>
              <w:right w:val="outset" w:sz="6" w:space="0" w:color="auto"/>
            </w:tcBorders>
          </w:tcPr>
          <w:p w14:paraId="4D4C5BD2" w14:textId="77777777" w:rsidR="00F73718" w:rsidRDefault="00F73718" w:rsidP="009E0957">
            <w:pPr>
              <w:pStyle w:val="a6"/>
              <w:jc w:val="both"/>
              <w:rPr>
                <w:sz w:val="18"/>
                <w:szCs w:val="18"/>
              </w:rPr>
            </w:pPr>
            <w:r>
              <w:rPr>
                <w:rFonts w:cs="宋体" w:hint="eastAsia"/>
                <w:color w:val="000000"/>
                <w:sz w:val="18"/>
                <w:szCs w:val="18"/>
              </w:rPr>
              <w:t>实践学时</w:t>
            </w:r>
          </w:p>
        </w:tc>
        <w:tc>
          <w:tcPr>
            <w:tcW w:w="558" w:type="dxa"/>
            <w:tcBorders>
              <w:top w:val="outset" w:sz="6" w:space="0" w:color="auto"/>
              <w:left w:val="outset" w:sz="6" w:space="0" w:color="auto"/>
              <w:bottom w:val="outset" w:sz="6" w:space="0" w:color="auto"/>
              <w:right w:val="outset" w:sz="6" w:space="0" w:color="auto"/>
            </w:tcBorders>
          </w:tcPr>
          <w:p w14:paraId="056B5E6F" w14:textId="52654665" w:rsidR="00F73718" w:rsidRDefault="00F73718" w:rsidP="009E0957">
            <w:pPr>
              <w:pStyle w:val="a6"/>
              <w:jc w:val="both"/>
              <w:rPr>
                <w:sz w:val="18"/>
                <w:szCs w:val="18"/>
              </w:rPr>
            </w:pPr>
            <w:r>
              <w:rPr>
                <w:rFonts w:cs="宋体" w:hint="eastAsia"/>
                <w:color w:val="000000"/>
                <w:sz w:val="18"/>
                <w:szCs w:val="18"/>
              </w:rPr>
              <w:t>36</w:t>
            </w:r>
          </w:p>
        </w:tc>
      </w:tr>
      <w:tr w:rsidR="00F73718" w14:paraId="43C48F0D" w14:textId="77777777" w:rsidTr="00F73718">
        <w:tc>
          <w:tcPr>
            <w:tcW w:w="1601" w:type="dxa"/>
            <w:tcBorders>
              <w:top w:val="outset" w:sz="6" w:space="0" w:color="auto"/>
              <w:left w:val="outset" w:sz="6" w:space="0" w:color="auto"/>
              <w:bottom w:val="outset" w:sz="6" w:space="0" w:color="auto"/>
              <w:right w:val="outset" w:sz="6" w:space="0" w:color="auto"/>
            </w:tcBorders>
          </w:tcPr>
          <w:p w14:paraId="789148B8" w14:textId="77777777" w:rsidR="00F73718" w:rsidRDefault="00F73718" w:rsidP="009E0957">
            <w:pPr>
              <w:pStyle w:val="a6"/>
              <w:jc w:val="both"/>
              <w:rPr>
                <w:sz w:val="18"/>
                <w:szCs w:val="18"/>
              </w:rPr>
            </w:pPr>
          </w:p>
          <w:p w14:paraId="789FA1F2" w14:textId="77777777" w:rsidR="00F73718" w:rsidRDefault="00F73718" w:rsidP="009E0957">
            <w:pPr>
              <w:pStyle w:val="a6"/>
              <w:jc w:val="both"/>
              <w:rPr>
                <w:sz w:val="18"/>
                <w:szCs w:val="18"/>
              </w:rPr>
            </w:pPr>
            <w:r>
              <w:rPr>
                <w:rFonts w:cs="宋体" w:hint="eastAsia"/>
                <w:color w:val="000000"/>
                <w:sz w:val="18"/>
                <w:szCs w:val="18"/>
              </w:rPr>
              <w:t>课程目标</w:t>
            </w:r>
          </w:p>
        </w:tc>
        <w:tc>
          <w:tcPr>
            <w:tcW w:w="6689" w:type="dxa"/>
            <w:gridSpan w:val="7"/>
            <w:tcBorders>
              <w:top w:val="outset" w:sz="6" w:space="0" w:color="auto"/>
              <w:left w:val="outset" w:sz="6" w:space="0" w:color="auto"/>
              <w:bottom w:val="outset" w:sz="6" w:space="0" w:color="auto"/>
              <w:right w:val="outset" w:sz="6" w:space="0" w:color="auto"/>
            </w:tcBorders>
          </w:tcPr>
          <w:p w14:paraId="4653C952" w14:textId="798B77B3" w:rsidR="00F73718" w:rsidRDefault="00F73718" w:rsidP="009E0957">
            <w:pPr>
              <w:jc w:val="both"/>
              <w:rPr>
                <w:rFonts w:ascii="宋体" w:eastAsia="宋体" w:hAnsi="宋体" w:cs="宋体" w:hint="eastAsia"/>
                <w:color w:val="000000"/>
                <w:sz w:val="18"/>
                <w:szCs w:val="18"/>
                <w:lang w:bidi="ar"/>
              </w:rPr>
            </w:pPr>
            <w:r>
              <w:rPr>
                <w:rFonts w:ascii="宋体" w:eastAsia="宋体" w:hAnsi="宋体" w:cs="宋体" w:hint="eastAsia"/>
                <w:b/>
                <w:bCs/>
                <w:color w:val="000000"/>
                <w:sz w:val="18"/>
                <w:szCs w:val="18"/>
                <w:lang w:bidi="ar"/>
              </w:rPr>
              <w:t>素质目标：</w:t>
            </w:r>
            <w:r w:rsidRPr="00F73718">
              <w:rPr>
                <w:rFonts w:ascii="宋体" w:eastAsia="宋体" w:hAnsi="宋体" w:cs="宋体"/>
                <w:color w:val="000000"/>
                <w:sz w:val="18"/>
                <w:szCs w:val="18"/>
                <w:lang w:bidi="ar"/>
              </w:rPr>
              <w:t>立足数字经济与电商产业发展需求，培育学生科学理性的技术认知与计算思维；强化规范操作、严谨细致的职业素养与责任意识；树立AI伦理、版权合规、数据安全与诚信营销理念，增强信息社会责任与职业使命感。</w:t>
            </w:r>
          </w:p>
          <w:p w14:paraId="175F30DF" w14:textId="0AE7E4B0" w:rsidR="00F73718" w:rsidRDefault="00F73718" w:rsidP="009E0957">
            <w:pPr>
              <w:jc w:val="both"/>
              <w:rPr>
                <w:rFonts w:ascii="宋体" w:eastAsia="宋体" w:hAnsi="宋体" w:cs="宋体" w:hint="eastAsia"/>
                <w:color w:val="000000"/>
                <w:sz w:val="18"/>
                <w:szCs w:val="18"/>
                <w:lang w:bidi="ar"/>
              </w:rPr>
            </w:pPr>
            <w:r>
              <w:rPr>
                <w:rFonts w:ascii="宋体" w:eastAsia="宋体" w:hAnsi="宋体" w:cs="宋体" w:hint="eastAsia"/>
                <w:b/>
                <w:bCs/>
                <w:color w:val="000000"/>
                <w:sz w:val="18"/>
                <w:szCs w:val="18"/>
                <w:lang w:bidi="ar"/>
              </w:rPr>
              <w:t>知识目标：</w:t>
            </w:r>
            <w:r w:rsidRPr="00F73718">
              <w:rPr>
                <w:rFonts w:ascii="宋体" w:eastAsia="宋体" w:hAnsi="宋体" w:cs="宋体"/>
                <w:color w:val="000000"/>
                <w:sz w:val="18"/>
                <w:szCs w:val="18"/>
                <w:lang w:bidi="ar"/>
              </w:rPr>
              <w:t>掌握计算机系统、网络安全、信息化办公等基础知识；熟悉Word、Excel、PPT在电商场景的应用方法；了解AIGC、大数据、数字人等新一代信息技术核心概念与应用场景；掌握AI工具在电商文案、图文、短视频、数据分析等岗位的应用逻辑。</w:t>
            </w:r>
          </w:p>
          <w:p w14:paraId="201AEB60" w14:textId="01FD5254" w:rsidR="00F73718" w:rsidRDefault="00F73718" w:rsidP="009E0957">
            <w:pPr>
              <w:pStyle w:val="a6"/>
              <w:jc w:val="both"/>
              <w:rPr>
                <w:sz w:val="18"/>
                <w:szCs w:val="18"/>
              </w:rPr>
            </w:pPr>
            <w:r>
              <w:rPr>
                <w:rFonts w:ascii="宋体" w:hAnsi="宋体" w:cs="宋体" w:hint="eastAsia"/>
                <w:b/>
                <w:bCs/>
                <w:color w:val="000000"/>
                <w:sz w:val="18"/>
                <w:szCs w:val="18"/>
                <w:lang w:bidi="ar"/>
              </w:rPr>
              <w:t>能力目标：</w:t>
            </w:r>
            <w:r w:rsidRPr="00F73718">
              <w:rPr>
                <w:rFonts w:ascii="宋体" w:hAnsi="宋体" w:cs="宋体"/>
                <w:color w:val="000000"/>
                <w:sz w:val="18"/>
                <w:szCs w:val="18"/>
                <w:lang w:bidi="ar"/>
              </w:rPr>
              <w:t>熟练掌握电商办公实务与数字化处理技能，能完成文档排版、数据处理、演示文稿设计等岗位任务；能运用AIGC工具开展图文创作、短视频制作、数字人应用与数据清洗分析；具备运用数字化与智能技术解决电商真实岗位问题的综合实战能力。</w:t>
            </w:r>
          </w:p>
        </w:tc>
      </w:tr>
      <w:tr w:rsidR="00F73718" w14:paraId="28AFE2BE" w14:textId="77777777" w:rsidTr="00F73718">
        <w:tc>
          <w:tcPr>
            <w:tcW w:w="1601" w:type="dxa"/>
            <w:tcBorders>
              <w:top w:val="outset" w:sz="6" w:space="0" w:color="auto"/>
              <w:left w:val="outset" w:sz="6" w:space="0" w:color="auto"/>
              <w:bottom w:val="outset" w:sz="6" w:space="0" w:color="auto"/>
              <w:right w:val="outset" w:sz="6" w:space="0" w:color="auto"/>
            </w:tcBorders>
          </w:tcPr>
          <w:p w14:paraId="66B0C302" w14:textId="77777777" w:rsidR="00F73718" w:rsidRDefault="00F73718" w:rsidP="009E0957">
            <w:pPr>
              <w:pStyle w:val="a6"/>
              <w:jc w:val="both"/>
              <w:rPr>
                <w:sz w:val="18"/>
                <w:szCs w:val="18"/>
              </w:rPr>
            </w:pPr>
          </w:p>
          <w:p w14:paraId="2636030A" w14:textId="77777777" w:rsidR="00F73718" w:rsidRDefault="00F73718" w:rsidP="009E0957">
            <w:pPr>
              <w:pStyle w:val="a6"/>
              <w:jc w:val="both"/>
              <w:rPr>
                <w:sz w:val="18"/>
                <w:szCs w:val="18"/>
              </w:rPr>
            </w:pPr>
            <w:r>
              <w:rPr>
                <w:rFonts w:cs="宋体" w:hint="eastAsia"/>
                <w:color w:val="000000"/>
                <w:sz w:val="18"/>
                <w:szCs w:val="18"/>
              </w:rPr>
              <w:t>课程内容</w:t>
            </w:r>
          </w:p>
        </w:tc>
        <w:tc>
          <w:tcPr>
            <w:tcW w:w="6689" w:type="dxa"/>
            <w:gridSpan w:val="7"/>
            <w:tcBorders>
              <w:top w:val="outset" w:sz="6" w:space="0" w:color="auto"/>
              <w:left w:val="outset" w:sz="6" w:space="0" w:color="auto"/>
              <w:bottom w:val="outset" w:sz="6" w:space="0" w:color="auto"/>
              <w:right w:val="outset" w:sz="6" w:space="0" w:color="auto"/>
            </w:tcBorders>
          </w:tcPr>
          <w:p w14:paraId="4B7AFE05" w14:textId="77777777" w:rsidR="00667D68" w:rsidRDefault="00667D68" w:rsidP="009E0957">
            <w:pPr>
              <w:pStyle w:val="a6"/>
              <w:jc w:val="both"/>
              <w:rPr>
                <w:rFonts w:ascii="宋体" w:hAnsi="宋体" w:cs="宋体" w:hint="eastAsia"/>
                <w:color w:val="000000"/>
                <w:sz w:val="18"/>
                <w:szCs w:val="18"/>
                <w:lang w:bidi="ar"/>
              </w:rPr>
            </w:pPr>
            <w:r w:rsidRPr="00667D68">
              <w:rPr>
                <w:rFonts w:ascii="宋体" w:hAnsi="宋体" w:cs="宋体" w:hint="eastAsia"/>
                <w:color w:val="000000"/>
                <w:sz w:val="18"/>
                <w:szCs w:val="18"/>
                <w:lang w:bidi="ar"/>
              </w:rPr>
              <w:t>本课程紧扣“电商岗位实务+AIGC智能赋能+岗课赛证融合”三层结构，两大核心模块，全程对接电子商务专业岗位需求，突出实战化、任务化、智能化特色</w:t>
            </w:r>
            <w:r>
              <w:rPr>
                <w:rFonts w:ascii="宋体" w:hAnsi="宋体" w:cs="宋体" w:hint="eastAsia"/>
                <w:color w:val="000000"/>
                <w:sz w:val="18"/>
                <w:szCs w:val="18"/>
                <w:lang w:bidi="ar"/>
              </w:rPr>
              <w:t>。</w:t>
            </w:r>
          </w:p>
          <w:p w14:paraId="238D9277" w14:textId="77777777" w:rsidR="00350E37" w:rsidRPr="00350E37" w:rsidRDefault="00350E37" w:rsidP="009E0957">
            <w:pPr>
              <w:pStyle w:val="a6"/>
              <w:jc w:val="both"/>
              <w:rPr>
                <w:rFonts w:ascii="宋体" w:hAnsi="宋体" w:cs="宋体" w:hint="eastAsia"/>
                <w:color w:val="000000"/>
                <w:sz w:val="18"/>
                <w:szCs w:val="18"/>
                <w:lang w:bidi="ar"/>
              </w:rPr>
            </w:pPr>
            <w:r w:rsidRPr="00350E37">
              <w:rPr>
                <w:rFonts w:ascii="宋体" w:hAnsi="宋体" w:cs="宋体" w:hint="eastAsia"/>
                <w:color w:val="000000"/>
                <w:sz w:val="18"/>
                <w:szCs w:val="18"/>
                <w:lang w:bidi="ar"/>
              </w:rPr>
              <w:t>模块一 电商营销岗位基础与办公实务（28学时），涵盖信息素养培育与电商岗位认知、电商办公环境搭建与信息安全、Word电商文案处理、Excel电商数据高级应用、PowerPoint电商方案演示、电商信息检索与辅助工具应用、新一代信息技术概述与应用基础、电商办公综合实训与复盘八大核心任务，聚焦电商岗位必备办公技能，强化信息素养、合规意识与实操能力训练，夯实电商岗位基础技能底座，为后续专业学习与岗位实操奠定坚实基础。</w:t>
            </w:r>
          </w:p>
          <w:p w14:paraId="011F4BE9" w14:textId="0938B5C7" w:rsidR="00F73718" w:rsidRDefault="00350E37" w:rsidP="009E0957">
            <w:pPr>
              <w:pStyle w:val="a6"/>
              <w:jc w:val="both"/>
              <w:rPr>
                <w:sz w:val="18"/>
                <w:szCs w:val="18"/>
              </w:rPr>
            </w:pPr>
            <w:r w:rsidRPr="00350E37">
              <w:rPr>
                <w:rFonts w:ascii="宋体" w:hAnsi="宋体" w:cs="宋体" w:hint="eastAsia"/>
                <w:color w:val="000000"/>
                <w:sz w:val="18"/>
                <w:szCs w:val="18"/>
                <w:lang w:bidi="ar"/>
              </w:rPr>
              <w:t>模块二 AIGC赋能电商营销技能与实战（20学时），包含AIGC电商营销工具认知与基础操作、AIGC电商图文创作与精修优化、AIGC电商视频与数字人制作及迭代优化、AIGC电商数据清洗与可视化分析、AIGC电商营销技能综合考核与复盘五大任务，深度融合AIGC技术与电商营销全场景，聚焦AI工具实战应用，培养学生运用AI技术解决电商内容创作、数据分析等实际问题的能力，实现技术赋能与岗位技能提升的有机结合。</w:t>
            </w:r>
          </w:p>
        </w:tc>
      </w:tr>
      <w:tr w:rsidR="00F73718" w14:paraId="459854D6" w14:textId="77777777" w:rsidTr="00F73718">
        <w:tc>
          <w:tcPr>
            <w:tcW w:w="1601" w:type="dxa"/>
            <w:tcBorders>
              <w:top w:val="outset" w:sz="6" w:space="0" w:color="auto"/>
              <w:left w:val="outset" w:sz="6" w:space="0" w:color="auto"/>
              <w:bottom w:val="outset" w:sz="6" w:space="0" w:color="auto"/>
              <w:right w:val="outset" w:sz="6" w:space="0" w:color="auto"/>
            </w:tcBorders>
          </w:tcPr>
          <w:p w14:paraId="7E9A563B" w14:textId="77777777" w:rsidR="00F73718" w:rsidRDefault="00F73718" w:rsidP="009E0957">
            <w:pPr>
              <w:pStyle w:val="a6"/>
              <w:jc w:val="both"/>
              <w:rPr>
                <w:sz w:val="18"/>
                <w:szCs w:val="18"/>
              </w:rPr>
            </w:pPr>
          </w:p>
          <w:p w14:paraId="01EB1E85" w14:textId="77777777" w:rsidR="00F73718" w:rsidRDefault="00F73718" w:rsidP="009E0957">
            <w:pPr>
              <w:pStyle w:val="a6"/>
              <w:jc w:val="both"/>
              <w:rPr>
                <w:sz w:val="18"/>
                <w:szCs w:val="18"/>
              </w:rPr>
            </w:pPr>
            <w:r>
              <w:rPr>
                <w:rFonts w:cs="宋体" w:hint="eastAsia"/>
                <w:color w:val="000000"/>
                <w:sz w:val="18"/>
                <w:szCs w:val="18"/>
              </w:rPr>
              <w:t>教学要求</w:t>
            </w:r>
          </w:p>
        </w:tc>
        <w:tc>
          <w:tcPr>
            <w:tcW w:w="6689" w:type="dxa"/>
            <w:gridSpan w:val="7"/>
            <w:tcBorders>
              <w:top w:val="outset" w:sz="6" w:space="0" w:color="auto"/>
              <w:left w:val="outset" w:sz="6" w:space="0" w:color="auto"/>
              <w:bottom w:val="outset" w:sz="6" w:space="0" w:color="auto"/>
              <w:right w:val="outset" w:sz="6" w:space="0" w:color="auto"/>
            </w:tcBorders>
          </w:tcPr>
          <w:p w14:paraId="33FE809A" w14:textId="3EE67D86" w:rsidR="00F73718" w:rsidRDefault="00EC3E3C" w:rsidP="009E0957">
            <w:pPr>
              <w:pStyle w:val="a6"/>
              <w:jc w:val="both"/>
              <w:rPr>
                <w:sz w:val="18"/>
                <w:szCs w:val="18"/>
              </w:rPr>
            </w:pPr>
            <w:r w:rsidRPr="00EC3E3C">
              <w:rPr>
                <w:rFonts w:ascii="宋体" w:hAnsi="宋体" w:cs="宋体"/>
                <w:color w:val="000000"/>
                <w:sz w:val="18"/>
                <w:szCs w:val="18"/>
                <w:lang w:bidi="ar"/>
              </w:rPr>
              <w:t>教学要求紧扣“岗课赛证创”融合导向，结合高职电商专业大一学生认知特点与电商岗位实际需求，强化实操训练，聚焦Office、AIGC等轻量化工具，简化复杂操作流程、降低学习门槛；融入思政教育元素，注重信息安全、数据合规、AI伦理与工匠精神的培育，兼顾技能提升与素养养成；对接全国计算机等级考试、相关技能大赛及职业培训证书要求，融入创新理念，引导学生结合电商真实场景开展实践创新，实现学习、实训、考证、参赛、创新一体化推进，助力学生夯实岗位技能、提升职业竞争力。</w:t>
            </w:r>
          </w:p>
        </w:tc>
      </w:tr>
    </w:tbl>
    <w:p w14:paraId="5926495D" w14:textId="33837F8F" w:rsidR="00DB0F7F" w:rsidRDefault="00DB0F7F" w:rsidP="009E0957">
      <w:pPr>
        <w:pStyle w:val="a6"/>
        <w:ind w:left="480" w:firstLine="560"/>
        <w:jc w:val="both"/>
      </w:pPr>
      <w:r>
        <w:rPr>
          <w:rFonts w:hint="eastAsia"/>
        </w:rPr>
        <w:t>2.</w:t>
      </w:r>
      <w:r>
        <w:t>《大学语文》</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506"/>
        <w:gridCol w:w="1201"/>
        <w:gridCol w:w="1137"/>
        <w:gridCol w:w="831"/>
        <w:gridCol w:w="1175"/>
        <w:gridCol w:w="690"/>
        <w:gridCol w:w="1150"/>
        <w:gridCol w:w="600"/>
      </w:tblGrid>
      <w:tr w:rsidR="00DB0F7F" w14:paraId="7FDFF41F" w14:textId="77777777" w:rsidTr="00DB0F7F">
        <w:tc>
          <w:tcPr>
            <w:tcW w:w="1506" w:type="dxa"/>
            <w:tcBorders>
              <w:top w:val="outset" w:sz="6" w:space="0" w:color="auto"/>
              <w:left w:val="outset" w:sz="6" w:space="0" w:color="auto"/>
              <w:bottom w:val="outset" w:sz="6" w:space="0" w:color="auto"/>
              <w:right w:val="outset" w:sz="6" w:space="0" w:color="auto"/>
            </w:tcBorders>
          </w:tcPr>
          <w:p w14:paraId="2CD9519F" w14:textId="77777777" w:rsidR="00DB0F7F" w:rsidRDefault="00DB0F7F" w:rsidP="009E0957">
            <w:pPr>
              <w:pStyle w:val="a6"/>
              <w:jc w:val="both"/>
              <w:rPr>
                <w:sz w:val="18"/>
                <w:szCs w:val="18"/>
              </w:rPr>
            </w:pPr>
            <w:r>
              <w:rPr>
                <w:rFonts w:cs="宋体" w:hint="eastAsia"/>
                <w:b/>
                <w:bCs/>
                <w:color w:val="000000"/>
                <w:sz w:val="18"/>
                <w:szCs w:val="18"/>
              </w:rPr>
              <w:t>课程名称</w:t>
            </w:r>
          </w:p>
        </w:tc>
        <w:tc>
          <w:tcPr>
            <w:tcW w:w="6784" w:type="dxa"/>
            <w:gridSpan w:val="7"/>
            <w:tcBorders>
              <w:top w:val="outset" w:sz="6" w:space="0" w:color="auto"/>
              <w:left w:val="outset" w:sz="6" w:space="0" w:color="auto"/>
              <w:bottom w:val="outset" w:sz="6" w:space="0" w:color="auto"/>
              <w:right w:val="outset" w:sz="6" w:space="0" w:color="auto"/>
            </w:tcBorders>
          </w:tcPr>
          <w:p w14:paraId="281D1CA0" w14:textId="77777777" w:rsidR="00DB0F7F" w:rsidRDefault="00DB0F7F" w:rsidP="009E0957">
            <w:pPr>
              <w:pStyle w:val="a6"/>
              <w:jc w:val="both"/>
              <w:rPr>
                <w:sz w:val="18"/>
                <w:szCs w:val="18"/>
              </w:rPr>
            </w:pPr>
            <w:r>
              <w:rPr>
                <w:rFonts w:cs="宋体" w:hint="eastAsia"/>
                <w:b/>
                <w:bCs/>
                <w:color w:val="000000"/>
                <w:sz w:val="18"/>
                <w:szCs w:val="18"/>
              </w:rPr>
              <w:t>《大学语文》</w:t>
            </w:r>
          </w:p>
        </w:tc>
      </w:tr>
      <w:tr w:rsidR="00DB0F7F" w14:paraId="5901B363" w14:textId="77777777" w:rsidTr="00DB0F7F">
        <w:tc>
          <w:tcPr>
            <w:tcW w:w="1506" w:type="dxa"/>
            <w:tcBorders>
              <w:top w:val="outset" w:sz="6" w:space="0" w:color="auto"/>
              <w:left w:val="outset" w:sz="6" w:space="0" w:color="auto"/>
              <w:bottom w:val="outset" w:sz="6" w:space="0" w:color="auto"/>
              <w:right w:val="outset" w:sz="6" w:space="0" w:color="auto"/>
            </w:tcBorders>
          </w:tcPr>
          <w:p w14:paraId="4DA54CD6" w14:textId="77777777" w:rsidR="00DB0F7F" w:rsidRDefault="00DB0F7F" w:rsidP="009E0957">
            <w:pPr>
              <w:pStyle w:val="a6"/>
              <w:jc w:val="both"/>
              <w:rPr>
                <w:sz w:val="18"/>
                <w:szCs w:val="18"/>
              </w:rPr>
            </w:pPr>
            <w:r>
              <w:rPr>
                <w:rFonts w:cs="宋体" w:hint="eastAsia"/>
                <w:color w:val="000000"/>
                <w:sz w:val="18"/>
                <w:szCs w:val="18"/>
              </w:rPr>
              <w:t>课程性质</w:t>
            </w:r>
          </w:p>
        </w:tc>
        <w:tc>
          <w:tcPr>
            <w:tcW w:w="6784" w:type="dxa"/>
            <w:gridSpan w:val="7"/>
            <w:tcBorders>
              <w:top w:val="outset" w:sz="6" w:space="0" w:color="auto"/>
              <w:left w:val="outset" w:sz="6" w:space="0" w:color="auto"/>
              <w:bottom w:val="outset" w:sz="6" w:space="0" w:color="auto"/>
              <w:right w:val="outset" w:sz="6" w:space="0" w:color="auto"/>
            </w:tcBorders>
          </w:tcPr>
          <w:p w14:paraId="59818615" w14:textId="77777777" w:rsidR="00DB0F7F" w:rsidRDefault="00DB0F7F" w:rsidP="009E0957">
            <w:pPr>
              <w:pStyle w:val="a6"/>
              <w:jc w:val="both"/>
              <w:rPr>
                <w:sz w:val="18"/>
                <w:szCs w:val="18"/>
              </w:rPr>
            </w:pPr>
            <w:r>
              <w:rPr>
                <w:rFonts w:cs="宋体" w:hint="eastAsia"/>
                <w:color w:val="000000"/>
                <w:sz w:val="18"/>
                <w:szCs w:val="18"/>
              </w:rPr>
              <w:t>公共必修课</w:t>
            </w:r>
          </w:p>
        </w:tc>
      </w:tr>
      <w:tr w:rsidR="00DB0F7F" w14:paraId="7D1003BF" w14:textId="77777777" w:rsidTr="00DB0F7F">
        <w:tc>
          <w:tcPr>
            <w:tcW w:w="1506" w:type="dxa"/>
            <w:tcBorders>
              <w:top w:val="outset" w:sz="6" w:space="0" w:color="auto"/>
              <w:left w:val="outset" w:sz="6" w:space="0" w:color="auto"/>
              <w:bottom w:val="outset" w:sz="6" w:space="0" w:color="auto"/>
              <w:right w:val="outset" w:sz="6" w:space="0" w:color="auto"/>
            </w:tcBorders>
          </w:tcPr>
          <w:p w14:paraId="314BBC0D" w14:textId="77777777" w:rsidR="00DB0F7F" w:rsidRDefault="00DB0F7F" w:rsidP="009E0957">
            <w:pPr>
              <w:pStyle w:val="a6"/>
              <w:jc w:val="both"/>
              <w:rPr>
                <w:sz w:val="18"/>
                <w:szCs w:val="18"/>
              </w:rPr>
            </w:pPr>
            <w:r>
              <w:rPr>
                <w:rFonts w:cs="宋体" w:hint="eastAsia"/>
                <w:color w:val="000000"/>
                <w:sz w:val="18"/>
                <w:szCs w:val="18"/>
              </w:rPr>
              <w:t>实施学时</w:t>
            </w:r>
          </w:p>
        </w:tc>
        <w:tc>
          <w:tcPr>
            <w:tcW w:w="1201" w:type="dxa"/>
            <w:tcBorders>
              <w:top w:val="outset" w:sz="6" w:space="0" w:color="auto"/>
              <w:left w:val="outset" w:sz="6" w:space="0" w:color="auto"/>
              <w:bottom w:val="outset" w:sz="6" w:space="0" w:color="auto"/>
              <w:right w:val="outset" w:sz="6" w:space="0" w:color="auto"/>
            </w:tcBorders>
          </w:tcPr>
          <w:p w14:paraId="417A0575" w14:textId="77777777" w:rsidR="00DB0F7F" w:rsidRDefault="00DB0F7F" w:rsidP="009E0957">
            <w:pPr>
              <w:pStyle w:val="a6"/>
              <w:jc w:val="both"/>
              <w:rPr>
                <w:sz w:val="18"/>
                <w:szCs w:val="18"/>
              </w:rPr>
            </w:pPr>
            <w:r>
              <w:rPr>
                <w:rFonts w:hint="eastAsia"/>
                <w:sz w:val="18"/>
                <w:szCs w:val="18"/>
              </w:rPr>
              <w:t>第</w:t>
            </w:r>
            <w:r>
              <w:rPr>
                <w:rFonts w:hint="eastAsia"/>
                <w:sz w:val="18"/>
                <w:szCs w:val="18"/>
              </w:rPr>
              <w:t>2</w:t>
            </w:r>
            <w:r>
              <w:rPr>
                <w:rFonts w:hint="eastAsia"/>
                <w:sz w:val="18"/>
                <w:szCs w:val="18"/>
              </w:rPr>
              <w:t>学期</w:t>
            </w:r>
          </w:p>
        </w:tc>
        <w:tc>
          <w:tcPr>
            <w:tcW w:w="1137" w:type="dxa"/>
            <w:tcBorders>
              <w:top w:val="outset" w:sz="6" w:space="0" w:color="auto"/>
              <w:left w:val="outset" w:sz="6" w:space="0" w:color="auto"/>
              <w:bottom w:val="outset" w:sz="6" w:space="0" w:color="auto"/>
              <w:right w:val="outset" w:sz="6" w:space="0" w:color="auto"/>
            </w:tcBorders>
          </w:tcPr>
          <w:p w14:paraId="01301EF7" w14:textId="77777777" w:rsidR="00DB0F7F" w:rsidRDefault="00DB0F7F" w:rsidP="009E0957">
            <w:pPr>
              <w:pStyle w:val="a6"/>
              <w:jc w:val="both"/>
              <w:rPr>
                <w:sz w:val="18"/>
                <w:szCs w:val="18"/>
              </w:rPr>
            </w:pPr>
            <w:r>
              <w:rPr>
                <w:rFonts w:cs="宋体" w:hint="eastAsia"/>
                <w:color w:val="000000"/>
                <w:sz w:val="18"/>
                <w:szCs w:val="18"/>
              </w:rPr>
              <w:t>总学时</w:t>
            </w:r>
            <w:r>
              <w:rPr>
                <w:rFonts w:cs="宋体" w:hint="eastAsia"/>
                <w:color w:val="000000"/>
                <w:sz w:val="18"/>
                <w:szCs w:val="18"/>
              </w:rPr>
              <w:t>/</w:t>
            </w:r>
            <w:r>
              <w:rPr>
                <w:rFonts w:cs="宋体" w:hint="eastAsia"/>
                <w:color w:val="000000"/>
                <w:sz w:val="18"/>
                <w:szCs w:val="18"/>
              </w:rPr>
              <w:t>学分</w:t>
            </w:r>
          </w:p>
        </w:tc>
        <w:tc>
          <w:tcPr>
            <w:tcW w:w="831" w:type="dxa"/>
            <w:tcBorders>
              <w:top w:val="outset" w:sz="6" w:space="0" w:color="auto"/>
              <w:left w:val="outset" w:sz="6" w:space="0" w:color="auto"/>
              <w:bottom w:val="outset" w:sz="6" w:space="0" w:color="auto"/>
              <w:right w:val="outset" w:sz="6" w:space="0" w:color="auto"/>
            </w:tcBorders>
          </w:tcPr>
          <w:p w14:paraId="2E20ABD2" w14:textId="77777777" w:rsidR="00DB0F7F" w:rsidRDefault="00DB0F7F" w:rsidP="009E0957">
            <w:pPr>
              <w:pStyle w:val="a6"/>
              <w:jc w:val="both"/>
              <w:rPr>
                <w:sz w:val="18"/>
                <w:szCs w:val="18"/>
              </w:rPr>
            </w:pPr>
            <w:r>
              <w:rPr>
                <w:rFonts w:cs="宋体" w:hint="eastAsia"/>
                <w:color w:val="000000"/>
                <w:sz w:val="18"/>
                <w:szCs w:val="18"/>
              </w:rPr>
              <w:t>32/2</w:t>
            </w:r>
          </w:p>
        </w:tc>
        <w:tc>
          <w:tcPr>
            <w:tcW w:w="1175" w:type="dxa"/>
            <w:tcBorders>
              <w:top w:val="outset" w:sz="6" w:space="0" w:color="auto"/>
              <w:left w:val="outset" w:sz="6" w:space="0" w:color="auto"/>
              <w:bottom w:val="outset" w:sz="6" w:space="0" w:color="auto"/>
              <w:right w:val="outset" w:sz="6" w:space="0" w:color="auto"/>
            </w:tcBorders>
          </w:tcPr>
          <w:p w14:paraId="366C52B6" w14:textId="77777777" w:rsidR="00DB0F7F" w:rsidRDefault="00DB0F7F" w:rsidP="009E0957">
            <w:pPr>
              <w:pStyle w:val="a6"/>
              <w:jc w:val="both"/>
              <w:rPr>
                <w:sz w:val="18"/>
                <w:szCs w:val="18"/>
              </w:rPr>
            </w:pPr>
            <w:r>
              <w:rPr>
                <w:rFonts w:cs="宋体" w:hint="eastAsia"/>
                <w:color w:val="000000"/>
                <w:sz w:val="18"/>
                <w:szCs w:val="18"/>
              </w:rPr>
              <w:t>理论学时</w:t>
            </w:r>
          </w:p>
        </w:tc>
        <w:tc>
          <w:tcPr>
            <w:tcW w:w="690" w:type="dxa"/>
            <w:tcBorders>
              <w:top w:val="outset" w:sz="6" w:space="0" w:color="auto"/>
              <w:left w:val="outset" w:sz="6" w:space="0" w:color="auto"/>
              <w:bottom w:val="outset" w:sz="6" w:space="0" w:color="auto"/>
              <w:right w:val="outset" w:sz="6" w:space="0" w:color="auto"/>
            </w:tcBorders>
          </w:tcPr>
          <w:p w14:paraId="74ADD0AA" w14:textId="77777777" w:rsidR="00DB0F7F" w:rsidRDefault="00DB0F7F" w:rsidP="009E0957">
            <w:pPr>
              <w:pStyle w:val="a6"/>
              <w:jc w:val="both"/>
              <w:rPr>
                <w:sz w:val="18"/>
                <w:szCs w:val="18"/>
              </w:rPr>
            </w:pPr>
            <w:r>
              <w:rPr>
                <w:rFonts w:hint="eastAsia"/>
                <w:sz w:val="18"/>
                <w:szCs w:val="18"/>
              </w:rPr>
              <w:t>32</w:t>
            </w:r>
          </w:p>
        </w:tc>
        <w:tc>
          <w:tcPr>
            <w:tcW w:w="1150" w:type="dxa"/>
            <w:tcBorders>
              <w:top w:val="outset" w:sz="6" w:space="0" w:color="auto"/>
              <w:left w:val="outset" w:sz="6" w:space="0" w:color="auto"/>
              <w:bottom w:val="outset" w:sz="6" w:space="0" w:color="auto"/>
              <w:right w:val="outset" w:sz="6" w:space="0" w:color="auto"/>
            </w:tcBorders>
          </w:tcPr>
          <w:p w14:paraId="4B2B0949" w14:textId="77777777" w:rsidR="00DB0F7F" w:rsidRDefault="00DB0F7F" w:rsidP="009E0957">
            <w:pPr>
              <w:pStyle w:val="a6"/>
              <w:jc w:val="both"/>
              <w:rPr>
                <w:sz w:val="18"/>
                <w:szCs w:val="18"/>
              </w:rPr>
            </w:pPr>
            <w:r>
              <w:rPr>
                <w:rFonts w:cs="宋体" w:hint="eastAsia"/>
                <w:color w:val="000000"/>
                <w:sz w:val="18"/>
                <w:szCs w:val="18"/>
              </w:rPr>
              <w:t>实践学时</w:t>
            </w:r>
          </w:p>
        </w:tc>
        <w:tc>
          <w:tcPr>
            <w:tcW w:w="600" w:type="dxa"/>
            <w:tcBorders>
              <w:top w:val="outset" w:sz="6" w:space="0" w:color="auto"/>
              <w:left w:val="outset" w:sz="6" w:space="0" w:color="auto"/>
              <w:bottom w:val="outset" w:sz="6" w:space="0" w:color="auto"/>
              <w:right w:val="outset" w:sz="6" w:space="0" w:color="auto"/>
            </w:tcBorders>
          </w:tcPr>
          <w:p w14:paraId="4D10155A" w14:textId="77777777" w:rsidR="00DB0F7F" w:rsidRDefault="00DB0F7F" w:rsidP="009E0957">
            <w:pPr>
              <w:pStyle w:val="a6"/>
              <w:jc w:val="both"/>
              <w:rPr>
                <w:sz w:val="18"/>
                <w:szCs w:val="18"/>
              </w:rPr>
            </w:pPr>
            <w:r>
              <w:rPr>
                <w:rFonts w:hint="eastAsia"/>
                <w:sz w:val="18"/>
                <w:szCs w:val="18"/>
              </w:rPr>
              <w:t>0</w:t>
            </w:r>
          </w:p>
        </w:tc>
      </w:tr>
      <w:tr w:rsidR="00DB0F7F" w14:paraId="0685B52C" w14:textId="77777777" w:rsidTr="00DB0F7F">
        <w:tc>
          <w:tcPr>
            <w:tcW w:w="1506" w:type="dxa"/>
            <w:tcBorders>
              <w:top w:val="outset" w:sz="6" w:space="0" w:color="auto"/>
              <w:left w:val="outset" w:sz="6" w:space="0" w:color="auto"/>
              <w:bottom w:val="outset" w:sz="6" w:space="0" w:color="auto"/>
              <w:right w:val="outset" w:sz="6" w:space="0" w:color="auto"/>
            </w:tcBorders>
          </w:tcPr>
          <w:p w14:paraId="6A6C9F5C" w14:textId="77777777" w:rsidR="00DB0F7F" w:rsidRDefault="00DB0F7F" w:rsidP="009E0957">
            <w:pPr>
              <w:pStyle w:val="a6"/>
              <w:ind w:left="480"/>
              <w:jc w:val="both"/>
              <w:rPr>
                <w:sz w:val="18"/>
                <w:szCs w:val="18"/>
              </w:rPr>
            </w:pPr>
          </w:p>
          <w:p w14:paraId="642A78B1" w14:textId="77777777" w:rsidR="00DB0F7F" w:rsidRDefault="00DB0F7F" w:rsidP="009E0957">
            <w:pPr>
              <w:pStyle w:val="a6"/>
              <w:jc w:val="both"/>
              <w:rPr>
                <w:sz w:val="18"/>
                <w:szCs w:val="18"/>
              </w:rPr>
            </w:pPr>
            <w:r>
              <w:rPr>
                <w:rFonts w:cs="宋体" w:hint="eastAsia"/>
                <w:color w:val="000000"/>
                <w:sz w:val="18"/>
                <w:szCs w:val="18"/>
              </w:rPr>
              <w:t>课程目标</w:t>
            </w:r>
          </w:p>
        </w:tc>
        <w:tc>
          <w:tcPr>
            <w:tcW w:w="6784" w:type="dxa"/>
            <w:gridSpan w:val="7"/>
            <w:tcBorders>
              <w:top w:val="outset" w:sz="6" w:space="0" w:color="auto"/>
              <w:left w:val="outset" w:sz="6" w:space="0" w:color="auto"/>
              <w:bottom w:val="outset" w:sz="6" w:space="0" w:color="auto"/>
              <w:right w:val="outset" w:sz="6" w:space="0" w:color="auto"/>
            </w:tcBorders>
          </w:tcPr>
          <w:p w14:paraId="7A75BA9F" w14:textId="77777777" w:rsidR="00DB0F7F" w:rsidRDefault="00DB0F7F" w:rsidP="009E0957">
            <w:pPr>
              <w:pStyle w:val="a6"/>
              <w:jc w:val="both"/>
              <w:rPr>
                <w:rFonts w:cs="宋体"/>
                <w:color w:val="000000"/>
                <w:sz w:val="18"/>
                <w:szCs w:val="18"/>
              </w:rPr>
            </w:pPr>
            <w:r w:rsidRPr="00DB0F7F">
              <w:rPr>
                <w:rFonts w:cs="宋体" w:hint="eastAsia"/>
                <w:color w:val="000000"/>
                <w:sz w:val="18"/>
                <w:szCs w:val="18"/>
              </w:rPr>
              <w:t>本课程在保留大学语文人文熏陶、经典阅读与健全人格塑造的基础上，深度融合电子商务专业特质。</w:t>
            </w:r>
          </w:p>
          <w:p w14:paraId="7E149BC8" w14:textId="77777777" w:rsidR="00DB0F7F" w:rsidRDefault="00DB0F7F" w:rsidP="009E0957">
            <w:pPr>
              <w:pStyle w:val="a6"/>
              <w:jc w:val="both"/>
              <w:rPr>
                <w:rFonts w:cs="宋体"/>
                <w:color w:val="000000"/>
                <w:sz w:val="18"/>
                <w:szCs w:val="18"/>
              </w:rPr>
            </w:pPr>
            <w:r w:rsidRPr="00DB0F7F">
              <w:rPr>
                <w:rFonts w:cs="宋体" w:hint="eastAsia"/>
                <w:color w:val="000000"/>
                <w:sz w:val="18"/>
                <w:szCs w:val="18"/>
              </w:rPr>
              <w:t>素质目标</w:t>
            </w:r>
            <w:r>
              <w:rPr>
                <w:rFonts w:cs="宋体" w:hint="eastAsia"/>
                <w:color w:val="000000"/>
                <w:sz w:val="18"/>
                <w:szCs w:val="18"/>
              </w:rPr>
              <w:t>：</w:t>
            </w:r>
            <w:r w:rsidRPr="00DB0F7F">
              <w:rPr>
                <w:rFonts w:cs="宋体" w:hint="eastAsia"/>
                <w:color w:val="000000"/>
                <w:sz w:val="18"/>
                <w:szCs w:val="18"/>
              </w:rPr>
              <w:t>延续“学会做人、学会思考”的育人内核，同时注入数字时代的契约精神与流量伦理；</w:t>
            </w:r>
          </w:p>
          <w:p w14:paraId="19AF21B4" w14:textId="77777777" w:rsidR="00DB0F7F" w:rsidRDefault="00DB0F7F" w:rsidP="009E0957">
            <w:pPr>
              <w:pStyle w:val="a6"/>
              <w:jc w:val="both"/>
              <w:rPr>
                <w:rFonts w:cs="宋体"/>
                <w:color w:val="000000"/>
                <w:sz w:val="18"/>
                <w:szCs w:val="18"/>
              </w:rPr>
            </w:pPr>
            <w:r w:rsidRPr="00DB0F7F">
              <w:rPr>
                <w:rFonts w:cs="宋体" w:hint="eastAsia"/>
                <w:color w:val="000000"/>
                <w:sz w:val="18"/>
                <w:szCs w:val="18"/>
              </w:rPr>
              <w:t>知识目标</w:t>
            </w:r>
            <w:r>
              <w:rPr>
                <w:rFonts w:cs="宋体" w:hint="eastAsia"/>
                <w:color w:val="000000"/>
                <w:sz w:val="18"/>
                <w:szCs w:val="18"/>
              </w:rPr>
              <w:t>：</w:t>
            </w:r>
            <w:r w:rsidRPr="00DB0F7F">
              <w:rPr>
                <w:rFonts w:cs="宋体" w:hint="eastAsia"/>
                <w:color w:val="000000"/>
                <w:sz w:val="18"/>
                <w:szCs w:val="18"/>
              </w:rPr>
              <w:t>在传统语言文学与中外文化体系之上，叠加网络传播学、消费心理学及电商法规常识；</w:t>
            </w:r>
          </w:p>
          <w:p w14:paraId="0373A4CB" w14:textId="276E16D8" w:rsidR="00DB0F7F" w:rsidRDefault="00DB0F7F" w:rsidP="009E0957">
            <w:pPr>
              <w:pStyle w:val="a6"/>
              <w:jc w:val="both"/>
              <w:rPr>
                <w:sz w:val="18"/>
                <w:szCs w:val="18"/>
              </w:rPr>
            </w:pPr>
            <w:r w:rsidRPr="00DB0F7F">
              <w:rPr>
                <w:rFonts w:cs="宋体" w:hint="eastAsia"/>
                <w:color w:val="000000"/>
                <w:sz w:val="18"/>
                <w:szCs w:val="18"/>
              </w:rPr>
              <w:t>能力目标</w:t>
            </w:r>
            <w:r>
              <w:rPr>
                <w:rFonts w:cs="宋体" w:hint="eastAsia"/>
                <w:color w:val="000000"/>
                <w:sz w:val="18"/>
                <w:szCs w:val="18"/>
              </w:rPr>
              <w:t>：</w:t>
            </w:r>
            <w:r w:rsidRPr="00DB0F7F">
              <w:rPr>
                <w:rFonts w:cs="宋体" w:hint="eastAsia"/>
                <w:color w:val="000000"/>
                <w:sz w:val="18"/>
                <w:szCs w:val="18"/>
              </w:rPr>
              <w:t>在夯实听说读写通用能力的同时，精准聚焦电商领域的文案转化率、直播话术感染力及舆情应对能力，培养既有文化底蕴又有商业头脑的复合型人才。</w:t>
            </w:r>
          </w:p>
        </w:tc>
      </w:tr>
      <w:tr w:rsidR="00DB0F7F" w14:paraId="468D6ED4" w14:textId="77777777" w:rsidTr="00DB0F7F">
        <w:tc>
          <w:tcPr>
            <w:tcW w:w="1506" w:type="dxa"/>
            <w:tcBorders>
              <w:top w:val="outset" w:sz="6" w:space="0" w:color="auto"/>
              <w:left w:val="outset" w:sz="6" w:space="0" w:color="auto"/>
              <w:bottom w:val="outset" w:sz="6" w:space="0" w:color="auto"/>
              <w:right w:val="outset" w:sz="6" w:space="0" w:color="auto"/>
            </w:tcBorders>
          </w:tcPr>
          <w:p w14:paraId="52842004" w14:textId="456F236D" w:rsidR="00DB0F7F" w:rsidRDefault="00DB0F7F" w:rsidP="009E0957">
            <w:pPr>
              <w:pStyle w:val="a6"/>
              <w:ind w:left="480"/>
              <w:jc w:val="both"/>
              <w:rPr>
                <w:sz w:val="18"/>
                <w:szCs w:val="18"/>
              </w:rPr>
            </w:pPr>
          </w:p>
          <w:p w14:paraId="31CD1AC9" w14:textId="77777777" w:rsidR="00DB0F7F" w:rsidRDefault="00DB0F7F" w:rsidP="009E0957">
            <w:pPr>
              <w:pStyle w:val="a6"/>
              <w:jc w:val="both"/>
              <w:rPr>
                <w:sz w:val="18"/>
                <w:szCs w:val="18"/>
              </w:rPr>
            </w:pPr>
            <w:r>
              <w:rPr>
                <w:rFonts w:cs="宋体" w:hint="eastAsia"/>
                <w:color w:val="000000"/>
                <w:sz w:val="18"/>
                <w:szCs w:val="18"/>
              </w:rPr>
              <w:t>课程内容</w:t>
            </w:r>
          </w:p>
        </w:tc>
        <w:tc>
          <w:tcPr>
            <w:tcW w:w="6784" w:type="dxa"/>
            <w:gridSpan w:val="7"/>
            <w:tcBorders>
              <w:top w:val="outset" w:sz="6" w:space="0" w:color="auto"/>
              <w:left w:val="outset" w:sz="6" w:space="0" w:color="auto"/>
              <w:bottom w:val="outset" w:sz="6" w:space="0" w:color="auto"/>
              <w:right w:val="outset" w:sz="6" w:space="0" w:color="auto"/>
            </w:tcBorders>
          </w:tcPr>
          <w:p w14:paraId="248968FD" w14:textId="4C7359D6" w:rsidR="00DB0F7F" w:rsidRPr="00DB0F7F" w:rsidRDefault="00DB0F7F" w:rsidP="009E0957">
            <w:pPr>
              <w:pStyle w:val="a6"/>
              <w:jc w:val="both"/>
              <w:rPr>
                <w:rFonts w:cs="宋体"/>
                <w:color w:val="000000"/>
                <w:sz w:val="18"/>
                <w:szCs w:val="18"/>
              </w:rPr>
            </w:pPr>
            <w:r w:rsidRPr="00DB0F7F">
              <w:rPr>
                <w:rFonts w:cs="宋体" w:hint="eastAsia"/>
                <w:color w:val="000000"/>
                <w:sz w:val="18"/>
                <w:szCs w:val="18"/>
              </w:rPr>
              <w:t>课程沿用“基础知识、表达交流、综合实践”的经典框架，但对内容进行电商化重构。基础知识模块精选古今中外经典篇目涵养人文情怀，同时增补互联网经典文案与电商法条解析；口语表达模块在常规演讲辩论外，专门开设直播带货话术与客服沟通情景训练；职场应用模块除传统应用文外，重点强化商品详情页、短视频脚本、商业计划书及危机公关声明的写作实训，实现从“文学阅读”到“商业文本生产”的无缝衔接。</w:t>
            </w:r>
          </w:p>
        </w:tc>
      </w:tr>
      <w:tr w:rsidR="00DB0F7F" w14:paraId="335C339D" w14:textId="77777777" w:rsidTr="00DB0F7F">
        <w:tc>
          <w:tcPr>
            <w:tcW w:w="1506" w:type="dxa"/>
            <w:tcBorders>
              <w:top w:val="outset" w:sz="6" w:space="0" w:color="auto"/>
              <w:left w:val="outset" w:sz="6" w:space="0" w:color="auto"/>
              <w:bottom w:val="outset" w:sz="6" w:space="0" w:color="auto"/>
              <w:right w:val="outset" w:sz="6" w:space="0" w:color="auto"/>
            </w:tcBorders>
          </w:tcPr>
          <w:p w14:paraId="3AE18858" w14:textId="77777777" w:rsidR="00DB0F7F" w:rsidRDefault="00DB0F7F" w:rsidP="009E0957">
            <w:pPr>
              <w:pStyle w:val="a6"/>
              <w:ind w:left="480"/>
              <w:jc w:val="both"/>
              <w:rPr>
                <w:sz w:val="18"/>
                <w:szCs w:val="18"/>
              </w:rPr>
            </w:pPr>
          </w:p>
          <w:p w14:paraId="79385CD3" w14:textId="77777777" w:rsidR="00DB0F7F" w:rsidRDefault="00DB0F7F" w:rsidP="009E0957">
            <w:pPr>
              <w:pStyle w:val="a6"/>
              <w:jc w:val="both"/>
              <w:rPr>
                <w:sz w:val="18"/>
                <w:szCs w:val="18"/>
              </w:rPr>
            </w:pPr>
            <w:r>
              <w:rPr>
                <w:rFonts w:cs="宋体" w:hint="eastAsia"/>
                <w:color w:val="000000"/>
                <w:sz w:val="18"/>
                <w:szCs w:val="18"/>
              </w:rPr>
              <w:t>教学要求</w:t>
            </w:r>
          </w:p>
        </w:tc>
        <w:tc>
          <w:tcPr>
            <w:tcW w:w="6784" w:type="dxa"/>
            <w:gridSpan w:val="7"/>
            <w:tcBorders>
              <w:top w:val="outset" w:sz="6" w:space="0" w:color="auto"/>
              <w:left w:val="outset" w:sz="6" w:space="0" w:color="auto"/>
              <w:bottom w:val="outset" w:sz="6" w:space="0" w:color="auto"/>
              <w:right w:val="outset" w:sz="6" w:space="0" w:color="auto"/>
            </w:tcBorders>
          </w:tcPr>
          <w:p w14:paraId="0698EA2B" w14:textId="3ADB2492" w:rsidR="00DB0F7F" w:rsidRDefault="00DB0F7F" w:rsidP="009E0957">
            <w:pPr>
              <w:pStyle w:val="a6"/>
              <w:jc w:val="both"/>
              <w:rPr>
                <w:sz w:val="18"/>
                <w:szCs w:val="18"/>
              </w:rPr>
            </w:pPr>
            <w:r w:rsidRPr="00DB0F7F">
              <w:rPr>
                <w:rFonts w:cs="宋体" w:hint="eastAsia"/>
                <w:color w:val="000000"/>
                <w:sz w:val="18"/>
                <w:szCs w:val="18"/>
              </w:rPr>
              <w:t>教学中既要坚守大学语文“以文化人、以文育人”的价值底色，又要体现鲜明的职业导向。教师需引导学生在诵读经典中感悟商道诚信，在文学鉴赏中习得叙事逻辑，并将其迁移至电商文案创作与品牌故事讲述中。教学过程应采用“双轨并行”评价，既考察学生对经典文本的深层理解，也检验其商业文案的实战效能，确保学生在获得心灵滋养与审美享受的同时，具备服务电商产业发展的过硬语言本领。</w:t>
            </w:r>
          </w:p>
        </w:tc>
      </w:tr>
    </w:tbl>
    <w:p w14:paraId="7BEE817B" w14:textId="5BBB81B7" w:rsidR="00DB0F7F" w:rsidRDefault="00897EC2" w:rsidP="009E0957">
      <w:pPr>
        <w:pStyle w:val="a6"/>
        <w:ind w:firstLine="560"/>
        <w:jc w:val="both"/>
      </w:pPr>
      <w:r>
        <w:rPr>
          <w:rFonts w:hint="eastAsia"/>
        </w:rPr>
        <w:t>3</w:t>
      </w:r>
      <w:r w:rsidR="00DB0F7F">
        <w:t>.</w:t>
      </w:r>
      <w:r w:rsidR="00DB0F7F">
        <w:t>《大学英语》</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602"/>
        <w:gridCol w:w="1239"/>
        <w:gridCol w:w="1181"/>
        <w:gridCol w:w="780"/>
        <w:gridCol w:w="1225"/>
        <w:gridCol w:w="587"/>
        <w:gridCol w:w="1109"/>
        <w:gridCol w:w="567"/>
      </w:tblGrid>
      <w:tr w:rsidR="00DB0F7F" w14:paraId="1A83B693" w14:textId="77777777" w:rsidTr="001B12B8">
        <w:tc>
          <w:tcPr>
            <w:tcW w:w="1602" w:type="dxa"/>
            <w:tcBorders>
              <w:top w:val="outset" w:sz="6" w:space="0" w:color="auto"/>
              <w:left w:val="outset" w:sz="6" w:space="0" w:color="auto"/>
              <w:bottom w:val="outset" w:sz="6" w:space="0" w:color="auto"/>
              <w:right w:val="outset" w:sz="6" w:space="0" w:color="auto"/>
            </w:tcBorders>
          </w:tcPr>
          <w:p w14:paraId="07EA3BA1" w14:textId="77777777" w:rsidR="00DB0F7F" w:rsidRDefault="00DB0F7F" w:rsidP="009E0957">
            <w:pPr>
              <w:pStyle w:val="a6"/>
              <w:jc w:val="both"/>
            </w:pPr>
            <w:r>
              <w:rPr>
                <w:rFonts w:cs="宋体" w:hint="eastAsia"/>
                <w:b/>
                <w:bCs/>
                <w:color w:val="000000"/>
                <w:sz w:val="18"/>
                <w:szCs w:val="18"/>
              </w:rPr>
              <w:lastRenderedPageBreak/>
              <w:t>课程名称</w:t>
            </w:r>
          </w:p>
        </w:tc>
        <w:tc>
          <w:tcPr>
            <w:tcW w:w="6688" w:type="dxa"/>
            <w:gridSpan w:val="7"/>
            <w:tcBorders>
              <w:top w:val="outset" w:sz="6" w:space="0" w:color="auto"/>
              <w:left w:val="outset" w:sz="6" w:space="0" w:color="auto"/>
              <w:bottom w:val="outset" w:sz="6" w:space="0" w:color="auto"/>
              <w:right w:val="outset" w:sz="6" w:space="0" w:color="auto"/>
            </w:tcBorders>
          </w:tcPr>
          <w:p w14:paraId="3FFE515A" w14:textId="77777777" w:rsidR="00DB0F7F" w:rsidRDefault="00DB0F7F" w:rsidP="009E0957">
            <w:pPr>
              <w:pStyle w:val="a6"/>
              <w:jc w:val="both"/>
            </w:pPr>
            <w:r>
              <w:rPr>
                <w:rFonts w:cs="宋体" w:hint="eastAsia"/>
                <w:b/>
                <w:bCs/>
                <w:color w:val="000000"/>
                <w:sz w:val="18"/>
                <w:szCs w:val="18"/>
              </w:rPr>
              <w:t>大学英语</w:t>
            </w:r>
          </w:p>
        </w:tc>
      </w:tr>
      <w:tr w:rsidR="00DB0F7F" w14:paraId="26DBE233" w14:textId="77777777" w:rsidTr="001B12B8">
        <w:tc>
          <w:tcPr>
            <w:tcW w:w="1602" w:type="dxa"/>
            <w:tcBorders>
              <w:top w:val="outset" w:sz="6" w:space="0" w:color="auto"/>
              <w:left w:val="outset" w:sz="6" w:space="0" w:color="auto"/>
              <w:bottom w:val="outset" w:sz="6" w:space="0" w:color="auto"/>
              <w:right w:val="outset" w:sz="6" w:space="0" w:color="auto"/>
            </w:tcBorders>
          </w:tcPr>
          <w:p w14:paraId="49FFE6D1" w14:textId="77777777" w:rsidR="00DB0F7F" w:rsidRDefault="00DB0F7F" w:rsidP="009E0957">
            <w:pPr>
              <w:pStyle w:val="a6"/>
              <w:jc w:val="both"/>
            </w:pPr>
            <w:r>
              <w:rPr>
                <w:rFonts w:cs="宋体" w:hint="eastAsia"/>
                <w:color w:val="000000"/>
                <w:sz w:val="18"/>
                <w:szCs w:val="18"/>
              </w:rPr>
              <w:t>课程性质</w:t>
            </w:r>
          </w:p>
        </w:tc>
        <w:tc>
          <w:tcPr>
            <w:tcW w:w="6688" w:type="dxa"/>
            <w:gridSpan w:val="7"/>
            <w:tcBorders>
              <w:top w:val="outset" w:sz="6" w:space="0" w:color="auto"/>
              <w:left w:val="outset" w:sz="6" w:space="0" w:color="auto"/>
              <w:bottom w:val="outset" w:sz="6" w:space="0" w:color="auto"/>
              <w:right w:val="outset" w:sz="6" w:space="0" w:color="auto"/>
            </w:tcBorders>
          </w:tcPr>
          <w:p w14:paraId="7946A95A" w14:textId="77777777" w:rsidR="00DB0F7F" w:rsidRDefault="00DB0F7F" w:rsidP="009E0957">
            <w:pPr>
              <w:pStyle w:val="a6"/>
              <w:jc w:val="both"/>
            </w:pPr>
            <w:r>
              <w:rPr>
                <w:rFonts w:cs="宋体" w:hint="eastAsia"/>
                <w:color w:val="000000"/>
                <w:sz w:val="18"/>
                <w:szCs w:val="18"/>
              </w:rPr>
              <w:t>公共必修课</w:t>
            </w:r>
          </w:p>
        </w:tc>
      </w:tr>
      <w:tr w:rsidR="00DB0F7F" w14:paraId="7D308C95" w14:textId="77777777" w:rsidTr="001B12B8">
        <w:tc>
          <w:tcPr>
            <w:tcW w:w="1602" w:type="dxa"/>
            <w:tcBorders>
              <w:top w:val="outset" w:sz="6" w:space="0" w:color="auto"/>
              <w:left w:val="outset" w:sz="6" w:space="0" w:color="auto"/>
              <w:bottom w:val="outset" w:sz="6" w:space="0" w:color="auto"/>
              <w:right w:val="outset" w:sz="6" w:space="0" w:color="auto"/>
            </w:tcBorders>
          </w:tcPr>
          <w:p w14:paraId="5C8185C8" w14:textId="77777777" w:rsidR="00DB0F7F" w:rsidRDefault="00DB0F7F" w:rsidP="009E0957">
            <w:pPr>
              <w:pStyle w:val="a6"/>
              <w:jc w:val="both"/>
            </w:pPr>
            <w:r>
              <w:rPr>
                <w:rFonts w:cs="宋体" w:hint="eastAsia"/>
                <w:color w:val="000000"/>
                <w:sz w:val="18"/>
                <w:szCs w:val="18"/>
              </w:rPr>
              <w:t>实施学时</w:t>
            </w:r>
          </w:p>
        </w:tc>
        <w:tc>
          <w:tcPr>
            <w:tcW w:w="1239" w:type="dxa"/>
            <w:tcBorders>
              <w:top w:val="outset" w:sz="6" w:space="0" w:color="auto"/>
              <w:left w:val="outset" w:sz="6" w:space="0" w:color="auto"/>
              <w:bottom w:val="outset" w:sz="6" w:space="0" w:color="auto"/>
              <w:right w:val="outset" w:sz="6" w:space="0" w:color="auto"/>
            </w:tcBorders>
          </w:tcPr>
          <w:p w14:paraId="6FF63FE4" w14:textId="77777777" w:rsidR="00DB0F7F" w:rsidRDefault="00DB0F7F" w:rsidP="009E0957">
            <w:pPr>
              <w:pStyle w:val="a6"/>
              <w:jc w:val="both"/>
            </w:pPr>
            <w:r>
              <w:rPr>
                <w:rFonts w:cs="宋体" w:hint="eastAsia"/>
                <w:color w:val="000000"/>
                <w:sz w:val="18"/>
                <w:szCs w:val="18"/>
              </w:rPr>
              <w:t>一学年</w:t>
            </w:r>
          </w:p>
        </w:tc>
        <w:tc>
          <w:tcPr>
            <w:tcW w:w="1181" w:type="dxa"/>
            <w:tcBorders>
              <w:top w:val="outset" w:sz="6" w:space="0" w:color="auto"/>
              <w:left w:val="outset" w:sz="6" w:space="0" w:color="auto"/>
              <w:bottom w:val="outset" w:sz="6" w:space="0" w:color="auto"/>
              <w:right w:val="outset" w:sz="6" w:space="0" w:color="auto"/>
            </w:tcBorders>
          </w:tcPr>
          <w:p w14:paraId="54FDFFCB" w14:textId="77777777" w:rsidR="00DB0F7F" w:rsidRDefault="00DB0F7F" w:rsidP="009E0957">
            <w:pPr>
              <w:pStyle w:val="a6"/>
              <w:jc w:val="both"/>
            </w:pPr>
            <w:r>
              <w:rPr>
                <w:rFonts w:cs="宋体" w:hint="eastAsia"/>
                <w:color w:val="000000"/>
                <w:sz w:val="18"/>
                <w:szCs w:val="18"/>
              </w:rPr>
              <w:t>总学时</w:t>
            </w:r>
            <w:r>
              <w:rPr>
                <w:rFonts w:cs="宋体" w:hint="eastAsia"/>
                <w:color w:val="000000"/>
                <w:sz w:val="18"/>
                <w:szCs w:val="18"/>
              </w:rPr>
              <w:t>/</w:t>
            </w:r>
            <w:r>
              <w:rPr>
                <w:rFonts w:cs="宋体" w:hint="eastAsia"/>
                <w:color w:val="000000"/>
                <w:sz w:val="18"/>
                <w:szCs w:val="18"/>
              </w:rPr>
              <w:t>学分</w:t>
            </w:r>
          </w:p>
        </w:tc>
        <w:tc>
          <w:tcPr>
            <w:tcW w:w="780" w:type="dxa"/>
            <w:tcBorders>
              <w:top w:val="outset" w:sz="6" w:space="0" w:color="auto"/>
              <w:left w:val="outset" w:sz="6" w:space="0" w:color="auto"/>
              <w:bottom w:val="outset" w:sz="6" w:space="0" w:color="auto"/>
              <w:right w:val="outset" w:sz="6" w:space="0" w:color="auto"/>
            </w:tcBorders>
          </w:tcPr>
          <w:p w14:paraId="2F4AF33A" w14:textId="77777777" w:rsidR="00DB0F7F" w:rsidRDefault="00DB0F7F" w:rsidP="009E0957">
            <w:pPr>
              <w:pStyle w:val="a6"/>
              <w:jc w:val="both"/>
            </w:pPr>
            <w:r>
              <w:rPr>
                <w:rFonts w:cs="宋体" w:hint="eastAsia"/>
                <w:color w:val="000000"/>
                <w:sz w:val="18"/>
                <w:szCs w:val="18"/>
              </w:rPr>
              <w:t>92/6</w:t>
            </w:r>
          </w:p>
        </w:tc>
        <w:tc>
          <w:tcPr>
            <w:tcW w:w="1225" w:type="dxa"/>
            <w:tcBorders>
              <w:top w:val="outset" w:sz="6" w:space="0" w:color="auto"/>
              <w:left w:val="outset" w:sz="6" w:space="0" w:color="auto"/>
              <w:bottom w:val="outset" w:sz="6" w:space="0" w:color="auto"/>
              <w:right w:val="outset" w:sz="6" w:space="0" w:color="auto"/>
            </w:tcBorders>
          </w:tcPr>
          <w:p w14:paraId="6961C1CC" w14:textId="77777777" w:rsidR="00DB0F7F" w:rsidRDefault="00DB0F7F" w:rsidP="009E0957">
            <w:pPr>
              <w:pStyle w:val="a6"/>
              <w:jc w:val="both"/>
            </w:pPr>
            <w:r>
              <w:rPr>
                <w:rFonts w:cs="宋体" w:hint="eastAsia"/>
                <w:color w:val="000000"/>
                <w:sz w:val="18"/>
                <w:szCs w:val="18"/>
              </w:rPr>
              <w:t>理论学时</w:t>
            </w:r>
          </w:p>
        </w:tc>
        <w:tc>
          <w:tcPr>
            <w:tcW w:w="587" w:type="dxa"/>
            <w:tcBorders>
              <w:top w:val="outset" w:sz="6" w:space="0" w:color="auto"/>
              <w:left w:val="outset" w:sz="6" w:space="0" w:color="auto"/>
              <w:bottom w:val="outset" w:sz="6" w:space="0" w:color="auto"/>
              <w:right w:val="outset" w:sz="6" w:space="0" w:color="auto"/>
            </w:tcBorders>
          </w:tcPr>
          <w:p w14:paraId="6654A51F" w14:textId="77777777" w:rsidR="00DB0F7F" w:rsidRDefault="00DB0F7F" w:rsidP="009E0957">
            <w:pPr>
              <w:pStyle w:val="a6"/>
              <w:jc w:val="both"/>
            </w:pPr>
            <w:r>
              <w:rPr>
                <w:rFonts w:cs="宋体" w:hint="eastAsia"/>
                <w:color w:val="000000"/>
                <w:sz w:val="18"/>
                <w:szCs w:val="18"/>
              </w:rPr>
              <w:t>92</w:t>
            </w:r>
          </w:p>
        </w:tc>
        <w:tc>
          <w:tcPr>
            <w:tcW w:w="1109" w:type="dxa"/>
            <w:tcBorders>
              <w:top w:val="outset" w:sz="6" w:space="0" w:color="auto"/>
              <w:left w:val="outset" w:sz="6" w:space="0" w:color="auto"/>
              <w:bottom w:val="outset" w:sz="6" w:space="0" w:color="auto"/>
              <w:right w:val="outset" w:sz="6" w:space="0" w:color="auto"/>
            </w:tcBorders>
          </w:tcPr>
          <w:p w14:paraId="584F7352" w14:textId="77777777" w:rsidR="00DB0F7F" w:rsidRDefault="00DB0F7F" w:rsidP="009E0957">
            <w:pPr>
              <w:pStyle w:val="a6"/>
              <w:jc w:val="both"/>
            </w:pPr>
            <w:r>
              <w:rPr>
                <w:rFonts w:cs="宋体" w:hint="eastAsia"/>
                <w:color w:val="000000"/>
                <w:sz w:val="18"/>
                <w:szCs w:val="18"/>
              </w:rPr>
              <w:t>实践学时</w:t>
            </w:r>
          </w:p>
        </w:tc>
        <w:tc>
          <w:tcPr>
            <w:tcW w:w="567" w:type="dxa"/>
            <w:tcBorders>
              <w:top w:val="outset" w:sz="6" w:space="0" w:color="auto"/>
              <w:left w:val="outset" w:sz="6" w:space="0" w:color="auto"/>
              <w:bottom w:val="outset" w:sz="6" w:space="0" w:color="auto"/>
              <w:right w:val="outset" w:sz="6" w:space="0" w:color="auto"/>
            </w:tcBorders>
          </w:tcPr>
          <w:p w14:paraId="7B08018E" w14:textId="77777777" w:rsidR="00DB0F7F" w:rsidRDefault="00DB0F7F" w:rsidP="009E0957">
            <w:pPr>
              <w:jc w:val="both"/>
              <w:rPr>
                <w:rFonts w:cs="宋体"/>
                <w:color w:val="000000"/>
                <w:sz w:val="18"/>
                <w:szCs w:val="18"/>
              </w:rPr>
            </w:pPr>
          </w:p>
        </w:tc>
      </w:tr>
      <w:tr w:rsidR="00DB0F7F" w14:paraId="74671CCB" w14:textId="77777777" w:rsidTr="001B12B8">
        <w:tc>
          <w:tcPr>
            <w:tcW w:w="1602" w:type="dxa"/>
            <w:tcBorders>
              <w:top w:val="outset" w:sz="6" w:space="0" w:color="auto"/>
              <w:left w:val="outset" w:sz="6" w:space="0" w:color="auto"/>
              <w:bottom w:val="outset" w:sz="6" w:space="0" w:color="auto"/>
              <w:right w:val="outset" w:sz="6" w:space="0" w:color="auto"/>
            </w:tcBorders>
          </w:tcPr>
          <w:p w14:paraId="4A8E34D4" w14:textId="77777777" w:rsidR="00DB0F7F" w:rsidRDefault="00DB0F7F" w:rsidP="009E0957">
            <w:pPr>
              <w:pStyle w:val="a6"/>
              <w:jc w:val="both"/>
            </w:pPr>
          </w:p>
          <w:p w14:paraId="4C8D76DE" w14:textId="77777777" w:rsidR="00DB0F7F" w:rsidRDefault="00DB0F7F" w:rsidP="009E0957">
            <w:pPr>
              <w:pStyle w:val="a6"/>
              <w:jc w:val="both"/>
            </w:pPr>
            <w:r>
              <w:rPr>
                <w:rFonts w:cs="宋体" w:hint="eastAsia"/>
                <w:color w:val="000000"/>
                <w:sz w:val="18"/>
                <w:szCs w:val="18"/>
              </w:rPr>
              <w:t>课程目标</w:t>
            </w:r>
          </w:p>
        </w:tc>
        <w:tc>
          <w:tcPr>
            <w:tcW w:w="6688" w:type="dxa"/>
            <w:gridSpan w:val="7"/>
            <w:tcBorders>
              <w:top w:val="outset" w:sz="6" w:space="0" w:color="auto"/>
              <w:left w:val="outset" w:sz="6" w:space="0" w:color="auto"/>
              <w:bottom w:val="outset" w:sz="6" w:space="0" w:color="auto"/>
              <w:right w:val="outset" w:sz="6" w:space="0" w:color="auto"/>
            </w:tcBorders>
          </w:tcPr>
          <w:p w14:paraId="0FE672EA" w14:textId="77777777" w:rsidR="00897EC2" w:rsidRDefault="00897EC2" w:rsidP="009E0957">
            <w:pPr>
              <w:pStyle w:val="a6"/>
              <w:jc w:val="both"/>
              <w:rPr>
                <w:rFonts w:cs="宋体"/>
                <w:color w:val="000000"/>
                <w:sz w:val="18"/>
                <w:szCs w:val="18"/>
              </w:rPr>
            </w:pPr>
            <w:r w:rsidRPr="00897EC2">
              <w:rPr>
                <w:rFonts w:cs="宋体"/>
                <w:color w:val="000000"/>
                <w:sz w:val="18"/>
                <w:szCs w:val="18"/>
              </w:rPr>
              <w:t>本课程在夯实学生英语语音、词汇、语法及跨文化交际基础知识的同时，深度融合电子商务行业特色</w:t>
            </w:r>
            <w:r>
              <w:rPr>
                <w:rFonts w:cs="宋体" w:hint="eastAsia"/>
                <w:color w:val="000000"/>
                <w:sz w:val="18"/>
                <w:szCs w:val="18"/>
              </w:rPr>
              <w:t>。</w:t>
            </w:r>
          </w:p>
          <w:p w14:paraId="011F75BD" w14:textId="77777777" w:rsidR="00897EC2" w:rsidRDefault="00897EC2" w:rsidP="009E0957">
            <w:pPr>
              <w:pStyle w:val="a6"/>
              <w:jc w:val="both"/>
              <w:rPr>
                <w:rFonts w:cs="宋体"/>
                <w:color w:val="000000"/>
                <w:sz w:val="18"/>
                <w:szCs w:val="18"/>
              </w:rPr>
            </w:pPr>
            <w:r w:rsidRPr="00897EC2">
              <w:rPr>
                <w:rFonts w:cs="宋体"/>
                <w:color w:val="000000"/>
                <w:sz w:val="18"/>
                <w:szCs w:val="18"/>
              </w:rPr>
              <w:t>素质目标</w:t>
            </w:r>
            <w:r>
              <w:rPr>
                <w:rFonts w:cs="宋体" w:hint="eastAsia"/>
                <w:color w:val="000000"/>
                <w:sz w:val="18"/>
                <w:szCs w:val="18"/>
              </w:rPr>
              <w:t>：</w:t>
            </w:r>
            <w:r w:rsidRPr="00897EC2">
              <w:rPr>
                <w:rFonts w:cs="宋体"/>
                <w:color w:val="000000"/>
                <w:sz w:val="18"/>
                <w:szCs w:val="18"/>
              </w:rPr>
              <w:t>培养学生的国际视野与人类命运共同体意识，强化其在数字贸易中的文化自信与家国情怀；</w:t>
            </w:r>
          </w:p>
          <w:p w14:paraId="320CF743" w14:textId="77777777" w:rsidR="00897EC2" w:rsidRDefault="00897EC2" w:rsidP="009E0957">
            <w:pPr>
              <w:pStyle w:val="a6"/>
              <w:jc w:val="both"/>
              <w:rPr>
                <w:rFonts w:cs="宋体"/>
                <w:color w:val="000000"/>
                <w:sz w:val="18"/>
                <w:szCs w:val="18"/>
              </w:rPr>
            </w:pPr>
            <w:r w:rsidRPr="00897EC2">
              <w:rPr>
                <w:rFonts w:cs="宋体"/>
                <w:color w:val="000000"/>
                <w:sz w:val="18"/>
                <w:szCs w:val="18"/>
              </w:rPr>
              <w:t>知识目标</w:t>
            </w:r>
            <w:r>
              <w:rPr>
                <w:rFonts w:cs="宋体" w:hint="eastAsia"/>
                <w:color w:val="000000"/>
                <w:sz w:val="18"/>
                <w:szCs w:val="18"/>
              </w:rPr>
              <w:t>：</w:t>
            </w:r>
            <w:r w:rsidRPr="00897EC2">
              <w:rPr>
                <w:rFonts w:cs="宋体"/>
                <w:color w:val="000000"/>
                <w:sz w:val="18"/>
                <w:szCs w:val="18"/>
              </w:rPr>
              <w:t>聚焦掌握跨境电商平台术语、网络营销话术及相关法律法规的英文表达逻辑；</w:t>
            </w:r>
          </w:p>
          <w:p w14:paraId="3BDBA574" w14:textId="7B6A2B8F" w:rsidR="00DB0F7F" w:rsidRDefault="00897EC2" w:rsidP="009E0957">
            <w:pPr>
              <w:pStyle w:val="a6"/>
              <w:jc w:val="both"/>
            </w:pPr>
            <w:r w:rsidRPr="00897EC2">
              <w:rPr>
                <w:rFonts w:cs="宋体"/>
                <w:color w:val="000000"/>
                <w:sz w:val="18"/>
                <w:szCs w:val="18"/>
              </w:rPr>
              <w:t>能力目标</w:t>
            </w:r>
            <w:r>
              <w:rPr>
                <w:rFonts w:cs="宋体" w:hint="eastAsia"/>
                <w:color w:val="000000"/>
                <w:sz w:val="18"/>
                <w:szCs w:val="18"/>
              </w:rPr>
              <w:t>：</w:t>
            </w:r>
            <w:r w:rsidRPr="00897EC2">
              <w:rPr>
                <w:rFonts w:cs="宋体"/>
                <w:color w:val="000000"/>
                <w:sz w:val="18"/>
                <w:szCs w:val="18"/>
              </w:rPr>
              <w:t>精准对标外贸与电商岗位，重点提升学生在跨境直播、英文邮件往来、产品详情页翻译及海外社媒运营等真实职场情境下的英语沟通效能与跨文化商务处理能力。</w:t>
            </w:r>
          </w:p>
        </w:tc>
      </w:tr>
      <w:tr w:rsidR="00DB0F7F" w14:paraId="156020B2" w14:textId="77777777" w:rsidTr="001B12B8">
        <w:tc>
          <w:tcPr>
            <w:tcW w:w="1602" w:type="dxa"/>
            <w:tcBorders>
              <w:top w:val="outset" w:sz="6" w:space="0" w:color="auto"/>
              <w:left w:val="outset" w:sz="6" w:space="0" w:color="auto"/>
              <w:bottom w:val="outset" w:sz="6" w:space="0" w:color="auto"/>
              <w:right w:val="outset" w:sz="6" w:space="0" w:color="auto"/>
            </w:tcBorders>
          </w:tcPr>
          <w:p w14:paraId="32C886CA" w14:textId="77777777" w:rsidR="00DB0F7F" w:rsidRDefault="00DB0F7F" w:rsidP="009E0957">
            <w:pPr>
              <w:pStyle w:val="a6"/>
              <w:jc w:val="both"/>
            </w:pPr>
          </w:p>
          <w:p w14:paraId="51E7D4B7" w14:textId="77777777" w:rsidR="00DB0F7F" w:rsidRDefault="00DB0F7F" w:rsidP="009E0957">
            <w:pPr>
              <w:pStyle w:val="a6"/>
              <w:jc w:val="both"/>
            </w:pPr>
            <w:r>
              <w:rPr>
                <w:rFonts w:cs="宋体" w:hint="eastAsia"/>
                <w:color w:val="000000"/>
                <w:sz w:val="18"/>
                <w:szCs w:val="18"/>
              </w:rPr>
              <w:t>课程内容</w:t>
            </w:r>
          </w:p>
        </w:tc>
        <w:tc>
          <w:tcPr>
            <w:tcW w:w="6688" w:type="dxa"/>
            <w:gridSpan w:val="7"/>
            <w:tcBorders>
              <w:top w:val="outset" w:sz="6" w:space="0" w:color="auto"/>
              <w:left w:val="outset" w:sz="6" w:space="0" w:color="auto"/>
              <w:bottom w:val="outset" w:sz="6" w:space="0" w:color="auto"/>
              <w:right w:val="outset" w:sz="6" w:space="0" w:color="auto"/>
            </w:tcBorders>
          </w:tcPr>
          <w:p w14:paraId="45D84872" w14:textId="1D491930" w:rsidR="00DB0F7F" w:rsidRDefault="00897EC2" w:rsidP="009E0957">
            <w:pPr>
              <w:pStyle w:val="a6"/>
              <w:jc w:val="both"/>
            </w:pPr>
            <w:r w:rsidRPr="00897EC2">
              <w:rPr>
                <w:rFonts w:cs="宋体"/>
                <w:color w:val="000000"/>
                <w:sz w:val="18"/>
                <w:szCs w:val="18"/>
              </w:rPr>
              <w:t>课程沿用</w:t>
            </w:r>
            <w:r w:rsidRPr="00897EC2">
              <w:rPr>
                <w:rFonts w:cs="宋体"/>
                <w:color w:val="000000"/>
                <w:sz w:val="18"/>
                <w:szCs w:val="18"/>
              </w:rPr>
              <w:t>“</w:t>
            </w:r>
            <w:r w:rsidRPr="00897EC2">
              <w:rPr>
                <w:rFonts w:cs="宋体"/>
                <w:color w:val="000000"/>
                <w:sz w:val="18"/>
                <w:szCs w:val="18"/>
              </w:rPr>
              <w:t>职场通用英语</w:t>
            </w:r>
            <w:r w:rsidRPr="00897EC2">
              <w:rPr>
                <w:rFonts w:cs="宋体"/>
                <w:color w:val="000000"/>
                <w:sz w:val="18"/>
                <w:szCs w:val="18"/>
              </w:rPr>
              <w:t>”</w:t>
            </w:r>
            <w:r w:rsidRPr="00897EC2">
              <w:rPr>
                <w:rFonts w:cs="宋体"/>
                <w:color w:val="000000"/>
                <w:sz w:val="18"/>
                <w:szCs w:val="18"/>
              </w:rPr>
              <w:t>的基础框架，划分为</w:t>
            </w:r>
            <w:r w:rsidRPr="00897EC2">
              <w:rPr>
                <w:rFonts w:cs="宋体"/>
                <w:color w:val="000000"/>
                <w:sz w:val="18"/>
                <w:szCs w:val="18"/>
              </w:rPr>
              <w:t>“</w:t>
            </w:r>
            <w:r w:rsidRPr="00897EC2">
              <w:rPr>
                <w:rFonts w:cs="宋体"/>
                <w:color w:val="000000"/>
                <w:sz w:val="18"/>
                <w:szCs w:val="18"/>
              </w:rPr>
              <w:t>日常职场交际、电子商务实务、跨文化商务沟通</w:t>
            </w:r>
            <w:r w:rsidRPr="00897EC2">
              <w:rPr>
                <w:rFonts w:cs="宋体"/>
                <w:color w:val="000000"/>
                <w:sz w:val="18"/>
                <w:szCs w:val="18"/>
              </w:rPr>
              <w:t>”</w:t>
            </w:r>
            <w:r w:rsidRPr="00897EC2">
              <w:rPr>
                <w:rFonts w:cs="宋体"/>
                <w:color w:val="000000"/>
                <w:sz w:val="18"/>
                <w:szCs w:val="18"/>
              </w:rPr>
              <w:t>三大主题模块。在保留通用职场礼仪、会议安排等内容的基础上，大幅增加跨境电商情境比重，涵盖</w:t>
            </w:r>
            <w:r w:rsidRPr="00897EC2">
              <w:rPr>
                <w:rFonts w:cs="宋体"/>
                <w:color w:val="000000"/>
                <w:sz w:val="18"/>
                <w:szCs w:val="18"/>
              </w:rPr>
              <w:t>Amazon/</w:t>
            </w:r>
            <w:r w:rsidRPr="00897EC2">
              <w:rPr>
                <w:rFonts w:cs="宋体"/>
                <w:color w:val="000000"/>
                <w:sz w:val="18"/>
                <w:szCs w:val="18"/>
              </w:rPr>
              <w:t>速卖通等平台的产品上架描述、海外客户开发信撰写、国际物流与支付术语、跨境直播带货脚本及客服话术等专项内容，并选取全球知名互联网企业的商业案例进行语篇分析与文化解读，实现从通用英语向</w:t>
            </w:r>
            <w:r w:rsidRPr="00897EC2">
              <w:rPr>
                <w:rFonts w:cs="宋体"/>
                <w:color w:val="000000"/>
                <w:sz w:val="18"/>
                <w:szCs w:val="18"/>
              </w:rPr>
              <w:t>“</w:t>
            </w:r>
            <w:r w:rsidRPr="00897EC2">
              <w:rPr>
                <w:rFonts w:cs="宋体"/>
                <w:color w:val="000000"/>
                <w:sz w:val="18"/>
                <w:szCs w:val="18"/>
              </w:rPr>
              <w:t>商务英语</w:t>
            </w:r>
            <w:r w:rsidRPr="00897EC2">
              <w:rPr>
                <w:rFonts w:cs="宋体"/>
                <w:color w:val="000000"/>
                <w:sz w:val="18"/>
                <w:szCs w:val="18"/>
              </w:rPr>
              <w:t>+</w:t>
            </w:r>
            <w:r w:rsidRPr="00897EC2">
              <w:rPr>
                <w:rFonts w:cs="宋体"/>
                <w:color w:val="000000"/>
                <w:sz w:val="18"/>
                <w:szCs w:val="18"/>
              </w:rPr>
              <w:t>电商知识</w:t>
            </w:r>
            <w:r w:rsidRPr="00897EC2">
              <w:rPr>
                <w:rFonts w:cs="宋体"/>
                <w:color w:val="000000"/>
                <w:sz w:val="18"/>
                <w:szCs w:val="18"/>
              </w:rPr>
              <w:t>”</w:t>
            </w:r>
            <w:r w:rsidRPr="00897EC2">
              <w:rPr>
                <w:rFonts w:cs="宋体"/>
                <w:color w:val="000000"/>
                <w:sz w:val="18"/>
                <w:szCs w:val="18"/>
              </w:rPr>
              <w:t>的有机过渡。</w:t>
            </w:r>
          </w:p>
        </w:tc>
      </w:tr>
      <w:tr w:rsidR="00DB0F7F" w14:paraId="20EC7269" w14:textId="77777777" w:rsidTr="001B12B8">
        <w:tc>
          <w:tcPr>
            <w:tcW w:w="1602" w:type="dxa"/>
            <w:tcBorders>
              <w:top w:val="outset" w:sz="6" w:space="0" w:color="auto"/>
              <w:left w:val="outset" w:sz="6" w:space="0" w:color="auto"/>
              <w:bottom w:val="outset" w:sz="6" w:space="0" w:color="auto"/>
              <w:right w:val="outset" w:sz="6" w:space="0" w:color="auto"/>
            </w:tcBorders>
          </w:tcPr>
          <w:p w14:paraId="23D319FE" w14:textId="77777777" w:rsidR="00DB0F7F" w:rsidRDefault="00DB0F7F" w:rsidP="009E0957">
            <w:pPr>
              <w:pStyle w:val="a6"/>
              <w:jc w:val="both"/>
            </w:pPr>
          </w:p>
          <w:p w14:paraId="7498EA21" w14:textId="77777777" w:rsidR="00DB0F7F" w:rsidRDefault="00DB0F7F" w:rsidP="009E0957">
            <w:pPr>
              <w:pStyle w:val="a6"/>
              <w:jc w:val="both"/>
            </w:pPr>
            <w:r>
              <w:rPr>
                <w:rFonts w:cs="宋体" w:hint="eastAsia"/>
                <w:color w:val="000000"/>
                <w:sz w:val="18"/>
                <w:szCs w:val="18"/>
              </w:rPr>
              <w:t>教学要求</w:t>
            </w:r>
          </w:p>
        </w:tc>
        <w:tc>
          <w:tcPr>
            <w:tcW w:w="6688" w:type="dxa"/>
            <w:gridSpan w:val="7"/>
            <w:tcBorders>
              <w:top w:val="outset" w:sz="6" w:space="0" w:color="auto"/>
              <w:left w:val="outset" w:sz="6" w:space="0" w:color="auto"/>
              <w:bottom w:val="outset" w:sz="6" w:space="0" w:color="auto"/>
              <w:right w:val="outset" w:sz="6" w:space="0" w:color="auto"/>
            </w:tcBorders>
          </w:tcPr>
          <w:p w14:paraId="295AF16C" w14:textId="1C7C3B40" w:rsidR="00DB0F7F" w:rsidRDefault="00897EC2" w:rsidP="009E0957">
            <w:pPr>
              <w:pStyle w:val="a6"/>
              <w:jc w:val="both"/>
            </w:pPr>
            <w:r w:rsidRPr="00897EC2">
              <w:rPr>
                <w:rFonts w:cs="宋体"/>
                <w:color w:val="000000"/>
                <w:sz w:val="18"/>
                <w:szCs w:val="18"/>
              </w:rPr>
              <w:t>教学中坚持</w:t>
            </w:r>
            <w:r w:rsidRPr="00897EC2">
              <w:rPr>
                <w:rFonts w:cs="宋体"/>
                <w:color w:val="000000"/>
                <w:sz w:val="18"/>
                <w:szCs w:val="18"/>
              </w:rPr>
              <w:t>“</w:t>
            </w:r>
            <w:r w:rsidRPr="00897EC2">
              <w:rPr>
                <w:rFonts w:cs="宋体"/>
                <w:color w:val="000000"/>
                <w:sz w:val="18"/>
                <w:szCs w:val="18"/>
              </w:rPr>
              <w:t>英语为工具，电商为载体</w:t>
            </w:r>
            <w:r w:rsidRPr="00897EC2">
              <w:rPr>
                <w:rFonts w:cs="宋体"/>
                <w:color w:val="000000"/>
                <w:sz w:val="18"/>
                <w:szCs w:val="18"/>
              </w:rPr>
              <w:t>”</w:t>
            </w:r>
            <w:r w:rsidRPr="00897EC2">
              <w:rPr>
                <w:rFonts w:cs="宋体"/>
                <w:color w:val="000000"/>
                <w:sz w:val="18"/>
                <w:szCs w:val="18"/>
              </w:rPr>
              <w:t>的原则，教师需创设如</w:t>
            </w:r>
            <w:r w:rsidRPr="00897EC2">
              <w:rPr>
                <w:rFonts w:cs="宋体"/>
                <w:color w:val="000000"/>
                <w:sz w:val="18"/>
                <w:szCs w:val="18"/>
              </w:rPr>
              <w:t>“</w:t>
            </w:r>
            <w:r w:rsidRPr="00897EC2">
              <w:rPr>
                <w:rFonts w:cs="宋体"/>
                <w:color w:val="000000"/>
                <w:sz w:val="18"/>
                <w:szCs w:val="18"/>
              </w:rPr>
              <w:t>模拟广交会</w:t>
            </w:r>
            <w:r w:rsidRPr="00897EC2">
              <w:rPr>
                <w:rFonts w:cs="宋体"/>
                <w:color w:val="000000"/>
                <w:sz w:val="18"/>
                <w:szCs w:val="18"/>
              </w:rPr>
              <w:t>”</w:t>
            </w:r>
            <w:r w:rsidRPr="00897EC2">
              <w:rPr>
                <w:rFonts w:cs="宋体"/>
                <w:color w:val="000000"/>
                <w:sz w:val="18"/>
                <w:szCs w:val="18"/>
              </w:rPr>
              <w:t>、</w:t>
            </w:r>
            <w:r w:rsidRPr="00897EC2">
              <w:rPr>
                <w:rFonts w:cs="宋体"/>
                <w:color w:val="000000"/>
                <w:sz w:val="18"/>
                <w:szCs w:val="18"/>
              </w:rPr>
              <w:t>“</w:t>
            </w:r>
            <w:r w:rsidRPr="00897EC2">
              <w:rPr>
                <w:rFonts w:cs="宋体"/>
                <w:color w:val="000000"/>
                <w:sz w:val="18"/>
                <w:szCs w:val="18"/>
              </w:rPr>
              <w:t>跨境直播间</w:t>
            </w:r>
            <w:r w:rsidRPr="00897EC2">
              <w:rPr>
                <w:rFonts w:cs="宋体"/>
                <w:color w:val="000000"/>
                <w:sz w:val="18"/>
                <w:szCs w:val="18"/>
              </w:rPr>
              <w:t>”</w:t>
            </w:r>
            <w:r w:rsidRPr="00897EC2">
              <w:rPr>
                <w:rFonts w:cs="宋体"/>
                <w:color w:val="000000"/>
                <w:sz w:val="18"/>
                <w:szCs w:val="18"/>
              </w:rPr>
              <w:t>等仿真职场任务，引导学生在真实的交易磋商与纠纷处理中运用语言策略。考核评价应突破单一的纸笔测试，采用过程性评价与实战产出相结合的方式，重点考察学生英文文案的转化率、直播互动的流利度及跨文化冲突的解决能力，同时在教学中自然融入诚信经营、知识产权保护等思政元素，培养既精通英语又懂电商规则的复合型外贸人才。</w:t>
            </w:r>
          </w:p>
        </w:tc>
      </w:tr>
    </w:tbl>
    <w:p w14:paraId="7989B0CB" w14:textId="77777777" w:rsidR="00F73718" w:rsidRPr="00DB0F7F" w:rsidRDefault="00F73718" w:rsidP="009E0957">
      <w:pPr>
        <w:pStyle w:val="a6"/>
        <w:ind w:firstLine="560"/>
        <w:jc w:val="both"/>
      </w:pPr>
    </w:p>
    <w:p w14:paraId="2E38B46A" w14:textId="27E42355" w:rsidR="007866A6" w:rsidRDefault="00897EC2" w:rsidP="009E0957">
      <w:pPr>
        <w:pStyle w:val="a6"/>
        <w:ind w:firstLine="560"/>
        <w:jc w:val="both"/>
      </w:pPr>
      <w:r>
        <w:rPr>
          <w:rFonts w:hint="eastAsia"/>
        </w:rPr>
        <w:t>4</w:t>
      </w:r>
      <w:r>
        <w:t>.</w:t>
      </w:r>
      <w:r>
        <w:t>《高等数学》</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140"/>
        <w:gridCol w:w="1463"/>
        <w:gridCol w:w="1010"/>
        <w:gridCol w:w="704"/>
        <w:gridCol w:w="1045"/>
        <w:gridCol w:w="461"/>
        <w:gridCol w:w="1010"/>
        <w:gridCol w:w="1457"/>
      </w:tblGrid>
      <w:tr w:rsidR="007866A6" w14:paraId="7A5ACBD4" w14:textId="77777777">
        <w:tc>
          <w:tcPr>
            <w:tcW w:w="1380" w:type="dxa"/>
            <w:tcBorders>
              <w:top w:val="outset" w:sz="6" w:space="0" w:color="auto"/>
              <w:left w:val="outset" w:sz="6" w:space="0" w:color="auto"/>
              <w:bottom w:val="outset" w:sz="6" w:space="0" w:color="auto"/>
              <w:right w:val="outset" w:sz="6" w:space="0" w:color="auto"/>
            </w:tcBorders>
          </w:tcPr>
          <w:p w14:paraId="506E1EEC" w14:textId="77777777" w:rsidR="007866A6" w:rsidRDefault="00000000" w:rsidP="009E0957">
            <w:pPr>
              <w:pStyle w:val="a6"/>
              <w:jc w:val="both"/>
            </w:pPr>
            <w:r>
              <w:rPr>
                <w:rFonts w:cs="宋体" w:hint="eastAsia"/>
                <w:b/>
                <w:bCs/>
                <w:color w:val="000000"/>
                <w:sz w:val="18"/>
                <w:szCs w:val="18"/>
              </w:rPr>
              <w:t>课程名称</w:t>
            </w:r>
          </w:p>
        </w:tc>
        <w:tc>
          <w:tcPr>
            <w:tcW w:w="8595" w:type="dxa"/>
            <w:gridSpan w:val="7"/>
            <w:tcBorders>
              <w:top w:val="outset" w:sz="6" w:space="0" w:color="auto"/>
              <w:left w:val="outset" w:sz="6" w:space="0" w:color="auto"/>
              <w:bottom w:val="outset" w:sz="6" w:space="0" w:color="auto"/>
              <w:right w:val="outset" w:sz="6" w:space="0" w:color="auto"/>
            </w:tcBorders>
          </w:tcPr>
          <w:p w14:paraId="2BA52A76" w14:textId="77777777" w:rsidR="007866A6" w:rsidRDefault="00000000" w:rsidP="009E0957">
            <w:pPr>
              <w:pStyle w:val="a6"/>
              <w:jc w:val="both"/>
            </w:pPr>
            <w:r>
              <w:rPr>
                <w:rFonts w:cs="宋体" w:hint="eastAsia"/>
                <w:b/>
                <w:bCs/>
                <w:color w:val="000000"/>
                <w:sz w:val="18"/>
                <w:szCs w:val="18"/>
              </w:rPr>
              <w:t>高等数学</w:t>
            </w:r>
          </w:p>
        </w:tc>
      </w:tr>
      <w:tr w:rsidR="007866A6" w14:paraId="68FB2C0C" w14:textId="77777777">
        <w:tc>
          <w:tcPr>
            <w:tcW w:w="1380" w:type="dxa"/>
            <w:tcBorders>
              <w:top w:val="outset" w:sz="6" w:space="0" w:color="auto"/>
              <w:left w:val="outset" w:sz="6" w:space="0" w:color="auto"/>
              <w:bottom w:val="outset" w:sz="6" w:space="0" w:color="auto"/>
              <w:right w:val="outset" w:sz="6" w:space="0" w:color="auto"/>
            </w:tcBorders>
          </w:tcPr>
          <w:p w14:paraId="084A717D" w14:textId="77777777" w:rsidR="007866A6" w:rsidRDefault="00000000" w:rsidP="009E0957">
            <w:pPr>
              <w:pStyle w:val="a6"/>
              <w:jc w:val="both"/>
            </w:pPr>
            <w:r>
              <w:rPr>
                <w:rFonts w:cs="宋体" w:hint="eastAsia"/>
                <w:color w:val="000000"/>
                <w:sz w:val="18"/>
                <w:szCs w:val="18"/>
              </w:rPr>
              <w:t>课程性质</w:t>
            </w:r>
          </w:p>
        </w:tc>
        <w:tc>
          <w:tcPr>
            <w:tcW w:w="8595" w:type="dxa"/>
            <w:gridSpan w:val="7"/>
            <w:tcBorders>
              <w:top w:val="outset" w:sz="6" w:space="0" w:color="auto"/>
              <w:left w:val="outset" w:sz="6" w:space="0" w:color="auto"/>
              <w:bottom w:val="outset" w:sz="6" w:space="0" w:color="auto"/>
              <w:right w:val="outset" w:sz="6" w:space="0" w:color="auto"/>
            </w:tcBorders>
          </w:tcPr>
          <w:p w14:paraId="2AF08A6C" w14:textId="77777777" w:rsidR="007866A6" w:rsidRDefault="00000000" w:rsidP="009E0957">
            <w:pPr>
              <w:pStyle w:val="a6"/>
              <w:jc w:val="both"/>
            </w:pPr>
            <w:r>
              <w:rPr>
                <w:rFonts w:cs="宋体" w:hint="eastAsia"/>
                <w:color w:val="000000"/>
                <w:sz w:val="18"/>
                <w:szCs w:val="18"/>
              </w:rPr>
              <w:t>公共必修课</w:t>
            </w:r>
          </w:p>
        </w:tc>
      </w:tr>
      <w:tr w:rsidR="007866A6" w14:paraId="4ADC5756" w14:textId="77777777">
        <w:tc>
          <w:tcPr>
            <w:tcW w:w="1380" w:type="dxa"/>
            <w:tcBorders>
              <w:top w:val="outset" w:sz="6" w:space="0" w:color="auto"/>
              <w:left w:val="outset" w:sz="6" w:space="0" w:color="auto"/>
              <w:bottom w:val="outset" w:sz="6" w:space="0" w:color="auto"/>
              <w:right w:val="outset" w:sz="6" w:space="0" w:color="auto"/>
            </w:tcBorders>
          </w:tcPr>
          <w:p w14:paraId="06D5A7E6" w14:textId="77777777" w:rsidR="007866A6" w:rsidRDefault="00000000" w:rsidP="009E0957">
            <w:pPr>
              <w:pStyle w:val="a6"/>
              <w:jc w:val="both"/>
            </w:pPr>
            <w:r>
              <w:rPr>
                <w:rFonts w:cs="宋体" w:hint="eastAsia"/>
                <w:color w:val="000000"/>
                <w:sz w:val="18"/>
                <w:szCs w:val="18"/>
              </w:rPr>
              <w:t>实施学时</w:t>
            </w:r>
          </w:p>
        </w:tc>
        <w:tc>
          <w:tcPr>
            <w:tcW w:w="1785" w:type="dxa"/>
            <w:tcBorders>
              <w:top w:val="outset" w:sz="6" w:space="0" w:color="auto"/>
              <w:left w:val="outset" w:sz="6" w:space="0" w:color="auto"/>
              <w:bottom w:val="outset" w:sz="6" w:space="0" w:color="auto"/>
              <w:right w:val="outset" w:sz="6" w:space="0" w:color="auto"/>
            </w:tcBorders>
          </w:tcPr>
          <w:p w14:paraId="4D96C65F" w14:textId="77777777" w:rsidR="007866A6" w:rsidRDefault="00000000" w:rsidP="009E0957">
            <w:pPr>
              <w:pStyle w:val="a6"/>
              <w:jc w:val="both"/>
            </w:pPr>
            <w:r>
              <w:rPr>
                <w:rFonts w:cs="宋体" w:hint="eastAsia"/>
                <w:color w:val="000000"/>
                <w:sz w:val="18"/>
                <w:szCs w:val="18"/>
              </w:rPr>
              <w:t>第</w:t>
            </w:r>
            <w:r>
              <w:rPr>
                <w:rFonts w:cs="宋体" w:hint="eastAsia"/>
                <w:color w:val="000000"/>
                <w:sz w:val="18"/>
                <w:szCs w:val="18"/>
              </w:rPr>
              <w:t>1</w:t>
            </w:r>
            <w:r>
              <w:rPr>
                <w:rFonts w:cs="宋体" w:hint="eastAsia"/>
                <w:color w:val="000000"/>
                <w:sz w:val="18"/>
                <w:szCs w:val="18"/>
              </w:rPr>
              <w:t>学期</w:t>
            </w:r>
          </w:p>
        </w:tc>
        <w:tc>
          <w:tcPr>
            <w:tcW w:w="1215" w:type="dxa"/>
            <w:tcBorders>
              <w:top w:val="outset" w:sz="6" w:space="0" w:color="auto"/>
              <w:left w:val="outset" w:sz="6" w:space="0" w:color="auto"/>
              <w:bottom w:val="outset" w:sz="6" w:space="0" w:color="auto"/>
              <w:right w:val="outset" w:sz="6" w:space="0" w:color="auto"/>
            </w:tcBorders>
          </w:tcPr>
          <w:p w14:paraId="2C44FD9C" w14:textId="77777777" w:rsidR="007866A6" w:rsidRDefault="00000000" w:rsidP="009E0957">
            <w:pPr>
              <w:pStyle w:val="a6"/>
              <w:jc w:val="both"/>
            </w:pPr>
            <w:r>
              <w:rPr>
                <w:rFonts w:cs="宋体" w:hint="eastAsia"/>
                <w:color w:val="000000"/>
                <w:sz w:val="18"/>
                <w:szCs w:val="18"/>
              </w:rPr>
              <w:t>总学时</w:t>
            </w:r>
            <w:r>
              <w:rPr>
                <w:rFonts w:cs="宋体" w:hint="eastAsia"/>
                <w:color w:val="000000"/>
                <w:sz w:val="18"/>
                <w:szCs w:val="18"/>
              </w:rPr>
              <w:t>/</w:t>
            </w:r>
            <w:r>
              <w:rPr>
                <w:rFonts w:cs="宋体" w:hint="eastAsia"/>
                <w:color w:val="000000"/>
                <w:sz w:val="18"/>
                <w:szCs w:val="18"/>
              </w:rPr>
              <w:t>学分</w:t>
            </w:r>
          </w:p>
        </w:tc>
        <w:tc>
          <w:tcPr>
            <w:tcW w:w="795" w:type="dxa"/>
            <w:tcBorders>
              <w:top w:val="outset" w:sz="6" w:space="0" w:color="auto"/>
              <w:left w:val="outset" w:sz="6" w:space="0" w:color="auto"/>
              <w:bottom w:val="outset" w:sz="6" w:space="0" w:color="auto"/>
              <w:right w:val="outset" w:sz="6" w:space="0" w:color="auto"/>
            </w:tcBorders>
          </w:tcPr>
          <w:p w14:paraId="6DC20E01" w14:textId="77777777" w:rsidR="007866A6" w:rsidRDefault="00000000" w:rsidP="009E0957">
            <w:pPr>
              <w:pStyle w:val="a6"/>
              <w:jc w:val="both"/>
              <w:rPr>
                <w:rFonts w:cs="宋体"/>
                <w:color w:val="000000"/>
                <w:sz w:val="18"/>
                <w:szCs w:val="18"/>
              </w:rPr>
            </w:pPr>
            <w:r>
              <w:rPr>
                <w:rFonts w:cs="宋体" w:hint="eastAsia"/>
                <w:color w:val="000000"/>
                <w:sz w:val="18"/>
                <w:szCs w:val="18"/>
              </w:rPr>
              <w:t>30/2</w:t>
            </w:r>
          </w:p>
        </w:tc>
        <w:tc>
          <w:tcPr>
            <w:tcW w:w="1260" w:type="dxa"/>
            <w:tcBorders>
              <w:top w:val="outset" w:sz="6" w:space="0" w:color="auto"/>
              <w:left w:val="outset" w:sz="6" w:space="0" w:color="auto"/>
              <w:bottom w:val="outset" w:sz="6" w:space="0" w:color="auto"/>
              <w:right w:val="outset" w:sz="6" w:space="0" w:color="auto"/>
            </w:tcBorders>
          </w:tcPr>
          <w:p w14:paraId="48A02F61" w14:textId="77777777" w:rsidR="007866A6" w:rsidRDefault="00000000" w:rsidP="009E0957">
            <w:pPr>
              <w:pStyle w:val="a6"/>
              <w:jc w:val="both"/>
            </w:pPr>
            <w:r>
              <w:rPr>
                <w:rFonts w:cs="宋体" w:hint="eastAsia"/>
                <w:color w:val="000000"/>
                <w:sz w:val="18"/>
                <w:szCs w:val="18"/>
              </w:rPr>
              <w:t>理论学时</w:t>
            </w:r>
          </w:p>
        </w:tc>
        <w:tc>
          <w:tcPr>
            <w:tcW w:w="525" w:type="dxa"/>
            <w:tcBorders>
              <w:top w:val="outset" w:sz="6" w:space="0" w:color="auto"/>
              <w:left w:val="outset" w:sz="6" w:space="0" w:color="auto"/>
              <w:bottom w:val="outset" w:sz="6" w:space="0" w:color="auto"/>
              <w:right w:val="outset" w:sz="6" w:space="0" w:color="auto"/>
            </w:tcBorders>
          </w:tcPr>
          <w:p w14:paraId="44466F2F" w14:textId="77777777" w:rsidR="007866A6" w:rsidRDefault="00000000" w:rsidP="009E0957">
            <w:pPr>
              <w:pStyle w:val="a6"/>
              <w:jc w:val="both"/>
              <w:rPr>
                <w:rFonts w:cs="宋体"/>
                <w:color w:val="000000"/>
                <w:sz w:val="18"/>
                <w:szCs w:val="18"/>
              </w:rPr>
            </w:pPr>
            <w:r>
              <w:rPr>
                <w:rFonts w:cs="宋体" w:hint="eastAsia"/>
                <w:color w:val="000000"/>
                <w:sz w:val="18"/>
                <w:szCs w:val="18"/>
              </w:rPr>
              <w:t>30</w:t>
            </w:r>
          </w:p>
        </w:tc>
        <w:tc>
          <w:tcPr>
            <w:tcW w:w="1215" w:type="dxa"/>
            <w:tcBorders>
              <w:top w:val="outset" w:sz="6" w:space="0" w:color="auto"/>
              <w:left w:val="outset" w:sz="6" w:space="0" w:color="auto"/>
              <w:bottom w:val="outset" w:sz="6" w:space="0" w:color="auto"/>
              <w:right w:val="outset" w:sz="6" w:space="0" w:color="auto"/>
            </w:tcBorders>
          </w:tcPr>
          <w:p w14:paraId="5D243AD6" w14:textId="77777777" w:rsidR="007866A6" w:rsidRDefault="00000000" w:rsidP="009E0957">
            <w:pPr>
              <w:pStyle w:val="a6"/>
              <w:jc w:val="both"/>
            </w:pPr>
            <w:r>
              <w:rPr>
                <w:rFonts w:cs="宋体" w:hint="eastAsia"/>
                <w:color w:val="000000"/>
                <w:sz w:val="18"/>
                <w:szCs w:val="18"/>
              </w:rPr>
              <w:t>实践学时</w:t>
            </w:r>
          </w:p>
        </w:tc>
        <w:tc>
          <w:tcPr>
            <w:tcW w:w="1785" w:type="dxa"/>
            <w:tcBorders>
              <w:top w:val="outset" w:sz="6" w:space="0" w:color="auto"/>
              <w:left w:val="outset" w:sz="6" w:space="0" w:color="auto"/>
              <w:bottom w:val="outset" w:sz="6" w:space="0" w:color="auto"/>
              <w:right w:val="outset" w:sz="6" w:space="0" w:color="auto"/>
            </w:tcBorders>
          </w:tcPr>
          <w:p w14:paraId="51F1F8A3" w14:textId="77777777" w:rsidR="007866A6" w:rsidRDefault="00000000" w:rsidP="009E0957">
            <w:pPr>
              <w:pStyle w:val="a6"/>
              <w:jc w:val="both"/>
            </w:pPr>
            <w:r>
              <w:rPr>
                <w:rFonts w:cs="宋体" w:hint="eastAsia"/>
                <w:color w:val="000000"/>
                <w:sz w:val="18"/>
                <w:szCs w:val="18"/>
              </w:rPr>
              <w:t>0</w:t>
            </w:r>
          </w:p>
        </w:tc>
      </w:tr>
      <w:tr w:rsidR="007866A6" w14:paraId="784E7870" w14:textId="77777777">
        <w:tc>
          <w:tcPr>
            <w:tcW w:w="1380" w:type="dxa"/>
            <w:tcBorders>
              <w:top w:val="outset" w:sz="6" w:space="0" w:color="auto"/>
              <w:left w:val="outset" w:sz="6" w:space="0" w:color="auto"/>
              <w:bottom w:val="outset" w:sz="6" w:space="0" w:color="auto"/>
              <w:right w:val="outset" w:sz="6" w:space="0" w:color="auto"/>
            </w:tcBorders>
          </w:tcPr>
          <w:p w14:paraId="020F5B15" w14:textId="77777777" w:rsidR="007866A6" w:rsidRDefault="007866A6" w:rsidP="009E0957">
            <w:pPr>
              <w:pStyle w:val="a6"/>
              <w:jc w:val="both"/>
            </w:pPr>
          </w:p>
          <w:p w14:paraId="2225EA21" w14:textId="77777777" w:rsidR="007866A6" w:rsidRDefault="00000000" w:rsidP="009E0957">
            <w:pPr>
              <w:pStyle w:val="a6"/>
              <w:jc w:val="both"/>
            </w:pPr>
            <w:r>
              <w:rPr>
                <w:rFonts w:cs="宋体" w:hint="eastAsia"/>
                <w:color w:val="000000"/>
                <w:sz w:val="18"/>
                <w:szCs w:val="18"/>
              </w:rPr>
              <w:t>课程目标</w:t>
            </w:r>
          </w:p>
        </w:tc>
        <w:tc>
          <w:tcPr>
            <w:tcW w:w="8595" w:type="dxa"/>
            <w:gridSpan w:val="7"/>
            <w:tcBorders>
              <w:top w:val="outset" w:sz="6" w:space="0" w:color="auto"/>
              <w:left w:val="outset" w:sz="6" w:space="0" w:color="auto"/>
              <w:bottom w:val="outset" w:sz="6" w:space="0" w:color="auto"/>
              <w:right w:val="outset" w:sz="6" w:space="0" w:color="auto"/>
            </w:tcBorders>
          </w:tcPr>
          <w:p w14:paraId="58D91802" w14:textId="77777777" w:rsidR="00897EC2" w:rsidRDefault="00897EC2" w:rsidP="009E0957">
            <w:pPr>
              <w:pStyle w:val="a6"/>
              <w:jc w:val="both"/>
              <w:rPr>
                <w:rFonts w:cs="宋体"/>
                <w:color w:val="000000"/>
                <w:sz w:val="18"/>
                <w:szCs w:val="18"/>
              </w:rPr>
            </w:pPr>
            <w:r w:rsidRPr="00897EC2">
              <w:rPr>
                <w:rFonts w:cs="宋体"/>
                <w:color w:val="000000"/>
                <w:sz w:val="18"/>
                <w:szCs w:val="18"/>
              </w:rPr>
              <w:t>本课程在保留高等数学核心理论体系（函数、极限、微积分）的基础上，深度融合电子商务专业应用场景。</w:t>
            </w:r>
          </w:p>
          <w:p w14:paraId="521286A5" w14:textId="77777777" w:rsidR="00897EC2" w:rsidRDefault="00897EC2" w:rsidP="009E0957">
            <w:pPr>
              <w:pStyle w:val="a6"/>
              <w:jc w:val="both"/>
              <w:rPr>
                <w:rFonts w:cs="宋体"/>
                <w:color w:val="000000"/>
                <w:sz w:val="18"/>
                <w:szCs w:val="18"/>
              </w:rPr>
            </w:pPr>
            <w:r w:rsidRPr="00897EC2">
              <w:rPr>
                <w:rFonts w:cs="宋体"/>
                <w:color w:val="000000"/>
                <w:sz w:val="18"/>
                <w:szCs w:val="18"/>
              </w:rPr>
              <w:t>素质目标</w:t>
            </w:r>
            <w:r>
              <w:rPr>
                <w:rFonts w:cs="宋体" w:hint="eastAsia"/>
                <w:color w:val="000000"/>
                <w:sz w:val="18"/>
                <w:szCs w:val="18"/>
              </w:rPr>
              <w:t>：</w:t>
            </w:r>
            <w:r w:rsidRPr="00897EC2">
              <w:rPr>
                <w:rFonts w:cs="宋体"/>
                <w:color w:val="000000"/>
                <w:sz w:val="18"/>
                <w:szCs w:val="18"/>
              </w:rPr>
              <w:t>培养学生理性思维、工匠精神和辩证唯物主义世界观的要求，同时强化数据驱动的决策意识与算法逻辑思维；</w:t>
            </w:r>
          </w:p>
          <w:p w14:paraId="54A84CF0" w14:textId="77777777" w:rsidR="00897EC2" w:rsidRDefault="00897EC2" w:rsidP="009E0957">
            <w:pPr>
              <w:pStyle w:val="a6"/>
              <w:jc w:val="both"/>
              <w:rPr>
                <w:rFonts w:cs="宋体"/>
                <w:color w:val="000000"/>
                <w:sz w:val="18"/>
                <w:szCs w:val="18"/>
              </w:rPr>
            </w:pPr>
            <w:r w:rsidRPr="00897EC2">
              <w:rPr>
                <w:rFonts w:cs="宋体"/>
                <w:color w:val="000000"/>
                <w:sz w:val="18"/>
                <w:szCs w:val="18"/>
              </w:rPr>
              <w:t>知识目标</w:t>
            </w:r>
            <w:r>
              <w:rPr>
                <w:rFonts w:cs="宋体" w:hint="eastAsia"/>
                <w:color w:val="000000"/>
                <w:sz w:val="18"/>
                <w:szCs w:val="18"/>
              </w:rPr>
              <w:t>：</w:t>
            </w:r>
            <w:r w:rsidRPr="00897EC2">
              <w:rPr>
                <w:rFonts w:cs="宋体"/>
                <w:color w:val="000000"/>
                <w:sz w:val="18"/>
                <w:szCs w:val="18"/>
              </w:rPr>
              <w:t>聚焦于掌握与电商运营紧密相关的函数模型、边际分析导数工具及数据统计积分方法；</w:t>
            </w:r>
          </w:p>
          <w:p w14:paraId="7573D8BB" w14:textId="26549F9F" w:rsidR="007866A6" w:rsidRDefault="00897EC2" w:rsidP="009E0957">
            <w:pPr>
              <w:pStyle w:val="a6"/>
              <w:jc w:val="both"/>
            </w:pPr>
            <w:r w:rsidRPr="00897EC2">
              <w:rPr>
                <w:rFonts w:cs="宋体"/>
                <w:color w:val="000000"/>
                <w:sz w:val="18"/>
                <w:szCs w:val="18"/>
              </w:rPr>
              <w:t>能力目标</w:t>
            </w:r>
            <w:r>
              <w:rPr>
                <w:rFonts w:cs="宋体" w:hint="eastAsia"/>
                <w:color w:val="000000"/>
                <w:sz w:val="18"/>
                <w:szCs w:val="18"/>
              </w:rPr>
              <w:t>：</w:t>
            </w:r>
            <w:r w:rsidRPr="00897EC2">
              <w:rPr>
                <w:rFonts w:cs="宋体"/>
                <w:color w:val="000000"/>
                <w:sz w:val="18"/>
                <w:szCs w:val="18"/>
              </w:rPr>
              <w:t>精准对标电商岗位，重点提升学生利用数学模型进行市场预测、成本利润优化、用户增长分析及转化率计算的实际应用能力，实现数学素养与电商商业智慧的有机结合。</w:t>
            </w:r>
          </w:p>
        </w:tc>
      </w:tr>
      <w:tr w:rsidR="007866A6" w14:paraId="1F41D78E" w14:textId="77777777">
        <w:tc>
          <w:tcPr>
            <w:tcW w:w="1380" w:type="dxa"/>
            <w:tcBorders>
              <w:top w:val="outset" w:sz="6" w:space="0" w:color="auto"/>
              <w:left w:val="outset" w:sz="6" w:space="0" w:color="auto"/>
              <w:bottom w:val="outset" w:sz="6" w:space="0" w:color="auto"/>
              <w:right w:val="outset" w:sz="6" w:space="0" w:color="auto"/>
            </w:tcBorders>
          </w:tcPr>
          <w:p w14:paraId="756F604A" w14:textId="77777777" w:rsidR="007866A6" w:rsidRDefault="007866A6" w:rsidP="009E0957">
            <w:pPr>
              <w:pStyle w:val="a6"/>
              <w:jc w:val="both"/>
            </w:pPr>
          </w:p>
          <w:p w14:paraId="4CCDDD9C" w14:textId="77777777" w:rsidR="007866A6" w:rsidRDefault="00000000" w:rsidP="009E0957">
            <w:pPr>
              <w:pStyle w:val="a6"/>
              <w:jc w:val="both"/>
            </w:pPr>
            <w:r>
              <w:rPr>
                <w:rFonts w:cs="宋体" w:hint="eastAsia"/>
                <w:color w:val="000000"/>
                <w:sz w:val="18"/>
                <w:szCs w:val="18"/>
              </w:rPr>
              <w:t>课程内容</w:t>
            </w:r>
          </w:p>
        </w:tc>
        <w:tc>
          <w:tcPr>
            <w:tcW w:w="8595" w:type="dxa"/>
            <w:gridSpan w:val="7"/>
            <w:tcBorders>
              <w:top w:val="outset" w:sz="6" w:space="0" w:color="auto"/>
              <w:left w:val="outset" w:sz="6" w:space="0" w:color="auto"/>
              <w:bottom w:val="outset" w:sz="6" w:space="0" w:color="auto"/>
              <w:right w:val="outset" w:sz="6" w:space="0" w:color="auto"/>
            </w:tcBorders>
          </w:tcPr>
          <w:p w14:paraId="66532867" w14:textId="0B4809F5" w:rsidR="007866A6" w:rsidRDefault="00897EC2" w:rsidP="009E0957">
            <w:pPr>
              <w:pStyle w:val="a6"/>
              <w:jc w:val="both"/>
            </w:pPr>
            <w:r w:rsidRPr="00897EC2">
              <w:rPr>
                <w:rFonts w:cs="宋体"/>
                <w:color w:val="000000"/>
                <w:sz w:val="18"/>
                <w:szCs w:val="18"/>
              </w:rPr>
              <w:t>课程内容严格遵循</w:t>
            </w:r>
            <w:r w:rsidRPr="00897EC2">
              <w:rPr>
                <w:rFonts w:cs="宋体"/>
                <w:color w:val="000000"/>
                <w:sz w:val="18"/>
                <w:szCs w:val="18"/>
              </w:rPr>
              <w:t>“</w:t>
            </w:r>
            <w:r w:rsidRPr="00897EC2">
              <w:rPr>
                <w:rFonts w:cs="宋体"/>
                <w:color w:val="000000"/>
                <w:sz w:val="18"/>
                <w:szCs w:val="18"/>
              </w:rPr>
              <w:t>函数</w:t>
            </w:r>
            <w:r w:rsidRPr="00897EC2">
              <w:rPr>
                <w:rFonts w:cs="宋体"/>
                <w:color w:val="000000"/>
                <w:sz w:val="18"/>
                <w:szCs w:val="18"/>
              </w:rPr>
              <w:t>—</w:t>
            </w:r>
            <w:r w:rsidRPr="00897EC2">
              <w:rPr>
                <w:rFonts w:cs="宋体"/>
                <w:color w:val="000000"/>
                <w:sz w:val="18"/>
                <w:szCs w:val="18"/>
              </w:rPr>
              <w:t>极限</w:t>
            </w:r>
            <w:r w:rsidRPr="00897EC2">
              <w:rPr>
                <w:rFonts w:cs="宋体"/>
                <w:color w:val="000000"/>
                <w:sz w:val="18"/>
                <w:szCs w:val="18"/>
              </w:rPr>
              <w:t>—</w:t>
            </w:r>
            <w:r w:rsidRPr="00897EC2">
              <w:rPr>
                <w:rFonts w:cs="宋体"/>
                <w:color w:val="000000"/>
                <w:sz w:val="18"/>
                <w:szCs w:val="18"/>
              </w:rPr>
              <w:t>导数</w:t>
            </w:r>
            <w:r w:rsidRPr="00897EC2">
              <w:rPr>
                <w:rFonts w:cs="宋体"/>
                <w:color w:val="000000"/>
                <w:sz w:val="18"/>
                <w:szCs w:val="18"/>
              </w:rPr>
              <w:t>—</w:t>
            </w:r>
            <w:r w:rsidRPr="00897EC2">
              <w:rPr>
                <w:rFonts w:cs="宋体"/>
                <w:color w:val="000000"/>
                <w:sz w:val="18"/>
                <w:szCs w:val="18"/>
              </w:rPr>
              <w:t>积分</w:t>
            </w:r>
            <w:r w:rsidRPr="00897EC2">
              <w:rPr>
                <w:rFonts w:cs="宋体"/>
                <w:color w:val="000000"/>
                <w:sz w:val="18"/>
                <w:szCs w:val="18"/>
              </w:rPr>
              <w:t>”</w:t>
            </w:r>
            <w:r w:rsidRPr="00897EC2">
              <w:rPr>
                <w:rFonts w:cs="宋体"/>
                <w:color w:val="000000"/>
                <w:sz w:val="18"/>
                <w:szCs w:val="18"/>
              </w:rPr>
              <w:t>的传统知识脉络，在案例与习题设计中全面植入电商基因。函数模块增加价格函数、需求函数与供给函数的经济模型分析；极限部分结合用户流量池增长的极限思维进行讲解；导数模块重点剖析边际成本、边际收益及弹性分析在定价策略中的应用；积分模块则通过</w:t>
            </w:r>
            <w:r w:rsidRPr="00897EC2">
              <w:rPr>
                <w:rFonts w:cs="宋体"/>
                <w:color w:val="000000"/>
                <w:sz w:val="18"/>
                <w:szCs w:val="18"/>
              </w:rPr>
              <w:t>“</w:t>
            </w:r>
            <w:r w:rsidRPr="00897EC2">
              <w:rPr>
                <w:rFonts w:cs="宋体"/>
                <w:color w:val="000000"/>
                <w:sz w:val="18"/>
                <w:szCs w:val="18"/>
              </w:rPr>
              <w:t>微元法</w:t>
            </w:r>
            <w:r w:rsidRPr="00897EC2">
              <w:rPr>
                <w:rFonts w:cs="宋体"/>
                <w:color w:val="000000"/>
                <w:sz w:val="18"/>
                <w:szCs w:val="18"/>
              </w:rPr>
              <w:t>”</w:t>
            </w:r>
            <w:r w:rsidRPr="00897EC2">
              <w:rPr>
                <w:rFonts w:cs="宋体"/>
                <w:color w:val="000000"/>
                <w:sz w:val="18"/>
                <w:szCs w:val="18"/>
              </w:rPr>
              <w:t>思想解决电商仓储库存累积、客户终身价值（</w:t>
            </w:r>
            <w:r w:rsidRPr="00897EC2">
              <w:rPr>
                <w:rFonts w:cs="宋体"/>
                <w:color w:val="000000"/>
                <w:sz w:val="18"/>
                <w:szCs w:val="18"/>
              </w:rPr>
              <w:t>LTV</w:t>
            </w:r>
            <w:r w:rsidRPr="00897EC2">
              <w:rPr>
                <w:rFonts w:cs="宋体"/>
                <w:color w:val="000000"/>
                <w:sz w:val="18"/>
                <w:szCs w:val="18"/>
              </w:rPr>
              <w:t>）测算及销售曲线面积等问题，并适当引入回归分析与数据拟合等统计数学基础，实现从纯理论数学向</w:t>
            </w:r>
            <w:r w:rsidRPr="00897EC2">
              <w:rPr>
                <w:rFonts w:cs="宋体"/>
                <w:color w:val="000000"/>
                <w:sz w:val="18"/>
                <w:szCs w:val="18"/>
              </w:rPr>
              <w:t>“</w:t>
            </w:r>
            <w:r w:rsidRPr="00897EC2">
              <w:rPr>
                <w:rFonts w:cs="宋体"/>
                <w:color w:val="000000"/>
                <w:sz w:val="18"/>
                <w:szCs w:val="18"/>
              </w:rPr>
              <w:t>商业数学</w:t>
            </w:r>
            <w:r w:rsidRPr="00897EC2">
              <w:rPr>
                <w:rFonts w:cs="宋体"/>
                <w:color w:val="000000"/>
                <w:sz w:val="18"/>
                <w:szCs w:val="18"/>
              </w:rPr>
              <w:t>”</w:t>
            </w:r>
            <w:r w:rsidRPr="00897EC2">
              <w:rPr>
                <w:rFonts w:cs="宋体"/>
                <w:color w:val="000000"/>
                <w:sz w:val="18"/>
                <w:szCs w:val="18"/>
              </w:rPr>
              <w:t>的平滑过渡。</w:t>
            </w:r>
          </w:p>
        </w:tc>
      </w:tr>
      <w:tr w:rsidR="007866A6" w14:paraId="655F24AA" w14:textId="77777777">
        <w:tc>
          <w:tcPr>
            <w:tcW w:w="1380" w:type="dxa"/>
            <w:tcBorders>
              <w:top w:val="outset" w:sz="6" w:space="0" w:color="auto"/>
              <w:left w:val="outset" w:sz="6" w:space="0" w:color="auto"/>
              <w:bottom w:val="outset" w:sz="6" w:space="0" w:color="auto"/>
              <w:right w:val="outset" w:sz="6" w:space="0" w:color="auto"/>
            </w:tcBorders>
          </w:tcPr>
          <w:p w14:paraId="3BF717C9" w14:textId="77777777" w:rsidR="007866A6" w:rsidRDefault="007866A6" w:rsidP="009E0957">
            <w:pPr>
              <w:pStyle w:val="a6"/>
              <w:jc w:val="both"/>
            </w:pPr>
          </w:p>
          <w:p w14:paraId="11585283" w14:textId="77777777" w:rsidR="007866A6" w:rsidRDefault="00000000" w:rsidP="009E0957">
            <w:pPr>
              <w:pStyle w:val="a6"/>
              <w:jc w:val="both"/>
            </w:pPr>
            <w:r>
              <w:rPr>
                <w:rFonts w:cs="宋体" w:hint="eastAsia"/>
                <w:color w:val="000000"/>
                <w:sz w:val="18"/>
                <w:szCs w:val="18"/>
              </w:rPr>
              <w:t>教学要求</w:t>
            </w:r>
          </w:p>
        </w:tc>
        <w:tc>
          <w:tcPr>
            <w:tcW w:w="8595" w:type="dxa"/>
            <w:gridSpan w:val="7"/>
            <w:tcBorders>
              <w:top w:val="outset" w:sz="6" w:space="0" w:color="auto"/>
              <w:left w:val="outset" w:sz="6" w:space="0" w:color="auto"/>
              <w:bottom w:val="outset" w:sz="6" w:space="0" w:color="auto"/>
              <w:right w:val="outset" w:sz="6" w:space="0" w:color="auto"/>
            </w:tcBorders>
          </w:tcPr>
          <w:p w14:paraId="61611B3F" w14:textId="25417F71" w:rsidR="007866A6" w:rsidRDefault="00897EC2" w:rsidP="009E0957">
            <w:pPr>
              <w:pStyle w:val="a6"/>
              <w:jc w:val="both"/>
            </w:pPr>
            <w:r w:rsidRPr="00897EC2">
              <w:rPr>
                <w:rFonts w:cs="宋体"/>
                <w:color w:val="000000"/>
                <w:sz w:val="18"/>
                <w:szCs w:val="18"/>
              </w:rPr>
              <w:t>教学中坚持</w:t>
            </w:r>
            <w:r w:rsidRPr="00897EC2">
              <w:rPr>
                <w:rFonts w:cs="宋体"/>
                <w:color w:val="000000"/>
                <w:sz w:val="18"/>
                <w:szCs w:val="18"/>
              </w:rPr>
              <w:t>“</w:t>
            </w:r>
            <w:r w:rsidRPr="00897EC2">
              <w:rPr>
                <w:rFonts w:cs="宋体"/>
                <w:color w:val="000000"/>
                <w:sz w:val="18"/>
                <w:szCs w:val="18"/>
              </w:rPr>
              <w:t>理论够用，应用为重</w:t>
            </w:r>
            <w:r w:rsidRPr="00897EC2">
              <w:rPr>
                <w:rFonts w:cs="宋体"/>
                <w:color w:val="000000"/>
                <w:sz w:val="18"/>
                <w:szCs w:val="18"/>
              </w:rPr>
              <w:t>”</w:t>
            </w:r>
            <w:r w:rsidRPr="00897EC2">
              <w:rPr>
                <w:rFonts w:cs="宋体"/>
                <w:color w:val="000000"/>
                <w:sz w:val="18"/>
                <w:szCs w:val="18"/>
              </w:rPr>
              <w:t>的原则，教师应在讲授严谨数学推导的同时，大量引入电商实战案例（如</w:t>
            </w:r>
            <w:r w:rsidRPr="00897EC2">
              <w:rPr>
                <w:rFonts w:cs="宋体"/>
                <w:color w:val="000000"/>
                <w:sz w:val="18"/>
                <w:szCs w:val="18"/>
              </w:rPr>
              <w:t>“</w:t>
            </w:r>
            <w:r w:rsidRPr="00897EC2">
              <w:rPr>
                <w:rFonts w:cs="宋体"/>
                <w:color w:val="000000"/>
                <w:sz w:val="18"/>
                <w:szCs w:val="18"/>
              </w:rPr>
              <w:t>双十一</w:t>
            </w:r>
            <w:r w:rsidRPr="00897EC2">
              <w:rPr>
                <w:rFonts w:cs="宋体"/>
                <w:color w:val="000000"/>
                <w:sz w:val="18"/>
                <w:szCs w:val="18"/>
              </w:rPr>
              <w:t>”</w:t>
            </w:r>
            <w:r w:rsidRPr="00897EC2">
              <w:rPr>
                <w:rFonts w:cs="宋体"/>
                <w:color w:val="000000"/>
                <w:sz w:val="18"/>
                <w:szCs w:val="18"/>
              </w:rPr>
              <w:t>销量预测、千人千面推荐算法的数学原理、物流路径优化等）进行情境教学。考核评价需兼顾数学逻辑的严密性与解决实际问题的实效性，既考察学生对极限、导数运算的掌握程度，也检验其运用数学模型解释电商现象（如价格歧视、长尾效应）的能力，同时在教学过程中自然融入科学精神与职业素养教育，培养既懂数学逻辑又懂数字经济运行规律的复合型人才。</w:t>
            </w:r>
          </w:p>
        </w:tc>
      </w:tr>
    </w:tbl>
    <w:p w14:paraId="18A92D57" w14:textId="3A0BFC17" w:rsidR="00DB0F7F" w:rsidRDefault="00897EC2" w:rsidP="009E0957">
      <w:pPr>
        <w:pStyle w:val="a6"/>
        <w:ind w:firstLine="560"/>
        <w:jc w:val="both"/>
      </w:pPr>
      <w:r>
        <w:rPr>
          <w:rFonts w:hint="eastAsia"/>
        </w:rPr>
        <w:t>5</w:t>
      </w:r>
      <w:r w:rsidR="00DB0F7F">
        <w:t>.</w:t>
      </w:r>
      <w:r w:rsidR="00DB0F7F">
        <w:t>《国家安全教育（含禁毒教育）》</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602"/>
        <w:gridCol w:w="1253"/>
        <w:gridCol w:w="1181"/>
        <w:gridCol w:w="780"/>
        <w:gridCol w:w="1224"/>
        <w:gridCol w:w="514"/>
        <w:gridCol w:w="1181"/>
        <w:gridCol w:w="555"/>
      </w:tblGrid>
      <w:tr w:rsidR="00DB0F7F" w14:paraId="30CDC28C" w14:textId="77777777" w:rsidTr="001B12B8">
        <w:tc>
          <w:tcPr>
            <w:tcW w:w="1650" w:type="dxa"/>
            <w:tcBorders>
              <w:top w:val="outset" w:sz="6" w:space="0" w:color="auto"/>
              <w:left w:val="outset" w:sz="6" w:space="0" w:color="auto"/>
              <w:bottom w:val="outset" w:sz="6" w:space="0" w:color="auto"/>
              <w:right w:val="outset" w:sz="6" w:space="0" w:color="auto"/>
            </w:tcBorders>
          </w:tcPr>
          <w:p w14:paraId="2D3D2BE3" w14:textId="77777777" w:rsidR="00DB0F7F" w:rsidRDefault="00DB0F7F" w:rsidP="009E0957">
            <w:pPr>
              <w:pStyle w:val="a6"/>
              <w:jc w:val="both"/>
              <w:rPr>
                <w:sz w:val="18"/>
                <w:szCs w:val="18"/>
              </w:rPr>
            </w:pPr>
            <w:r>
              <w:rPr>
                <w:rFonts w:cs="宋体" w:hint="eastAsia"/>
                <w:b/>
                <w:bCs/>
                <w:color w:val="000000"/>
                <w:sz w:val="18"/>
                <w:szCs w:val="18"/>
              </w:rPr>
              <w:t>课程名称</w:t>
            </w:r>
          </w:p>
        </w:tc>
        <w:tc>
          <w:tcPr>
            <w:tcW w:w="6870" w:type="dxa"/>
            <w:gridSpan w:val="7"/>
            <w:tcBorders>
              <w:top w:val="outset" w:sz="6" w:space="0" w:color="auto"/>
              <w:left w:val="outset" w:sz="6" w:space="0" w:color="auto"/>
              <w:bottom w:val="outset" w:sz="6" w:space="0" w:color="auto"/>
              <w:right w:val="outset" w:sz="6" w:space="0" w:color="auto"/>
            </w:tcBorders>
          </w:tcPr>
          <w:p w14:paraId="1EC96FAB" w14:textId="77777777" w:rsidR="00DB0F7F" w:rsidRDefault="00DB0F7F" w:rsidP="009E0957">
            <w:pPr>
              <w:pStyle w:val="a6"/>
              <w:jc w:val="both"/>
              <w:rPr>
                <w:sz w:val="18"/>
                <w:szCs w:val="18"/>
              </w:rPr>
            </w:pPr>
            <w:r>
              <w:rPr>
                <w:rFonts w:cs="宋体" w:hint="eastAsia"/>
                <w:b/>
                <w:bCs/>
                <w:color w:val="000000"/>
                <w:sz w:val="18"/>
                <w:szCs w:val="18"/>
              </w:rPr>
              <w:t>国家安全教育</w:t>
            </w:r>
          </w:p>
        </w:tc>
      </w:tr>
      <w:tr w:rsidR="00DB0F7F" w14:paraId="3EA4E039" w14:textId="77777777" w:rsidTr="001B12B8">
        <w:trPr>
          <w:trHeight w:val="90"/>
        </w:trPr>
        <w:tc>
          <w:tcPr>
            <w:tcW w:w="1650" w:type="dxa"/>
            <w:tcBorders>
              <w:top w:val="outset" w:sz="6" w:space="0" w:color="auto"/>
              <w:left w:val="outset" w:sz="6" w:space="0" w:color="auto"/>
              <w:bottom w:val="outset" w:sz="6" w:space="0" w:color="auto"/>
              <w:right w:val="outset" w:sz="6" w:space="0" w:color="auto"/>
            </w:tcBorders>
          </w:tcPr>
          <w:p w14:paraId="60AD3D03" w14:textId="77777777" w:rsidR="00DB0F7F" w:rsidRDefault="00DB0F7F" w:rsidP="009E0957">
            <w:pPr>
              <w:pStyle w:val="a6"/>
              <w:jc w:val="both"/>
              <w:rPr>
                <w:sz w:val="18"/>
                <w:szCs w:val="18"/>
              </w:rPr>
            </w:pPr>
            <w:r>
              <w:rPr>
                <w:rFonts w:cs="宋体" w:hint="eastAsia"/>
                <w:color w:val="000000"/>
                <w:sz w:val="18"/>
                <w:szCs w:val="18"/>
              </w:rPr>
              <w:t>课程性质</w:t>
            </w:r>
          </w:p>
        </w:tc>
        <w:tc>
          <w:tcPr>
            <w:tcW w:w="6870" w:type="dxa"/>
            <w:gridSpan w:val="7"/>
            <w:tcBorders>
              <w:top w:val="outset" w:sz="6" w:space="0" w:color="auto"/>
              <w:left w:val="outset" w:sz="6" w:space="0" w:color="auto"/>
              <w:bottom w:val="outset" w:sz="6" w:space="0" w:color="auto"/>
              <w:right w:val="outset" w:sz="6" w:space="0" w:color="auto"/>
            </w:tcBorders>
          </w:tcPr>
          <w:p w14:paraId="710A9938" w14:textId="77777777" w:rsidR="00DB0F7F" w:rsidRDefault="00DB0F7F" w:rsidP="009E0957">
            <w:pPr>
              <w:pStyle w:val="a6"/>
              <w:jc w:val="both"/>
              <w:rPr>
                <w:sz w:val="18"/>
                <w:szCs w:val="18"/>
              </w:rPr>
            </w:pPr>
            <w:r>
              <w:rPr>
                <w:rFonts w:cs="宋体" w:hint="eastAsia"/>
                <w:color w:val="000000"/>
                <w:sz w:val="18"/>
                <w:szCs w:val="18"/>
              </w:rPr>
              <w:t>公共必修课</w:t>
            </w:r>
          </w:p>
        </w:tc>
      </w:tr>
      <w:tr w:rsidR="00DB0F7F" w14:paraId="0A508B6D" w14:textId="77777777" w:rsidTr="001B12B8">
        <w:tc>
          <w:tcPr>
            <w:tcW w:w="1650" w:type="dxa"/>
            <w:tcBorders>
              <w:top w:val="outset" w:sz="6" w:space="0" w:color="auto"/>
              <w:left w:val="outset" w:sz="6" w:space="0" w:color="auto"/>
              <w:bottom w:val="outset" w:sz="6" w:space="0" w:color="auto"/>
              <w:right w:val="outset" w:sz="6" w:space="0" w:color="auto"/>
            </w:tcBorders>
          </w:tcPr>
          <w:p w14:paraId="563AAD51" w14:textId="77777777" w:rsidR="00DB0F7F" w:rsidRDefault="00DB0F7F" w:rsidP="009E0957">
            <w:pPr>
              <w:pStyle w:val="a6"/>
              <w:jc w:val="both"/>
              <w:rPr>
                <w:sz w:val="18"/>
                <w:szCs w:val="18"/>
              </w:rPr>
            </w:pPr>
            <w:r>
              <w:rPr>
                <w:rFonts w:cs="宋体" w:hint="eastAsia"/>
                <w:color w:val="000000"/>
                <w:sz w:val="18"/>
                <w:szCs w:val="18"/>
              </w:rPr>
              <w:t>实施学时</w:t>
            </w:r>
          </w:p>
        </w:tc>
        <w:tc>
          <w:tcPr>
            <w:tcW w:w="1290" w:type="dxa"/>
            <w:tcBorders>
              <w:top w:val="outset" w:sz="6" w:space="0" w:color="auto"/>
              <w:left w:val="outset" w:sz="6" w:space="0" w:color="auto"/>
              <w:bottom w:val="outset" w:sz="6" w:space="0" w:color="auto"/>
              <w:right w:val="outset" w:sz="6" w:space="0" w:color="auto"/>
            </w:tcBorders>
          </w:tcPr>
          <w:p w14:paraId="2417E8A0" w14:textId="77777777" w:rsidR="00DB0F7F" w:rsidRDefault="00DB0F7F" w:rsidP="009E0957">
            <w:pPr>
              <w:pStyle w:val="a6"/>
              <w:jc w:val="both"/>
              <w:rPr>
                <w:sz w:val="18"/>
                <w:szCs w:val="18"/>
              </w:rPr>
            </w:pPr>
            <w:r>
              <w:rPr>
                <w:rFonts w:cs="宋体" w:hint="eastAsia"/>
                <w:color w:val="000000"/>
                <w:sz w:val="18"/>
                <w:szCs w:val="18"/>
              </w:rPr>
              <w:t>第</w:t>
            </w:r>
            <w:r>
              <w:rPr>
                <w:rFonts w:cs="宋体" w:hint="eastAsia"/>
                <w:color w:val="000000"/>
                <w:sz w:val="18"/>
                <w:szCs w:val="18"/>
              </w:rPr>
              <w:t>2</w:t>
            </w:r>
            <w:r>
              <w:rPr>
                <w:rFonts w:cs="宋体" w:hint="eastAsia"/>
                <w:color w:val="000000"/>
                <w:sz w:val="18"/>
                <w:szCs w:val="18"/>
              </w:rPr>
              <w:t>学期</w:t>
            </w:r>
          </w:p>
        </w:tc>
        <w:tc>
          <w:tcPr>
            <w:tcW w:w="1215" w:type="dxa"/>
            <w:tcBorders>
              <w:top w:val="outset" w:sz="6" w:space="0" w:color="auto"/>
              <w:left w:val="outset" w:sz="6" w:space="0" w:color="auto"/>
              <w:bottom w:val="outset" w:sz="6" w:space="0" w:color="auto"/>
              <w:right w:val="outset" w:sz="6" w:space="0" w:color="auto"/>
            </w:tcBorders>
          </w:tcPr>
          <w:p w14:paraId="444400B1" w14:textId="77777777" w:rsidR="00DB0F7F" w:rsidRDefault="00DB0F7F" w:rsidP="009E0957">
            <w:pPr>
              <w:pStyle w:val="a6"/>
              <w:jc w:val="both"/>
              <w:rPr>
                <w:sz w:val="18"/>
                <w:szCs w:val="18"/>
              </w:rPr>
            </w:pPr>
            <w:r>
              <w:rPr>
                <w:rFonts w:cs="宋体" w:hint="eastAsia"/>
                <w:color w:val="000000"/>
                <w:sz w:val="18"/>
                <w:szCs w:val="18"/>
              </w:rPr>
              <w:t>总学时</w:t>
            </w:r>
            <w:r>
              <w:rPr>
                <w:rFonts w:cs="宋体" w:hint="eastAsia"/>
                <w:color w:val="000000"/>
                <w:sz w:val="18"/>
                <w:szCs w:val="18"/>
              </w:rPr>
              <w:t>/</w:t>
            </w:r>
            <w:r>
              <w:rPr>
                <w:rFonts w:cs="宋体" w:hint="eastAsia"/>
                <w:color w:val="000000"/>
                <w:sz w:val="18"/>
                <w:szCs w:val="18"/>
              </w:rPr>
              <w:t>学分</w:t>
            </w:r>
          </w:p>
        </w:tc>
        <w:tc>
          <w:tcPr>
            <w:tcW w:w="795" w:type="dxa"/>
            <w:tcBorders>
              <w:top w:val="outset" w:sz="6" w:space="0" w:color="auto"/>
              <w:left w:val="outset" w:sz="6" w:space="0" w:color="auto"/>
              <w:bottom w:val="outset" w:sz="6" w:space="0" w:color="auto"/>
              <w:right w:val="outset" w:sz="6" w:space="0" w:color="auto"/>
            </w:tcBorders>
          </w:tcPr>
          <w:p w14:paraId="7FDB5379" w14:textId="77777777" w:rsidR="00DB0F7F" w:rsidRDefault="00DB0F7F" w:rsidP="009E0957">
            <w:pPr>
              <w:pStyle w:val="a6"/>
              <w:jc w:val="both"/>
              <w:rPr>
                <w:sz w:val="18"/>
                <w:szCs w:val="18"/>
              </w:rPr>
            </w:pPr>
            <w:r>
              <w:rPr>
                <w:rFonts w:cs="宋体" w:hint="eastAsia"/>
                <w:color w:val="000000"/>
                <w:sz w:val="18"/>
                <w:szCs w:val="18"/>
              </w:rPr>
              <w:t>32/2</w:t>
            </w:r>
          </w:p>
        </w:tc>
        <w:tc>
          <w:tcPr>
            <w:tcW w:w="1260" w:type="dxa"/>
            <w:tcBorders>
              <w:top w:val="outset" w:sz="6" w:space="0" w:color="auto"/>
              <w:left w:val="outset" w:sz="6" w:space="0" w:color="auto"/>
              <w:bottom w:val="outset" w:sz="6" w:space="0" w:color="auto"/>
              <w:right w:val="outset" w:sz="6" w:space="0" w:color="auto"/>
            </w:tcBorders>
          </w:tcPr>
          <w:p w14:paraId="1C1E4C9C" w14:textId="77777777" w:rsidR="00DB0F7F" w:rsidRDefault="00DB0F7F" w:rsidP="009E0957">
            <w:pPr>
              <w:pStyle w:val="a6"/>
              <w:jc w:val="both"/>
              <w:rPr>
                <w:sz w:val="18"/>
                <w:szCs w:val="18"/>
              </w:rPr>
            </w:pPr>
            <w:r>
              <w:rPr>
                <w:rFonts w:cs="宋体" w:hint="eastAsia"/>
                <w:color w:val="000000"/>
                <w:sz w:val="18"/>
                <w:szCs w:val="18"/>
              </w:rPr>
              <w:t>理论学时</w:t>
            </w:r>
          </w:p>
        </w:tc>
        <w:tc>
          <w:tcPr>
            <w:tcW w:w="525" w:type="dxa"/>
            <w:tcBorders>
              <w:top w:val="outset" w:sz="6" w:space="0" w:color="auto"/>
              <w:left w:val="outset" w:sz="6" w:space="0" w:color="auto"/>
              <w:bottom w:val="outset" w:sz="6" w:space="0" w:color="auto"/>
              <w:right w:val="outset" w:sz="6" w:space="0" w:color="auto"/>
            </w:tcBorders>
          </w:tcPr>
          <w:p w14:paraId="516DB5B1" w14:textId="77777777" w:rsidR="00DB0F7F" w:rsidRDefault="00DB0F7F" w:rsidP="009E0957">
            <w:pPr>
              <w:pStyle w:val="a6"/>
              <w:jc w:val="both"/>
              <w:rPr>
                <w:sz w:val="18"/>
                <w:szCs w:val="18"/>
              </w:rPr>
            </w:pPr>
            <w:r>
              <w:rPr>
                <w:rFonts w:hint="eastAsia"/>
                <w:sz w:val="18"/>
                <w:szCs w:val="18"/>
              </w:rPr>
              <w:t>28</w:t>
            </w:r>
          </w:p>
        </w:tc>
        <w:tc>
          <w:tcPr>
            <w:tcW w:w="1215" w:type="dxa"/>
            <w:tcBorders>
              <w:top w:val="outset" w:sz="6" w:space="0" w:color="auto"/>
              <w:left w:val="outset" w:sz="6" w:space="0" w:color="auto"/>
              <w:bottom w:val="outset" w:sz="6" w:space="0" w:color="auto"/>
              <w:right w:val="outset" w:sz="6" w:space="0" w:color="auto"/>
            </w:tcBorders>
          </w:tcPr>
          <w:p w14:paraId="78E029E7" w14:textId="77777777" w:rsidR="00DB0F7F" w:rsidRDefault="00DB0F7F" w:rsidP="009E0957">
            <w:pPr>
              <w:pStyle w:val="a6"/>
              <w:jc w:val="both"/>
              <w:rPr>
                <w:sz w:val="18"/>
                <w:szCs w:val="18"/>
              </w:rPr>
            </w:pPr>
            <w:r>
              <w:rPr>
                <w:rFonts w:cs="宋体" w:hint="eastAsia"/>
                <w:color w:val="000000"/>
                <w:sz w:val="18"/>
                <w:szCs w:val="18"/>
              </w:rPr>
              <w:t>实践学时</w:t>
            </w:r>
          </w:p>
        </w:tc>
        <w:tc>
          <w:tcPr>
            <w:tcW w:w="570" w:type="dxa"/>
            <w:tcBorders>
              <w:top w:val="outset" w:sz="6" w:space="0" w:color="auto"/>
              <w:left w:val="outset" w:sz="6" w:space="0" w:color="auto"/>
              <w:bottom w:val="outset" w:sz="6" w:space="0" w:color="auto"/>
              <w:right w:val="outset" w:sz="6" w:space="0" w:color="auto"/>
            </w:tcBorders>
          </w:tcPr>
          <w:p w14:paraId="4AB4849E" w14:textId="77777777" w:rsidR="00DB0F7F" w:rsidRDefault="00DB0F7F" w:rsidP="009E0957">
            <w:pPr>
              <w:pStyle w:val="a6"/>
              <w:jc w:val="both"/>
              <w:rPr>
                <w:sz w:val="18"/>
                <w:szCs w:val="18"/>
              </w:rPr>
            </w:pPr>
            <w:r>
              <w:rPr>
                <w:rFonts w:cs="宋体" w:hint="eastAsia"/>
                <w:color w:val="000000"/>
                <w:sz w:val="18"/>
                <w:szCs w:val="18"/>
              </w:rPr>
              <w:t>4</w:t>
            </w:r>
          </w:p>
        </w:tc>
      </w:tr>
      <w:tr w:rsidR="00DB0F7F" w14:paraId="414C03CD" w14:textId="77777777" w:rsidTr="001B12B8">
        <w:tc>
          <w:tcPr>
            <w:tcW w:w="1650" w:type="dxa"/>
            <w:tcBorders>
              <w:top w:val="outset" w:sz="6" w:space="0" w:color="auto"/>
              <w:left w:val="outset" w:sz="6" w:space="0" w:color="auto"/>
              <w:bottom w:val="outset" w:sz="6" w:space="0" w:color="auto"/>
              <w:right w:val="outset" w:sz="6" w:space="0" w:color="auto"/>
            </w:tcBorders>
          </w:tcPr>
          <w:p w14:paraId="4F0188E6" w14:textId="77777777" w:rsidR="00DB0F7F" w:rsidRDefault="00DB0F7F" w:rsidP="009E0957">
            <w:pPr>
              <w:pStyle w:val="a6"/>
              <w:jc w:val="both"/>
              <w:rPr>
                <w:sz w:val="18"/>
                <w:szCs w:val="18"/>
              </w:rPr>
            </w:pPr>
          </w:p>
          <w:p w14:paraId="08EDB128" w14:textId="77777777" w:rsidR="00DB0F7F" w:rsidRDefault="00DB0F7F" w:rsidP="009E0957">
            <w:pPr>
              <w:pStyle w:val="a6"/>
              <w:jc w:val="both"/>
              <w:rPr>
                <w:sz w:val="18"/>
                <w:szCs w:val="18"/>
              </w:rPr>
            </w:pPr>
            <w:r>
              <w:rPr>
                <w:rFonts w:cs="宋体" w:hint="eastAsia"/>
                <w:color w:val="000000"/>
                <w:sz w:val="18"/>
                <w:szCs w:val="18"/>
              </w:rPr>
              <w:t>课程目标</w:t>
            </w:r>
          </w:p>
        </w:tc>
        <w:tc>
          <w:tcPr>
            <w:tcW w:w="6870" w:type="dxa"/>
            <w:gridSpan w:val="7"/>
            <w:tcBorders>
              <w:top w:val="outset" w:sz="6" w:space="0" w:color="auto"/>
              <w:left w:val="outset" w:sz="6" w:space="0" w:color="auto"/>
              <w:bottom w:val="outset" w:sz="6" w:space="0" w:color="auto"/>
              <w:right w:val="outset" w:sz="6" w:space="0" w:color="auto"/>
            </w:tcBorders>
          </w:tcPr>
          <w:p w14:paraId="21B1F797" w14:textId="77777777" w:rsidR="00DB0F7F" w:rsidRDefault="00DB0F7F" w:rsidP="009E0957">
            <w:pPr>
              <w:pStyle w:val="a6"/>
              <w:jc w:val="both"/>
              <w:rPr>
                <w:sz w:val="18"/>
                <w:szCs w:val="18"/>
              </w:rPr>
            </w:pPr>
            <w:r>
              <w:rPr>
                <w:rFonts w:cs="宋体" w:hint="eastAsia"/>
                <w:color w:val="000000"/>
                <w:sz w:val="18"/>
                <w:szCs w:val="18"/>
              </w:rPr>
              <w:t>素质目标：有助于夯实维护国家安全的群众基础，增强国家认同和政治认同，树立国家安全底线思维，将国家安全意识转化为自觉行动，强化责任担当。</w:t>
            </w:r>
          </w:p>
          <w:p w14:paraId="43742E34" w14:textId="77777777" w:rsidR="00DB0F7F" w:rsidRDefault="00DB0F7F" w:rsidP="009E0957">
            <w:pPr>
              <w:pStyle w:val="a6"/>
              <w:jc w:val="both"/>
              <w:rPr>
                <w:sz w:val="18"/>
                <w:szCs w:val="18"/>
              </w:rPr>
            </w:pPr>
            <w:r>
              <w:rPr>
                <w:rFonts w:cs="宋体" w:hint="eastAsia"/>
                <w:color w:val="000000"/>
                <w:sz w:val="18"/>
                <w:szCs w:val="18"/>
              </w:rPr>
              <w:t>知识目标：学生能够理解中华民族命运与国家关系，践行总体国家安全观，学生系统掌握总体国家安全观的内涵和精神实质，能够深入理解和准确把握总体国家安全观，牢固树立国家利益至上的观念。</w:t>
            </w:r>
          </w:p>
          <w:p w14:paraId="0E03C292" w14:textId="73D962D4" w:rsidR="00DB0F7F" w:rsidRDefault="00DB0F7F" w:rsidP="009E0957">
            <w:pPr>
              <w:pStyle w:val="a6"/>
              <w:jc w:val="both"/>
              <w:rPr>
                <w:sz w:val="18"/>
                <w:szCs w:val="18"/>
              </w:rPr>
            </w:pPr>
            <w:r>
              <w:rPr>
                <w:rFonts w:cs="宋体" w:hint="eastAsia"/>
                <w:color w:val="000000"/>
                <w:sz w:val="18"/>
                <w:szCs w:val="18"/>
              </w:rPr>
              <w:t>能力目标：着力培养并增强大学生对国家安全问题的观察分析、独立判断、合理应对诸种能力，增强自觉维护国家安全意识，具备维护国家安全的能力。</w:t>
            </w:r>
          </w:p>
        </w:tc>
      </w:tr>
      <w:tr w:rsidR="00DB0F7F" w14:paraId="47EAF6B2" w14:textId="77777777" w:rsidTr="001B12B8">
        <w:tc>
          <w:tcPr>
            <w:tcW w:w="1650" w:type="dxa"/>
            <w:tcBorders>
              <w:top w:val="outset" w:sz="6" w:space="0" w:color="auto"/>
              <w:left w:val="outset" w:sz="6" w:space="0" w:color="auto"/>
              <w:bottom w:val="outset" w:sz="6" w:space="0" w:color="auto"/>
              <w:right w:val="outset" w:sz="6" w:space="0" w:color="auto"/>
            </w:tcBorders>
          </w:tcPr>
          <w:p w14:paraId="1C3AA21F" w14:textId="77777777" w:rsidR="00DB0F7F" w:rsidRDefault="00DB0F7F" w:rsidP="009E0957">
            <w:pPr>
              <w:pStyle w:val="a6"/>
              <w:jc w:val="both"/>
              <w:rPr>
                <w:sz w:val="18"/>
                <w:szCs w:val="18"/>
              </w:rPr>
            </w:pPr>
          </w:p>
          <w:p w14:paraId="106A4027" w14:textId="77777777" w:rsidR="00DB0F7F" w:rsidRDefault="00DB0F7F" w:rsidP="009E0957">
            <w:pPr>
              <w:pStyle w:val="a6"/>
              <w:jc w:val="both"/>
              <w:rPr>
                <w:sz w:val="18"/>
                <w:szCs w:val="18"/>
              </w:rPr>
            </w:pPr>
            <w:r>
              <w:rPr>
                <w:rFonts w:cs="宋体" w:hint="eastAsia"/>
                <w:color w:val="000000"/>
                <w:sz w:val="18"/>
                <w:szCs w:val="18"/>
              </w:rPr>
              <w:t>课程内容</w:t>
            </w:r>
          </w:p>
        </w:tc>
        <w:tc>
          <w:tcPr>
            <w:tcW w:w="6870" w:type="dxa"/>
            <w:gridSpan w:val="7"/>
            <w:tcBorders>
              <w:top w:val="outset" w:sz="6" w:space="0" w:color="auto"/>
              <w:left w:val="outset" w:sz="6" w:space="0" w:color="auto"/>
              <w:bottom w:val="outset" w:sz="6" w:space="0" w:color="auto"/>
              <w:right w:val="outset" w:sz="6" w:space="0" w:color="auto"/>
            </w:tcBorders>
          </w:tcPr>
          <w:p w14:paraId="572BD72E" w14:textId="5E0B4079" w:rsidR="00DB0F7F" w:rsidRDefault="00DB0F7F" w:rsidP="009E0957">
            <w:pPr>
              <w:pStyle w:val="a6"/>
              <w:jc w:val="both"/>
              <w:rPr>
                <w:sz w:val="18"/>
                <w:szCs w:val="18"/>
              </w:rPr>
            </w:pPr>
            <w:r>
              <w:rPr>
                <w:rFonts w:cs="宋体" w:hint="eastAsia"/>
                <w:color w:val="000000"/>
                <w:sz w:val="18"/>
                <w:szCs w:val="18"/>
              </w:rPr>
              <w:t>总体国家安全观的科学体系、中国特色国家安全道路、政治安全、经济安全、军事安全、文化安全、社会安全、网络安全、科技安全、</w:t>
            </w:r>
            <w:r w:rsidR="00897EC2">
              <w:rPr>
                <w:rFonts w:cs="宋体" w:hint="eastAsia"/>
                <w:color w:val="000000"/>
                <w:sz w:val="18"/>
                <w:szCs w:val="18"/>
              </w:rPr>
              <w:t>AI</w:t>
            </w:r>
            <w:r w:rsidR="00897EC2">
              <w:rPr>
                <w:rFonts w:cs="宋体" w:hint="eastAsia"/>
                <w:color w:val="000000"/>
                <w:sz w:val="18"/>
                <w:szCs w:val="18"/>
              </w:rPr>
              <w:t>伦理安全、</w:t>
            </w:r>
            <w:r>
              <w:rPr>
                <w:rFonts w:cs="宋体" w:hint="eastAsia"/>
                <w:color w:val="000000"/>
                <w:sz w:val="18"/>
                <w:szCs w:val="18"/>
              </w:rPr>
              <w:t>努力践行总体国家安全观、禁毒教育等。</w:t>
            </w:r>
          </w:p>
        </w:tc>
      </w:tr>
      <w:tr w:rsidR="00DB0F7F" w14:paraId="171EE85A" w14:textId="77777777" w:rsidTr="001B12B8">
        <w:tc>
          <w:tcPr>
            <w:tcW w:w="1650" w:type="dxa"/>
            <w:tcBorders>
              <w:top w:val="outset" w:sz="6" w:space="0" w:color="auto"/>
              <w:left w:val="outset" w:sz="6" w:space="0" w:color="auto"/>
              <w:bottom w:val="outset" w:sz="6" w:space="0" w:color="auto"/>
              <w:right w:val="outset" w:sz="6" w:space="0" w:color="auto"/>
            </w:tcBorders>
          </w:tcPr>
          <w:p w14:paraId="1C06F597" w14:textId="77777777" w:rsidR="00DB0F7F" w:rsidRDefault="00DB0F7F" w:rsidP="009E0957">
            <w:pPr>
              <w:pStyle w:val="a6"/>
              <w:jc w:val="both"/>
              <w:rPr>
                <w:sz w:val="18"/>
                <w:szCs w:val="18"/>
              </w:rPr>
            </w:pPr>
          </w:p>
          <w:p w14:paraId="52085D0C" w14:textId="77777777" w:rsidR="00DB0F7F" w:rsidRDefault="00DB0F7F" w:rsidP="009E0957">
            <w:pPr>
              <w:pStyle w:val="a6"/>
              <w:jc w:val="both"/>
              <w:rPr>
                <w:sz w:val="18"/>
                <w:szCs w:val="18"/>
              </w:rPr>
            </w:pPr>
            <w:r>
              <w:rPr>
                <w:rFonts w:cs="宋体" w:hint="eastAsia"/>
                <w:color w:val="000000"/>
                <w:sz w:val="18"/>
                <w:szCs w:val="18"/>
              </w:rPr>
              <w:t>教学要求</w:t>
            </w:r>
          </w:p>
        </w:tc>
        <w:tc>
          <w:tcPr>
            <w:tcW w:w="6870" w:type="dxa"/>
            <w:gridSpan w:val="7"/>
            <w:tcBorders>
              <w:top w:val="outset" w:sz="6" w:space="0" w:color="auto"/>
              <w:left w:val="outset" w:sz="6" w:space="0" w:color="auto"/>
              <w:bottom w:val="outset" w:sz="6" w:space="0" w:color="auto"/>
              <w:right w:val="outset" w:sz="6" w:space="0" w:color="auto"/>
            </w:tcBorders>
          </w:tcPr>
          <w:p w14:paraId="25E6823B" w14:textId="77777777" w:rsidR="00DB0F7F" w:rsidRDefault="00DB0F7F" w:rsidP="009E0957">
            <w:pPr>
              <w:pStyle w:val="a6"/>
              <w:jc w:val="both"/>
              <w:rPr>
                <w:sz w:val="18"/>
                <w:szCs w:val="18"/>
              </w:rPr>
            </w:pPr>
            <w:r>
              <w:rPr>
                <w:rFonts w:cs="宋体" w:hint="eastAsia"/>
                <w:color w:val="000000"/>
                <w:sz w:val="18"/>
                <w:szCs w:val="18"/>
              </w:rPr>
              <w:t>1.</w:t>
            </w:r>
            <w:r>
              <w:rPr>
                <w:rFonts w:cs="宋体" w:hint="eastAsia"/>
                <w:color w:val="000000"/>
                <w:sz w:val="18"/>
                <w:szCs w:val="18"/>
              </w:rPr>
              <w:t>理解国家安全的基本内涵。</w:t>
            </w:r>
            <w:r>
              <w:rPr>
                <w:rFonts w:cs="宋体" w:hint="eastAsia"/>
                <w:color w:val="000000"/>
                <w:sz w:val="18"/>
                <w:szCs w:val="18"/>
              </w:rPr>
              <w:t>2.</w:t>
            </w:r>
            <w:r>
              <w:rPr>
                <w:rFonts w:cs="宋体" w:hint="eastAsia"/>
                <w:color w:val="000000"/>
                <w:sz w:val="18"/>
                <w:szCs w:val="18"/>
              </w:rPr>
              <w:t>深刻理解习近平总书记总体国家安全观的重要内容，对当前国家安全的不同种类和内涵、当前国内外的安全形势有明确的认知，提高个人的政治敏感性和鉴别信息的能力。</w:t>
            </w:r>
            <w:r>
              <w:rPr>
                <w:rFonts w:cs="宋体" w:hint="eastAsia"/>
                <w:color w:val="000000"/>
                <w:sz w:val="18"/>
                <w:szCs w:val="18"/>
              </w:rPr>
              <w:t>3.</w:t>
            </w:r>
            <w:r>
              <w:rPr>
                <w:rFonts w:cs="宋体" w:hint="eastAsia"/>
                <w:color w:val="000000"/>
                <w:sz w:val="18"/>
                <w:szCs w:val="18"/>
              </w:rPr>
              <w:t>了解政治、军事、经济等重要领域安全及深海、极地、太空和生物等新型领域安全的内涵、内容、面临的威胁和挑战、维护各领域国家安全的途径与方法。</w:t>
            </w:r>
            <w:r>
              <w:rPr>
                <w:rFonts w:cs="宋体" w:hint="eastAsia"/>
                <w:color w:val="000000"/>
                <w:sz w:val="18"/>
                <w:szCs w:val="18"/>
              </w:rPr>
              <w:t>4.</w:t>
            </w:r>
            <w:r>
              <w:rPr>
                <w:rFonts w:cs="宋体" w:hint="eastAsia"/>
                <w:color w:val="000000"/>
                <w:sz w:val="18"/>
                <w:szCs w:val="18"/>
              </w:rPr>
              <w:t>理论联系实际，能够将在课堂上所学到的知识运用到日常生活中去。</w:t>
            </w:r>
          </w:p>
        </w:tc>
      </w:tr>
    </w:tbl>
    <w:p w14:paraId="22F37A9B" w14:textId="25FFD647" w:rsidR="007866A6" w:rsidRDefault="00897EC2" w:rsidP="009E0957">
      <w:pPr>
        <w:pStyle w:val="a6"/>
        <w:ind w:firstLine="560"/>
        <w:jc w:val="both"/>
      </w:pPr>
      <w:r>
        <w:rPr>
          <w:rFonts w:hint="eastAsia"/>
        </w:rPr>
        <w:t>6.</w:t>
      </w:r>
      <w:r>
        <w:t>《中华优秀传统文化》</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602"/>
        <w:gridCol w:w="1253"/>
        <w:gridCol w:w="1181"/>
        <w:gridCol w:w="780"/>
        <w:gridCol w:w="1224"/>
        <w:gridCol w:w="514"/>
        <w:gridCol w:w="1181"/>
        <w:gridCol w:w="555"/>
      </w:tblGrid>
      <w:tr w:rsidR="007866A6" w14:paraId="01287C42" w14:textId="77777777">
        <w:tc>
          <w:tcPr>
            <w:tcW w:w="1650" w:type="dxa"/>
            <w:tcBorders>
              <w:top w:val="outset" w:sz="6" w:space="0" w:color="auto"/>
              <w:left w:val="outset" w:sz="6" w:space="0" w:color="auto"/>
              <w:bottom w:val="outset" w:sz="6" w:space="0" w:color="auto"/>
              <w:right w:val="outset" w:sz="6" w:space="0" w:color="auto"/>
            </w:tcBorders>
            <w:vAlign w:val="center"/>
          </w:tcPr>
          <w:p w14:paraId="71B34B19" w14:textId="77777777" w:rsidR="007866A6" w:rsidRDefault="00000000" w:rsidP="009E0957">
            <w:pPr>
              <w:pStyle w:val="a6"/>
              <w:jc w:val="both"/>
            </w:pPr>
            <w:r>
              <w:rPr>
                <w:rFonts w:cs="宋体" w:hint="eastAsia"/>
                <w:b/>
                <w:bCs/>
                <w:color w:val="000000"/>
                <w:sz w:val="18"/>
                <w:szCs w:val="18"/>
              </w:rPr>
              <w:t>课程名称</w:t>
            </w:r>
          </w:p>
        </w:tc>
        <w:tc>
          <w:tcPr>
            <w:tcW w:w="6870" w:type="dxa"/>
            <w:gridSpan w:val="7"/>
            <w:tcBorders>
              <w:top w:val="outset" w:sz="6" w:space="0" w:color="auto"/>
              <w:left w:val="outset" w:sz="6" w:space="0" w:color="auto"/>
              <w:bottom w:val="outset" w:sz="6" w:space="0" w:color="auto"/>
              <w:right w:val="outset" w:sz="6" w:space="0" w:color="auto"/>
            </w:tcBorders>
            <w:vAlign w:val="center"/>
          </w:tcPr>
          <w:p w14:paraId="0654E02B" w14:textId="77777777" w:rsidR="007866A6" w:rsidRDefault="00000000" w:rsidP="009E0957">
            <w:pPr>
              <w:pStyle w:val="a6"/>
              <w:jc w:val="both"/>
            </w:pPr>
            <w:r>
              <w:rPr>
                <w:rFonts w:cs="宋体" w:hint="eastAsia"/>
                <w:b/>
                <w:bCs/>
                <w:color w:val="000000"/>
                <w:sz w:val="18"/>
                <w:szCs w:val="18"/>
              </w:rPr>
              <w:t>中华优秀传统文化（大专）</w:t>
            </w:r>
          </w:p>
        </w:tc>
      </w:tr>
      <w:tr w:rsidR="007866A6" w14:paraId="5E6170A9" w14:textId="77777777">
        <w:tc>
          <w:tcPr>
            <w:tcW w:w="1650" w:type="dxa"/>
            <w:tcBorders>
              <w:top w:val="outset" w:sz="6" w:space="0" w:color="auto"/>
              <w:left w:val="outset" w:sz="6" w:space="0" w:color="auto"/>
              <w:bottom w:val="outset" w:sz="6" w:space="0" w:color="auto"/>
              <w:right w:val="outset" w:sz="6" w:space="0" w:color="auto"/>
            </w:tcBorders>
            <w:vAlign w:val="center"/>
          </w:tcPr>
          <w:p w14:paraId="0933B105" w14:textId="77777777" w:rsidR="007866A6" w:rsidRDefault="00000000" w:rsidP="009E0957">
            <w:pPr>
              <w:pStyle w:val="a6"/>
              <w:jc w:val="both"/>
            </w:pPr>
            <w:r>
              <w:rPr>
                <w:rFonts w:cs="宋体" w:hint="eastAsia"/>
                <w:color w:val="000000"/>
                <w:sz w:val="18"/>
                <w:szCs w:val="18"/>
              </w:rPr>
              <w:t>课程性质</w:t>
            </w:r>
          </w:p>
        </w:tc>
        <w:tc>
          <w:tcPr>
            <w:tcW w:w="6870" w:type="dxa"/>
            <w:gridSpan w:val="7"/>
            <w:tcBorders>
              <w:top w:val="outset" w:sz="6" w:space="0" w:color="auto"/>
              <w:left w:val="outset" w:sz="6" w:space="0" w:color="auto"/>
              <w:bottom w:val="outset" w:sz="6" w:space="0" w:color="auto"/>
              <w:right w:val="outset" w:sz="6" w:space="0" w:color="auto"/>
            </w:tcBorders>
            <w:vAlign w:val="center"/>
          </w:tcPr>
          <w:p w14:paraId="1F1AB368" w14:textId="77777777" w:rsidR="007866A6" w:rsidRDefault="00000000" w:rsidP="009E0957">
            <w:pPr>
              <w:pStyle w:val="a6"/>
              <w:jc w:val="both"/>
            </w:pPr>
            <w:r>
              <w:rPr>
                <w:rFonts w:cs="宋体" w:hint="eastAsia"/>
                <w:color w:val="000000"/>
                <w:sz w:val="18"/>
                <w:szCs w:val="18"/>
              </w:rPr>
              <w:t>公共必修课</w:t>
            </w:r>
          </w:p>
        </w:tc>
      </w:tr>
      <w:tr w:rsidR="007866A6" w14:paraId="1BFE7EFB" w14:textId="77777777">
        <w:tc>
          <w:tcPr>
            <w:tcW w:w="1650" w:type="dxa"/>
            <w:tcBorders>
              <w:top w:val="outset" w:sz="6" w:space="0" w:color="auto"/>
              <w:left w:val="outset" w:sz="6" w:space="0" w:color="auto"/>
              <w:bottom w:val="outset" w:sz="6" w:space="0" w:color="auto"/>
              <w:right w:val="outset" w:sz="6" w:space="0" w:color="auto"/>
            </w:tcBorders>
            <w:vAlign w:val="center"/>
          </w:tcPr>
          <w:p w14:paraId="5B2BFDB7" w14:textId="77777777" w:rsidR="007866A6" w:rsidRDefault="00000000" w:rsidP="009E0957">
            <w:pPr>
              <w:pStyle w:val="a6"/>
              <w:jc w:val="both"/>
            </w:pPr>
            <w:r>
              <w:rPr>
                <w:rFonts w:cs="宋体" w:hint="eastAsia"/>
                <w:color w:val="000000"/>
                <w:sz w:val="18"/>
                <w:szCs w:val="18"/>
              </w:rPr>
              <w:t>实施学时</w:t>
            </w:r>
          </w:p>
        </w:tc>
        <w:tc>
          <w:tcPr>
            <w:tcW w:w="1290" w:type="dxa"/>
            <w:tcBorders>
              <w:top w:val="outset" w:sz="6" w:space="0" w:color="auto"/>
              <w:left w:val="outset" w:sz="6" w:space="0" w:color="auto"/>
              <w:bottom w:val="outset" w:sz="6" w:space="0" w:color="auto"/>
              <w:right w:val="outset" w:sz="6" w:space="0" w:color="auto"/>
            </w:tcBorders>
            <w:vAlign w:val="center"/>
          </w:tcPr>
          <w:p w14:paraId="41B13072" w14:textId="77777777" w:rsidR="007866A6" w:rsidRDefault="00000000" w:rsidP="009E0957">
            <w:pPr>
              <w:pStyle w:val="a6"/>
              <w:jc w:val="both"/>
            </w:pPr>
            <w:r>
              <w:rPr>
                <w:rFonts w:cs="宋体" w:hint="eastAsia"/>
                <w:color w:val="000000"/>
                <w:sz w:val="18"/>
                <w:szCs w:val="18"/>
              </w:rPr>
              <w:t>第</w:t>
            </w:r>
            <w:r>
              <w:rPr>
                <w:rFonts w:cs="宋体" w:hint="eastAsia"/>
                <w:color w:val="000000"/>
                <w:sz w:val="18"/>
                <w:szCs w:val="18"/>
              </w:rPr>
              <w:t>3</w:t>
            </w:r>
            <w:r>
              <w:rPr>
                <w:rFonts w:cs="宋体" w:hint="eastAsia"/>
                <w:color w:val="000000"/>
                <w:sz w:val="18"/>
                <w:szCs w:val="18"/>
              </w:rPr>
              <w:t>学期</w:t>
            </w:r>
          </w:p>
        </w:tc>
        <w:tc>
          <w:tcPr>
            <w:tcW w:w="1215" w:type="dxa"/>
            <w:tcBorders>
              <w:top w:val="outset" w:sz="6" w:space="0" w:color="auto"/>
              <w:left w:val="outset" w:sz="6" w:space="0" w:color="auto"/>
              <w:bottom w:val="outset" w:sz="6" w:space="0" w:color="auto"/>
              <w:right w:val="outset" w:sz="6" w:space="0" w:color="auto"/>
            </w:tcBorders>
            <w:vAlign w:val="center"/>
          </w:tcPr>
          <w:p w14:paraId="459C4C85" w14:textId="77777777" w:rsidR="007866A6" w:rsidRDefault="00000000" w:rsidP="009E0957">
            <w:pPr>
              <w:pStyle w:val="a6"/>
              <w:jc w:val="both"/>
            </w:pPr>
            <w:r>
              <w:rPr>
                <w:rFonts w:cs="宋体" w:hint="eastAsia"/>
                <w:color w:val="000000"/>
                <w:sz w:val="18"/>
                <w:szCs w:val="18"/>
              </w:rPr>
              <w:t>总学时</w:t>
            </w:r>
            <w:r>
              <w:rPr>
                <w:rFonts w:cs="宋体" w:hint="eastAsia"/>
                <w:color w:val="000000"/>
                <w:sz w:val="18"/>
                <w:szCs w:val="18"/>
              </w:rPr>
              <w:t>/</w:t>
            </w:r>
            <w:r>
              <w:rPr>
                <w:rFonts w:cs="宋体" w:hint="eastAsia"/>
                <w:color w:val="000000"/>
                <w:sz w:val="18"/>
                <w:szCs w:val="18"/>
              </w:rPr>
              <w:t>学分</w:t>
            </w:r>
          </w:p>
        </w:tc>
        <w:tc>
          <w:tcPr>
            <w:tcW w:w="795" w:type="dxa"/>
            <w:tcBorders>
              <w:top w:val="outset" w:sz="6" w:space="0" w:color="auto"/>
              <w:left w:val="outset" w:sz="6" w:space="0" w:color="auto"/>
              <w:bottom w:val="outset" w:sz="6" w:space="0" w:color="auto"/>
              <w:right w:val="outset" w:sz="6" w:space="0" w:color="auto"/>
            </w:tcBorders>
            <w:vAlign w:val="center"/>
          </w:tcPr>
          <w:p w14:paraId="1830729F" w14:textId="77777777" w:rsidR="007866A6" w:rsidRDefault="00000000" w:rsidP="009E0957">
            <w:pPr>
              <w:pStyle w:val="a6"/>
              <w:jc w:val="both"/>
            </w:pPr>
            <w:r>
              <w:rPr>
                <w:rFonts w:cs="宋体" w:hint="eastAsia"/>
                <w:color w:val="000000"/>
                <w:sz w:val="18"/>
                <w:szCs w:val="18"/>
              </w:rPr>
              <w:t>16/1</w:t>
            </w:r>
          </w:p>
        </w:tc>
        <w:tc>
          <w:tcPr>
            <w:tcW w:w="1260" w:type="dxa"/>
            <w:tcBorders>
              <w:top w:val="outset" w:sz="6" w:space="0" w:color="auto"/>
              <w:left w:val="outset" w:sz="6" w:space="0" w:color="auto"/>
              <w:bottom w:val="outset" w:sz="6" w:space="0" w:color="auto"/>
              <w:right w:val="outset" w:sz="6" w:space="0" w:color="auto"/>
            </w:tcBorders>
            <w:vAlign w:val="center"/>
          </w:tcPr>
          <w:p w14:paraId="15A9EB3F" w14:textId="77777777" w:rsidR="007866A6" w:rsidRDefault="00000000" w:rsidP="009E0957">
            <w:pPr>
              <w:pStyle w:val="a6"/>
              <w:jc w:val="both"/>
            </w:pPr>
            <w:r>
              <w:rPr>
                <w:rFonts w:cs="宋体" w:hint="eastAsia"/>
                <w:color w:val="000000"/>
                <w:sz w:val="18"/>
                <w:szCs w:val="18"/>
              </w:rPr>
              <w:t>理论学时</w:t>
            </w:r>
          </w:p>
        </w:tc>
        <w:tc>
          <w:tcPr>
            <w:tcW w:w="525" w:type="dxa"/>
            <w:tcBorders>
              <w:top w:val="outset" w:sz="6" w:space="0" w:color="auto"/>
              <w:left w:val="outset" w:sz="6" w:space="0" w:color="auto"/>
              <w:bottom w:val="outset" w:sz="6" w:space="0" w:color="auto"/>
              <w:right w:val="outset" w:sz="6" w:space="0" w:color="auto"/>
            </w:tcBorders>
            <w:vAlign w:val="center"/>
          </w:tcPr>
          <w:p w14:paraId="32B28D2E" w14:textId="77777777" w:rsidR="007866A6" w:rsidRDefault="00000000" w:rsidP="009E0957">
            <w:pPr>
              <w:pStyle w:val="a6"/>
              <w:jc w:val="both"/>
            </w:pPr>
            <w:r>
              <w:rPr>
                <w:rFonts w:cs="宋体" w:hint="eastAsia"/>
                <w:color w:val="000000"/>
                <w:sz w:val="18"/>
                <w:szCs w:val="18"/>
              </w:rPr>
              <w:t>16</w:t>
            </w:r>
          </w:p>
        </w:tc>
        <w:tc>
          <w:tcPr>
            <w:tcW w:w="1215" w:type="dxa"/>
            <w:tcBorders>
              <w:top w:val="outset" w:sz="6" w:space="0" w:color="auto"/>
              <w:left w:val="outset" w:sz="6" w:space="0" w:color="auto"/>
              <w:bottom w:val="outset" w:sz="6" w:space="0" w:color="auto"/>
              <w:right w:val="outset" w:sz="6" w:space="0" w:color="auto"/>
            </w:tcBorders>
            <w:vAlign w:val="center"/>
          </w:tcPr>
          <w:p w14:paraId="06DEE785" w14:textId="77777777" w:rsidR="007866A6" w:rsidRDefault="00000000" w:rsidP="009E0957">
            <w:pPr>
              <w:pStyle w:val="a6"/>
              <w:jc w:val="both"/>
            </w:pPr>
            <w:r>
              <w:rPr>
                <w:rFonts w:cs="宋体" w:hint="eastAsia"/>
                <w:color w:val="000000"/>
                <w:sz w:val="18"/>
                <w:szCs w:val="18"/>
              </w:rPr>
              <w:t>实践学时</w:t>
            </w:r>
          </w:p>
        </w:tc>
        <w:tc>
          <w:tcPr>
            <w:tcW w:w="570" w:type="dxa"/>
            <w:tcBorders>
              <w:top w:val="outset" w:sz="6" w:space="0" w:color="auto"/>
              <w:left w:val="outset" w:sz="6" w:space="0" w:color="auto"/>
              <w:bottom w:val="outset" w:sz="6" w:space="0" w:color="auto"/>
              <w:right w:val="outset" w:sz="6" w:space="0" w:color="auto"/>
            </w:tcBorders>
            <w:vAlign w:val="center"/>
          </w:tcPr>
          <w:p w14:paraId="30648992" w14:textId="77777777" w:rsidR="007866A6" w:rsidRDefault="00000000" w:rsidP="009E0957">
            <w:pPr>
              <w:pStyle w:val="a6"/>
              <w:jc w:val="both"/>
            </w:pPr>
            <w:r>
              <w:rPr>
                <w:rFonts w:cs="宋体" w:hint="eastAsia"/>
                <w:color w:val="000000"/>
                <w:sz w:val="18"/>
                <w:szCs w:val="18"/>
              </w:rPr>
              <w:t>0</w:t>
            </w:r>
          </w:p>
        </w:tc>
      </w:tr>
      <w:tr w:rsidR="007866A6" w14:paraId="531D00D7" w14:textId="77777777">
        <w:tc>
          <w:tcPr>
            <w:tcW w:w="1650" w:type="dxa"/>
            <w:tcBorders>
              <w:top w:val="outset" w:sz="6" w:space="0" w:color="auto"/>
              <w:left w:val="outset" w:sz="6" w:space="0" w:color="auto"/>
              <w:bottom w:val="outset" w:sz="6" w:space="0" w:color="auto"/>
              <w:right w:val="outset" w:sz="6" w:space="0" w:color="auto"/>
            </w:tcBorders>
          </w:tcPr>
          <w:p w14:paraId="0D5A2DF7" w14:textId="77777777" w:rsidR="007866A6" w:rsidRDefault="007866A6" w:rsidP="009E0957">
            <w:pPr>
              <w:pStyle w:val="a6"/>
              <w:jc w:val="both"/>
              <w:rPr>
                <w:rFonts w:cs="宋体"/>
                <w:color w:val="000000"/>
                <w:sz w:val="18"/>
                <w:szCs w:val="18"/>
              </w:rPr>
            </w:pPr>
          </w:p>
          <w:p w14:paraId="57A21AD8" w14:textId="77777777" w:rsidR="007866A6" w:rsidRDefault="007866A6" w:rsidP="009E0957">
            <w:pPr>
              <w:pStyle w:val="a6"/>
              <w:jc w:val="both"/>
              <w:rPr>
                <w:rFonts w:cs="宋体"/>
                <w:color w:val="000000"/>
                <w:sz w:val="18"/>
                <w:szCs w:val="18"/>
              </w:rPr>
            </w:pPr>
          </w:p>
          <w:p w14:paraId="00ECC091" w14:textId="77777777" w:rsidR="007866A6" w:rsidRDefault="007866A6" w:rsidP="009E0957">
            <w:pPr>
              <w:pStyle w:val="a6"/>
              <w:jc w:val="both"/>
              <w:rPr>
                <w:rFonts w:cs="宋体"/>
                <w:color w:val="000000"/>
                <w:sz w:val="18"/>
                <w:szCs w:val="18"/>
              </w:rPr>
            </w:pPr>
          </w:p>
          <w:p w14:paraId="15A423F7" w14:textId="77777777" w:rsidR="007866A6" w:rsidRDefault="007866A6" w:rsidP="009E0957">
            <w:pPr>
              <w:pStyle w:val="a6"/>
              <w:jc w:val="both"/>
              <w:rPr>
                <w:rFonts w:cs="宋体"/>
                <w:color w:val="000000"/>
                <w:sz w:val="18"/>
                <w:szCs w:val="18"/>
              </w:rPr>
            </w:pPr>
          </w:p>
          <w:p w14:paraId="5504716E" w14:textId="77777777" w:rsidR="007866A6" w:rsidRDefault="007866A6" w:rsidP="009E0957">
            <w:pPr>
              <w:pStyle w:val="a6"/>
              <w:jc w:val="both"/>
              <w:rPr>
                <w:rFonts w:cs="宋体"/>
                <w:color w:val="000000"/>
                <w:sz w:val="18"/>
                <w:szCs w:val="18"/>
              </w:rPr>
            </w:pPr>
          </w:p>
          <w:p w14:paraId="26805EDE" w14:textId="77777777" w:rsidR="007866A6" w:rsidRDefault="00000000" w:rsidP="009E0957">
            <w:pPr>
              <w:pStyle w:val="a6"/>
              <w:jc w:val="both"/>
            </w:pPr>
            <w:r>
              <w:rPr>
                <w:rFonts w:cs="宋体" w:hint="eastAsia"/>
                <w:color w:val="000000"/>
                <w:sz w:val="18"/>
                <w:szCs w:val="18"/>
              </w:rPr>
              <w:t>课程目标</w:t>
            </w:r>
          </w:p>
        </w:tc>
        <w:tc>
          <w:tcPr>
            <w:tcW w:w="6870" w:type="dxa"/>
            <w:gridSpan w:val="7"/>
            <w:tcBorders>
              <w:top w:val="outset" w:sz="6" w:space="0" w:color="auto"/>
              <w:left w:val="outset" w:sz="6" w:space="0" w:color="auto"/>
              <w:bottom w:val="outset" w:sz="6" w:space="0" w:color="auto"/>
              <w:right w:val="outset" w:sz="6" w:space="0" w:color="auto"/>
            </w:tcBorders>
          </w:tcPr>
          <w:p w14:paraId="74173181" w14:textId="77777777" w:rsidR="007866A6" w:rsidRDefault="00000000" w:rsidP="009E0957">
            <w:pPr>
              <w:pStyle w:val="a6"/>
              <w:jc w:val="both"/>
            </w:pPr>
            <w:r>
              <w:rPr>
                <w:rFonts w:cs="宋体" w:hint="eastAsia"/>
                <w:color w:val="000000"/>
                <w:sz w:val="18"/>
                <w:szCs w:val="18"/>
              </w:rPr>
              <w:t>素质目标：培养学生对中国传统文化的热爱崇敬之情，增强学生的民族自尊心、自信心、自豪感。开阔学生视野，提高文化素养。不断提高自己的文化品位，不断丰富自己的精神世界。培养学生吸取中国传统文化精髓，学会处理人与人、人与社会之间的关系。培养爱国主义感情、社会主义道德品质，逐步形成积极的人生态度和正确的价值观。培养学生形成良好的个性、健全的人格，促进其职业生涯的发展。</w:t>
            </w:r>
          </w:p>
          <w:p w14:paraId="7BE1953D" w14:textId="05823132" w:rsidR="007866A6" w:rsidRDefault="00000000" w:rsidP="009E0957">
            <w:pPr>
              <w:pStyle w:val="a6"/>
              <w:jc w:val="both"/>
            </w:pPr>
            <w:r>
              <w:rPr>
                <w:rFonts w:cs="宋体" w:hint="eastAsia"/>
                <w:color w:val="000000"/>
                <w:sz w:val="18"/>
                <w:szCs w:val="18"/>
              </w:rPr>
              <w:t>知识目标：熟知中国传统哲学思想，传统文化的基本精神。熟知中国传统道德规范和传统美德。熟知中华民族普遍认同和广泛接受的思想品格和价值取向。</w:t>
            </w:r>
          </w:p>
          <w:p w14:paraId="50AB34FF" w14:textId="0BEB31F2" w:rsidR="007866A6" w:rsidRDefault="00000000" w:rsidP="009E0957">
            <w:pPr>
              <w:pStyle w:val="a6"/>
              <w:jc w:val="both"/>
            </w:pPr>
            <w:r>
              <w:rPr>
                <w:rFonts w:cs="宋体" w:hint="eastAsia"/>
                <w:color w:val="000000"/>
                <w:sz w:val="18"/>
                <w:szCs w:val="18"/>
              </w:rPr>
              <w:t>能力目标：能吸收传统文化的智慧，能感悟传统文化的精神内涵。能掌握学习中华优秀传统文化的科学方法，养成学习传统文化的良好学习习惯。能做到勤俭节约、明礼诚信孝为人本、义在利先。</w:t>
            </w:r>
          </w:p>
        </w:tc>
      </w:tr>
      <w:tr w:rsidR="007866A6" w14:paraId="17D2EEB1" w14:textId="77777777">
        <w:tc>
          <w:tcPr>
            <w:tcW w:w="1650" w:type="dxa"/>
            <w:tcBorders>
              <w:top w:val="outset" w:sz="6" w:space="0" w:color="auto"/>
              <w:left w:val="outset" w:sz="6" w:space="0" w:color="auto"/>
              <w:bottom w:val="outset" w:sz="6" w:space="0" w:color="auto"/>
              <w:right w:val="outset" w:sz="6" w:space="0" w:color="auto"/>
            </w:tcBorders>
          </w:tcPr>
          <w:p w14:paraId="1AB608A8" w14:textId="77777777" w:rsidR="007866A6" w:rsidRDefault="007866A6" w:rsidP="009E0957">
            <w:pPr>
              <w:pStyle w:val="a6"/>
              <w:jc w:val="both"/>
              <w:rPr>
                <w:rFonts w:cs="宋体"/>
                <w:color w:val="000000"/>
                <w:sz w:val="18"/>
                <w:szCs w:val="18"/>
              </w:rPr>
            </w:pPr>
          </w:p>
          <w:p w14:paraId="5476D29F" w14:textId="77777777" w:rsidR="007866A6" w:rsidRDefault="007866A6" w:rsidP="009E0957">
            <w:pPr>
              <w:pStyle w:val="a6"/>
              <w:jc w:val="both"/>
              <w:rPr>
                <w:rFonts w:cs="宋体"/>
                <w:color w:val="000000"/>
                <w:sz w:val="18"/>
                <w:szCs w:val="18"/>
              </w:rPr>
            </w:pPr>
          </w:p>
          <w:p w14:paraId="6D7B0370" w14:textId="77777777" w:rsidR="007866A6" w:rsidRDefault="00000000" w:rsidP="009E0957">
            <w:pPr>
              <w:pStyle w:val="a6"/>
              <w:jc w:val="both"/>
            </w:pPr>
            <w:r>
              <w:rPr>
                <w:rFonts w:cs="宋体" w:hint="eastAsia"/>
                <w:color w:val="000000"/>
                <w:sz w:val="18"/>
                <w:szCs w:val="18"/>
              </w:rPr>
              <w:lastRenderedPageBreak/>
              <w:t>课程内容</w:t>
            </w:r>
          </w:p>
        </w:tc>
        <w:tc>
          <w:tcPr>
            <w:tcW w:w="6870" w:type="dxa"/>
            <w:gridSpan w:val="7"/>
            <w:tcBorders>
              <w:top w:val="outset" w:sz="6" w:space="0" w:color="auto"/>
              <w:left w:val="outset" w:sz="6" w:space="0" w:color="auto"/>
              <w:bottom w:val="outset" w:sz="6" w:space="0" w:color="auto"/>
              <w:right w:val="outset" w:sz="6" w:space="0" w:color="auto"/>
            </w:tcBorders>
          </w:tcPr>
          <w:p w14:paraId="233FCC30" w14:textId="77777777" w:rsidR="007866A6" w:rsidRDefault="00000000" w:rsidP="009E0957">
            <w:pPr>
              <w:pStyle w:val="a6"/>
              <w:jc w:val="both"/>
            </w:pPr>
            <w:r>
              <w:rPr>
                <w:rFonts w:cs="宋体" w:hint="eastAsia"/>
                <w:color w:val="000000"/>
                <w:sz w:val="18"/>
                <w:szCs w:val="18"/>
              </w:rPr>
              <w:lastRenderedPageBreak/>
              <w:t>中华优秀传统文化是中华民族思想观念、情感认同的集中体现，凝聚着中华民族普遍认同和广泛接受的道德规范、思想品格和价值取向，具有极为丰富的内涵。因此，“中</w:t>
            </w:r>
            <w:r>
              <w:rPr>
                <w:rFonts w:cs="宋体" w:hint="eastAsia"/>
                <w:color w:val="000000"/>
                <w:sz w:val="18"/>
                <w:szCs w:val="18"/>
              </w:rPr>
              <w:lastRenderedPageBreak/>
              <w:t>华优秀传统文化”这门课程并非局限于单纯地知识讲授，而是以阐释中华优秀传统文化的精神内涵为主，注重价值引领。</w:t>
            </w:r>
          </w:p>
          <w:p w14:paraId="61890183" w14:textId="77777777" w:rsidR="007866A6" w:rsidRDefault="00000000" w:rsidP="009E0957">
            <w:pPr>
              <w:pStyle w:val="a6"/>
              <w:jc w:val="both"/>
            </w:pPr>
            <w:r>
              <w:rPr>
                <w:rFonts w:cs="宋体" w:hint="eastAsia"/>
                <w:color w:val="000000"/>
                <w:sz w:val="18"/>
                <w:szCs w:val="18"/>
              </w:rPr>
              <w:t>从结构上分析，本课程内容可细分为三个板块：</w:t>
            </w:r>
          </w:p>
          <w:p w14:paraId="600BE1A5" w14:textId="77777777" w:rsidR="007866A6" w:rsidRDefault="00000000" w:rsidP="009E0957">
            <w:pPr>
              <w:pStyle w:val="a6"/>
              <w:jc w:val="both"/>
            </w:pPr>
            <w:r>
              <w:rPr>
                <w:rFonts w:cs="宋体" w:hint="eastAsia"/>
                <w:color w:val="000000"/>
                <w:sz w:val="18"/>
                <w:szCs w:val="18"/>
              </w:rPr>
              <w:t>一、讲解中华优秀传统文化的来龙去脉。</w:t>
            </w:r>
          </w:p>
          <w:p w14:paraId="42DC55BA" w14:textId="77777777" w:rsidR="007866A6" w:rsidRDefault="00000000" w:rsidP="009E0957">
            <w:pPr>
              <w:pStyle w:val="a6"/>
              <w:jc w:val="both"/>
            </w:pPr>
            <w:r>
              <w:rPr>
                <w:rFonts w:cs="宋体" w:hint="eastAsia"/>
                <w:color w:val="000000"/>
                <w:sz w:val="18"/>
                <w:szCs w:val="18"/>
              </w:rPr>
              <w:t>二、讲解中华优秀传统文化的核心要义。</w:t>
            </w:r>
          </w:p>
          <w:p w14:paraId="19D191CC" w14:textId="77777777" w:rsidR="007866A6" w:rsidRDefault="00000000" w:rsidP="009E0957">
            <w:pPr>
              <w:pStyle w:val="a6"/>
              <w:jc w:val="both"/>
            </w:pPr>
            <w:r>
              <w:rPr>
                <w:rFonts w:cs="宋体" w:hint="eastAsia"/>
                <w:color w:val="000000"/>
                <w:sz w:val="18"/>
                <w:szCs w:val="18"/>
              </w:rPr>
              <w:t>三、对中华传统文化的历史影响进行回顾，对其未来发展进行展望。</w:t>
            </w:r>
          </w:p>
        </w:tc>
      </w:tr>
      <w:tr w:rsidR="007866A6" w14:paraId="483AF5F9" w14:textId="77777777">
        <w:tc>
          <w:tcPr>
            <w:tcW w:w="1650" w:type="dxa"/>
            <w:tcBorders>
              <w:top w:val="outset" w:sz="6" w:space="0" w:color="auto"/>
              <w:left w:val="outset" w:sz="6" w:space="0" w:color="auto"/>
              <w:bottom w:val="outset" w:sz="6" w:space="0" w:color="auto"/>
              <w:right w:val="outset" w:sz="6" w:space="0" w:color="auto"/>
            </w:tcBorders>
          </w:tcPr>
          <w:p w14:paraId="121BBCE4" w14:textId="77777777" w:rsidR="007866A6" w:rsidRDefault="007866A6" w:rsidP="009E0957">
            <w:pPr>
              <w:pStyle w:val="a6"/>
              <w:jc w:val="both"/>
              <w:rPr>
                <w:rFonts w:cs="宋体"/>
                <w:color w:val="000000"/>
                <w:sz w:val="18"/>
                <w:szCs w:val="18"/>
              </w:rPr>
            </w:pPr>
          </w:p>
          <w:p w14:paraId="4D2A4055" w14:textId="77777777" w:rsidR="007866A6" w:rsidRDefault="00000000" w:rsidP="009E0957">
            <w:pPr>
              <w:pStyle w:val="a6"/>
              <w:jc w:val="both"/>
            </w:pPr>
            <w:r>
              <w:rPr>
                <w:rFonts w:cs="宋体" w:hint="eastAsia"/>
                <w:color w:val="000000"/>
                <w:sz w:val="18"/>
                <w:szCs w:val="18"/>
              </w:rPr>
              <w:t>教学要求</w:t>
            </w:r>
          </w:p>
        </w:tc>
        <w:tc>
          <w:tcPr>
            <w:tcW w:w="6870" w:type="dxa"/>
            <w:gridSpan w:val="7"/>
            <w:tcBorders>
              <w:top w:val="outset" w:sz="6" w:space="0" w:color="auto"/>
              <w:left w:val="outset" w:sz="6" w:space="0" w:color="auto"/>
              <w:bottom w:val="outset" w:sz="6" w:space="0" w:color="auto"/>
              <w:right w:val="outset" w:sz="6" w:space="0" w:color="auto"/>
            </w:tcBorders>
          </w:tcPr>
          <w:p w14:paraId="68F2DDFC" w14:textId="77777777" w:rsidR="007866A6" w:rsidRDefault="00000000" w:rsidP="009E0957">
            <w:pPr>
              <w:pStyle w:val="a6"/>
              <w:jc w:val="both"/>
            </w:pPr>
            <w:r>
              <w:rPr>
                <w:rFonts w:cs="宋体" w:hint="eastAsia"/>
                <w:color w:val="000000"/>
                <w:sz w:val="18"/>
                <w:szCs w:val="18"/>
              </w:rPr>
              <w:t>本课程为网络课，要求学生通过自学来完成，因此教师在线答疑解惑要耐心、细致，要与学生形成良好的互动，充分调动学生主观能动性。</w:t>
            </w:r>
          </w:p>
        </w:tc>
      </w:tr>
    </w:tbl>
    <w:p w14:paraId="60B87C76" w14:textId="153CAA7C" w:rsidR="007866A6" w:rsidRDefault="006F2FFE" w:rsidP="009E0957">
      <w:pPr>
        <w:pStyle w:val="a6"/>
        <w:ind w:firstLine="560"/>
        <w:jc w:val="both"/>
      </w:pPr>
      <w:r>
        <w:rPr>
          <w:rFonts w:hint="eastAsia"/>
        </w:rPr>
        <w:t>7</w:t>
      </w:r>
      <w:r>
        <w:t>.</w:t>
      </w:r>
      <w:r>
        <w:t>《思想道德与法治》</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602"/>
        <w:gridCol w:w="1253"/>
        <w:gridCol w:w="1181"/>
        <w:gridCol w:w="780"/>
        <w:gridCol w:w="1224"/>
        <w:gridCol w:w="514"/>
        <w:gridCol w:w="1181"/>
        <w:gridCol w:w="555"/>
      </w:tblGrid>
      <w:tr w:rsidR="007866A6" w14:paraId="48131520" w14:textId="77777777">
        <w:tc>
          <w:tcPr>
            <w:tcW w:w="1650" w:type="dxa"/>
            <w:tcBorders>
              <w:top w:val="outset" w:sz="6" w:space="0" w:color="auto"/>
              <w:left w:val="outset" w:sz="6" w:space="0" w:color="auto"/>
              <w:bottom w:val="outset" w:sz="6" w:space="0" w:color="auto"/>
              <w:right w:val="outset" w:sz="6" w:space="0" w:color="auto"/>
            </w:tcBorders>
          </w:tcPr>
          <w:p w14:paraId="208BB215" w14:textId="77777777" w:rsidR="007866A6" w:rsidRDefault="00000000" w:rsidP="009E0957">
            <w:pPr>
              <w:pStyle w:val="a6"/>
              <w:jc w:val="both"/>
            </w:pPr>
            <w:r>
              <w:rPr>
                <w:rFonts w:cs="宋体" w:hint="eastAsia"/>
                <w:b/>
                <w:bCs/>
                <w:color w:val="000000"/>
                <w:sz w:val="18"/>
                <w:szCs w:val="18"/>
              </w:rPr>
              <w:t>课程名称</w:t>
            </w:r>
          </w:p>
        </w:tc>
        <w:tc>
          <w:tcPr>
            <w:tcW w:w="6870" w:type="dxa"/>
            <w:gridSpan w:val="7"/>
            <w:tcBorders>
              <w:top w:val="outset" w:sz="6" w:space="0" w:color="auto"/>
              <w:left w:val="outset" w:sz="6" w:space="0" w:color="auto"/>
              <w:bottom w:val="outset" w:sz="6" w:space="0" w:color="auto"/>
              <w:right w:val="outset" w:sz="6" w:space="0" w:color="auto"/>
            </w:tcBorders>
          </w:tcPr>
          <w:p w14:paraId="2A3B82BB" w14:textId="77777777" w:rsidR="007866A6" w:rsidRDefault="00000000" w:rsidP="009E0957">
            <w:pPr>
              <w:pStyle w:val="a6"/>
              <w:jc w:val="both"/>
            </w:pPr>
            <w:r>
              <w:rPr>
                <w:rFonts w:cs="宋体" w:hint="eastAsia"/>
                <w:b/>
                <w:bCs/>
                <w:color w:val="000000"/>
                <w:sz w:val="18"/>
                <w:szCs w:val="18"/>
              </w:rPr>
              <w:t>思想道德与法治</w:t>
            </w:r>
          </w:p>
        </w:tc>
      </w:tr>
      <w:tr w:rsidR="007866A6" w14:paraId="6465FFE5" w14:textId="77777777">
        <w:tc>
          <w:tcPr>
            <w:tcW w:w="1650" w:type="dxa"/>
            <w:tcBorders>
              <w:top w:val="outset" w:sz="6" w:space="0" w:color="auto"/>
              <w:left w:val="outset" w:sz="6" w:space="0" w:color="auto"/>
              <w:bottom w:val="outset" w:sz="6" w:space="0" w:color="auto"/>
              <w:right w:val="outset" w:sz="6" w:space="0" w:color="auto"/>
            </w:tcBorders>
          </w:tcPr>
          <w:p w14:paraId="1F1E5A9F" w14:textId="77777777" w:rsidR="007866A6" w:rsidRDefault="00000000" w:rsidP="009E0957">
            <w:pPr>
              <w:pStyle w:val="a6"/>
              <w:jc w:val="both"/>
            </w:pPr>
            <w:r>
              <w:rPr>
                <w:rFonts w:cs="宋体" w:hint="eastAsia"/>
                <w:color w:val="000000"/>
                <w:sz w:val="18"/>
                <w:szCs w:val="18"/>
              </w:rPr>
              <w:t>课程性质</w:t>
            </w:r>
          </w:p>
        </w:tc>
        <w:tc>
          <w:tcPr>
            <w:tcW w:w="6870" w:type="dxa"/>
            <w:gridSpan w:val="7"/>
            <w:tcBorders>
              <w:top w:val="outset" w:sz="6" w:space="0" w:color="auto"/>
              <w:left w:val="outset" w:sz="6" w:space="0" w:color="auto"/>
              <w:bottom w:val="outset" w:sz="6" w:space="0" w:color="auto"/>
              <w:right w:val="outset" w:sz="6" w:space="0" w:color="auto"/>
            </w:tcBorders>
          </w:tcPr>
          <w:p w14:paraId="6A87521D" w14:textId="77777777" w:rsidR="007866A6" w:rsidRDefault="00000000" w:rsidP="009E0957">
            <w:pPr>
              <w:pStyle w:val="a6"/>
              <w:jc w:val="both"/>
            </w:pPr>
            <w:r>
              <w:rPr>
                <w:rFonts w:cs="宋体" w:hint="eastAsia"/>
                <w:color w:val="000000"/>
                <w:sz w:val="18"/>
                <w:szCs w:val="18"/>
              </w:rPr>
              <w:t>公共必修课</w:t>
            </w:r>
          </w:p>
        </w:tc>
      </w:tr>
      <w:tr w:rsidR="007866A6" w14:paraId="573E19E5" w14:textId="77777777">
        <w:tc>
          <w:tcPr>
            <w:tcW w:w="1650" w:type="dxa"/>
            <w:tcBorders>
              <w:top w:val="outset" w:sz="6" w:space="0" w:color="auto"/>
              <w:left w:val="outset" w:sz="6" w:space="0" w:color="auto"/>
              <w:bottom w:val="outset" w:sz="6" w:space="0" w:color="auto"/>
              <w:right w:val="outset" w:sz="6" w:space="0" w:color="auto"/>
            </w:tcBorders>
          </w:tcPr>
          <w:p w14:paraId="3816DA78" w14:textId="77777777" w:rsidR="007866A6" w:rsidRDefault="00000000" w:rsidP="009E0957">
            <w:pPr>
              <w:pStyle w:val="a6"/>
              <w:jc w:val="both"/>
            </w:pPr>
            <w:r>
              <w:rPr>
                <w:rFonts w:cs="宋体" w:hint="eastAsia"/>
                <w:color w:val="000000"/>
                <w:sz w:val="18"/>
                <w:szCs w:val="18"/>
              </w:rPr>
              <w:t>实施学时</w:t>
            </w:r>
          </w:p>
        </w:tc>
        <w:tc>
          <w:tcPr>
            <w:tcW w:w="1290" w:type="dxa"/>
            <w:tcBorders>
              <w:top w:val="outset" w:sz="6" w:space="0" w:color="auto"/>
              <w:left w:val="outset" w:sz="6" w:space="0" w:color="auto"/>
              <w:bottom w:val="outset" w:sz="6" w:space="0" w:color="auto"/>
              <w:right w:val="outset" w:sz="6" w:space="0" w:color="auto"/>
            </w:tcBorders>
          </w:tcPr>
          <w:p w14:paraId="5FC8051C" w14:textId="77777777" w:rsidR="007866A6" w:rsidRDefault="00000000" w:rsidP="009E0957">
            <w:pPr>
              <w:pStyle w:val="a6"/>
              <w:jc w:val="both"/>
            </w:pPr>
            <w:r>
              <w:rPr>
                <w:rFonts w:cs="宋体" w:hint="eastAsia"/>
                <w:color w:val="000000"/>
                <w:sz w:val="18"/>
                <w:szCs w:val="18"/>
              </w:rPr>
              <w:t>第</w:t>
            </w:r>
            <w:r>
              <w:rPr>
                <w:rFonts w:cs="宋体" w:hint="eastAsia"/>
                <w:color w:val="000000"/>
                <w:sz w:val="18"/>
                <w:szCs w:val="18"/>
              </w:rPr>
              <w:t>1</w:t>
            </w:r>
            <w:r>
              <w:rPr>
                <w:rFonts w:cs="宋体" w:hint="eastAsia"/>
                <w:color w:val="000000"/>
                <w:sz w:val="18"/>
                <w:szCs w:val="18"/>
              </w:rPr>
              <w:t>学期</w:t>
            </w:r>
          </w:p>
        </w:tc>
        <w:tc>
          <w:tcPr>
            <w:tcW w:w="1215" w:type="dxa"/>
            <w:tcBorders>
              <w:top w:val="outset" w:sz="6" w:space="0" w:color="auto"/>
              <w:left w:val="outset" w:sz="6" w:space="0" w:color="auto"/>
              <w:bottom w:val="outset" w:sz="6" w:space="0" w:color="auto"/>
              <w:right w:val="outset" w:sz="6" w:space="0" w:color="auto"/>
            </w:tcBorders>
          </w:tcPr>
          <w:p w14:paraId="1778E302" w14:textId="77777777" w:rsidR="007866A6" w:rsidRDefault="00000000" w:rsidP="009E0957">
            <w:pPr>
              <w:pStyle w:val="a6"/>
              <w:jc w:val="both"/>
            </w:pPr>
            <w:r>
              <w:rPr>
                <w:rFonts w:cs="宋体" w:hint="eastAsia"/>
                <w:color w:val="000000"/>
                <w:sz w:val="18"/>
                <w:szCs w:val="18"/>
              </w:rPr>
              <w:t>总学时</w:t>
            </w:r>
            <w:r>
              <w:rPr>
                <w:rFonts w:cs="宋体" w:hint="eastAsia"/>
                <w:color w:val="000000"/>
                <w:sz w:val="18"/>
                <w:szCs w:val="18"/>
              </w:rPr>
              <w:t>/</w:t>
            </w:r>
            <w:r>
              <w:rPr>
                <w:rFonts w:cs="宋体" w:hint="eastAsia"/>
                <w:color w:val="000000"/>
                <w:sz w:val="18"/>
                <w:szCs w:val="18"/>
              </w:rPr>
              <w:t>学分</w:t>
            </w:r>
          </w:p>
        </w:tc>
        <w:tc>
          <w:tcPr>
            <w:tcW w:w="795" w:type="dxa"/>
            <w:tcBorders>
              <w:top w:val="outset" w:sz="6" w:space="0" w:color="auto"/>
              <w:left w:val="outset" w:sz="6" w:space="0" w:color="auto"/>
              <w:bottom w:val="outset" w:sz="6" w:space="0" w:color="auto"/>
              <w:right w:val="outset" w:sz="6" w:space="0" w:color="auto"/>
            </w:tcBorders>
          </w:tcPr>
          <w:p w14:paraId="13A9836B" w14:textId="77777777" w:rsidR="007866A6" w:rsidRDefault="00000000" w:rsidP="009E0957">
            <w:pPr>
              <w:pStyle w:val="a6"/>
              <w:jc w:val="both"/>
            </w:pPr>
            <w:r>
              <w:rPr>
                <w:rFonts w:cs="宋体" w:hint="eastAsia"/>
                <w:color w:val="000000"/>
                <w:sz w:val="18"/>
                <w:szCs w:val="18"/>
              </w:rPr>
              <w:t>52/3</w:t>
            </w:r>
          </w:p>
        </w:tc>
        <w:tc>
          <w:tcPr>
            <w:tcW w:w="1260" w:type="dxa"/>
            <w:tcBorders>
              <w:top w:val="outset" w:sz="6" w:space="0" w:color="auto"/>
              <w:left w:val="outset" w:sz="6" w:space="0" w:color="auto"/>
              <w:bottom w:val="outset" w:sz="6" w:space="0" w:color="auto"/>
              <w:right w:val="outset" w:sz="6" w:space="0" w:color="auto"/>
            </w:tcBorders>
          </w:tcPr>
          <w:p w14:paraId="6923627B" w14:textId="77777777" w:rsidR="007866A6" w:rsidRDefault="00000000" w:rsidP="009E0957">
            <w:pPr>
              <w:pStyle w:val="a6"/>
              <w:jc w:val="both"/>
            </w:pPr>
            <w:r>
              <w:rPr>
                <w:rFonts w:cs="宋体" w:hint="eastAsia"/>
                <w:color w:val="000000"/>
                <w:sz w:val="18"/>
                <w:szCs w:val="18"/>
              </w:rPr>
              <w:t>理论学时</w:t>
            </w:r>
          </w:p>
        </w:tc>
        <w:tc>
          <w:tcPr>
            <w:tcW w:w="525" w:type="dxa"/>
            <w:tcBorders>
              <w:top w:val="outset" w:sz="6" w:space="0" w:color="auto"/>
              <w:left w:val="outset" w:sz="6" w:space="0" w:color="auto"/>
              <w:bottom w:val="outset" w:sz="6" w:space="0" w:color="auto"/>
              <w:right w:val="outset" w:sz="6" w:space="0" w:color="auto"/>
            </w:tcBorders>
          </w:tcPr>
          <w:p w14:paraId="0D85F4E2" w14:textId="77777777" w:rsidR="007866A6" w:rsidRDefault="00000000" w:rsidP="009E0957">
            <w:pPr>
              <w:pStyle w:val="a6"/>
              <w:jc w:val="both"/>
            </w:pPr>
            <w:r>
              <w:rPr>
                <w:rFonts w:cs="宋体" w:hint="eastAsia"/>
                <w:color w:val="000000"/>
                <w:sz w:val="18"/>
                <w:szCs w:val="18"/>
              </w:rPr>
              <w:t>48</w:t>
            </w:r>
          </w:p>
        </w:tc>
        <w:tc>
          <w:tcPr>
            <w:tcW w:w="1215" w:type="dxa"/>
            <w:tcBorders>
              <w:top w:val="outset" w:sz="6" w:space="0" w:color="auto"/>
              <w:left w:val="outset" w:sz="6" w:space="0" w:color="auto"/>
              <w:bottom w:val="outset" w:sz="6" w:space="0" w:color="auto"/>
              <w:right w:val="outset" w:sz="6" w:space="0" w:color="auto"/>
            </w:tcBorders>
          </w:tcPr>
          <w:p w14:paraId="671040AA" w14:textId="77777777" w:rsidR="007866A6" w:rsidRDefault="00000000" w:rsidP="009E0957">
            <w:pPr>
              <w:pStyle w:val="a6"/>
              <w:jc w:val="both"/>
            </w:pPr>
            <w:r>
              <w:rPr>
                <w:rFonts w:cs="宋体" w:hint="eastAsia"/>
                <w:color w:val="000000"/>
                <w:sz w:val="18"/>
                <w:szCs w:val="18"/>
              </w:rPr>
              <w:t>实践学时</w:t>
            </w:r>
          </w:p>
        </w:tc>
        <w:tc>
          <w:tcPr>
            <w:tcW w:w="570" w:type="dxa"/>
            <w:tcBorders>
              <w:top w:val="outset" w:sz="6" w:space="0" w:color="auto"/>
              <w:left w:val="outset" w:sz="6" w:space="0" w:color="auto"/>
              <w:bottom w:val="outset" w:sz="6" w:space="0" w:color="auto"/>
              <w:right w:val="outset" w:sz="6" w:space="0" w:color="auto"/>
            </w:tcBorders>
          </w:tcPr>
          <w:p w14:paraId="758DAD4B" w14:textId="77777777" w:rsidR="007866A6" w:rsidRDefault="00000000" w:rsidP="009E0957">
            <w:pPr>
              <w:pStyle w:val="a6"/>
              <w:jc w:val="both"/>
            </w:pPr>
            <w:r>
              <w:rPr>
                <w:rFonts w:cs="宋体" w:hint="eastAsia"/>
                <w:color w:val="000000"/>
                <w:sz w:val="18"/>
                <w:szCs w:val="18"/>
              </w:rPr>
              <w:t>4</w:t>
            </w:r>
          </w:p>
        </w:tc>
      </w:tr>
      <w:tr w:rsidR="007866A6" w14:paraId="4549BD40" w14:textId="77777777">
        <w:tc>
          <w:tcPr>
            <w:tcW w:w="1650" w:type="dxa"/>
            <w:tcBorders>
              <w:top w:val="outset" w:sz="6" w:space="0" w:color="auto"/>
              <w:left w:val="outset" w:sz="6" w:space="0" w:color="auto"/>
              <w:bottom w:val="outset" w:sz="6" w:space="0" w:color="auto"/>
              <w:right w:val="outset" w:sz="6" w:space="0" w:color="auto"/>
            </w:tcBorders>
          </w:tcPr>
          <w:p w14:paraId="04744594" w14:textId="77777777" w:rsidR="007866A6" w:rsidRDefault="00000000" w:rsidP="009E0957">
            <w:pPr>
              <w:pStyle w:val="a6"/>
              <w:jc w:val="both"/>
            </w:pPr>
            <w:r>
              <w:rPr>
                <w:rFonts w:cs="宋体" w:hint="eastAsia"/>
                <w:color w:val="000000"/>
                <w:sz w:val="18"/>
                <w:szCs w:val="18"/>
              </w:rPr>
              <w:t> </w:t>
            </w:r>
          </w:p>
          <w:p w14:paraId="7B9DFB01" w14:textId="77777777" w:rsidR="007866A6" w:rsidRDefault="00000000" w:rsidP="009E0957">
            <w:pPr>
              <w:pStyle w:val="a6"/>
              <w:jc w:val="both"/>
            </w:pPr>
            <w:r>
              <w:rPr>
                <w:rFonts w:cs="宋体" w:hint="eastAsia"/>
                <w:color w:val="000000"/>
                <w:sz w:val="18"/>
                <w:szCs w:val="18"/>
              </w:rPr>
              <w:t>课程目标</w:t>
            </w:r>
          </w:p>
        </w:tc>
        <w:tc>
          <w:tcPr>
            <w:tcW w:w="6870" w:type="dxa"/>
            <w:gridSpan w:val="7"/>
            <w:tcBorders>
              <w:top w:val="outset" w:sz="6" w:space="0" w:color="auto"/>
              <w:left w:val="outset" w:sz="6" w:space="0" w:color="auto"/>
              <w:bottom w:val="outset" w:sz="6" w:space="0" w:color="auto"/>
              <w:right w:val="outset" w:sz="6" w:space="0" w:color="auto"/>
            </w:tcBorders>
          </w:tcPr>
          <w:p w14:paraId="76B35710" w14:textId="77777777" w:rsidR="007866A6" w:rsidRDefault="00000000" w:rsidP="009E0957">
            <w:pPr>
              <w:pStyle w:val="a6"/>
              <w:jc w:val="both"/>
            </w:pPr>
            <w:r>
              <w:rPr>
                <w:rFonts w:cs="宋体" w:hint="eastAsia"/>
                <w:color w:val="000000"/>
                <w:sz w:val="18"/>
                <w:szCs w:val="18"/>
              </w:rPr>
              <w:t>素质目标：本课程从当代大学生面临和关心的实际问题出发，以正确的人生观、价值观、道德观和法制观教育为主线，帮助学生树立正确的人生观和世界观，牢固树立社会主义核心价值观，培养良好的思想道德素质和法律素质，进一步提高分辨是非、善恶、美丑和加强自我修养的能力。</w:t>
            </w:r>
          </w:p>
          <w:p w14:paraId="591FEAD6" w14:textId="77777777" w:rsidR="007866A6" w:rsidRDefault="00000000" w:rsidP="009E0957">
            <w:pPr>
              <w:pStyle w:val="a6"/>
              <w:jc w:val="both"/>
            </w:pPr>
            <w:r>
              <w:rPr>
                <w:rFonts w:cs="宋体" w:hint="eastAsia"/>
                <w:color w:val="000000"/>
                <w:sz w:val="18"/>
                <w:szCs w:val="18"/>
              </w:rPr>
              <w:t>知识目标：领悟人生真谛、把握人生方向，追求远大理想、坚定崇高信念，继承优良传统、弘扬中国精神，培育和践行社会主义核心价值观；遵守道德规范、锤炼道德品格，把正确的道德认知、自觉的道德养成和积极的道德实践紧密结合起来，自觉尊法学法守法用法，从而具备优秀的思想道德素质和法治素养。</w:t>
            </w:r>
          </w:p>
          <w:p w14:paraId="3880EE7B" w14:textId="77777777" w:rsidR="007866A6" w:rsidRDefault="00000000" w:rsidP="009E0957">
            <w:pPr>
              <w:pStyle w:val="a6"/>
              <w:jc w:val="both"/>
            </w:pPr>
            <w:r>
              <w:rPr>
                <w:rFonts w:cs="宋体" w:hint="eastAsia"/>
                <w:color w:val="000000"/>
                <w:sz w:val="18"/>
                <w:szCs w:val="18"/>
              </w:rPr>
              <w:t>能力目标：让学生充分认识到国家、社会及自身的关系，适应社会主义现代化建设的需要，成为有理想、有道德、有文化、有纪律的专门人才，发展的中国特色社会主义伟大事业，为实现中华民族伟大复兴的中国梦贡献自己的力量。</w:t>
            </w:r>
          </w:p>
        </w:tc>
      </w:tr>
      <w:tr w:rsidR="007866A6" w14:paraId="104276D4" w14:textId="77777777">
        <w:tc>
          <w:tcPr>
            <w:tcW w:w="1650" w:type="dxa"/>
            <w:tcBorders>
              <w:top w:val="outset" w:sz="6" w:space="0" w:color="auto"/>
              <w:left w:val="outset" w:sz="6" w:space="0" w:color="auto"/>
              <w:bottom w:val="outset" w:sz="6" w:space="0" w:color="auto"/>
              <w:right w:val="outset" w:sz="6" w:space="0" w:color="auto"/>
            </w:tcBorders>
          </w:tcPr>
          <w:p w14:paraId="38EE0E8D" w14:textId="77777777" w:rsidR="007866A6" w:rsidRDefault="00000000" w:rsidP="009E0957">
            <w:pPr>
              <w:pStyle w:val="a6"/>
              <w:jc w:val="both"/>
            </w:pPr>
            <w:r>
              <w:rPr>
                <w:rFonts w:cs="宋体" w:hint="eastAsia"/>
                <w:color w:val="000000"/>
                <w:sz w:val="18"/>
                <w:szCs w:val="18"/>
              </w:rPr>
              <w:t> </w:t>
            </w:r>
          </w:p>
          <w:p w14:paraId="1FB109F2" w14:textId="77777777" w:rsidR="007866A6" w:rsidRDefault="00000000" w:rsidP="009E0957">
            <w:pPr>
              <w:pStyle w:val="a6"/>
              <w:jc w:val="both"/>
            </w:pPr>
            <w:r>
              <w:rPr>
                <w:rFonts w:cs="宋体" w:hint="eastAsia"/>
                <w:color w:val="000000"/>
                <w:sz w:val="18"/>
                <w:szCs w:val="18"/>
              </w:rPr>
              <w:t>课程内容</w:t>
            </w:r>
          </w:p>
        </w:tc>
        <w:tc>
          <w:tcPr>
            <w:tcW w:w="6870" w:type="dxa"/>
            <w:gridSpan w:val="7"/>
            <w:tcBorders>
              <w:top w:val="outset" w:sz="6" w:space="0" w:color="auto"/>
              <w:left w:val="outset" w:sz="6" w:space="0" w:color="auto"/>
              <w:bottom w:val="outset" w:sz="6" w:space="0" w:color="auto"/>
              <w:right w:val="outset" w:sz="6" w:space="0" w:color="auto"/>
            </w:tcBorders>
          </w:tcPr>
          <w:p w14:paraId="65D750C5" w14:textId="77777777" w:rsidR="007866A6" w:rsidRDefault="00000000" w:rsidP="009E0957">
            <w:pPr>
              <w:pStyle w:val="a6"/>
              <w:jc w:val="both"/>
            </w:pPr>
            <w:r>
              <w:rPr>
                <w:rFonts w:cs="宋体" w:hint="eastAsia"/>
                <w:color w:val="000000"/>
                <w:sz w:val="18"/>
                <w:szCs w:val="18"/>
              </w:rPr>
              <w:t>本课程以习近平新时代中国特色社会主义思想为指导思想，坚持正确的世界观、人生观、价值观、道德观和法治观，把社会主义核心价值观贯穿教学的全过程，通过理论学习和实践活动，帮助学生形成崇高的理想信念，弘扬伟大的中国精神，确立正确的人生观和价值观，加强思想品德修养，增强学法、用法的自觉性，全面提高大学生的思想道德素质和法治素养。</w:t>
            </w:r>
          </w:p>
        </w:tc>
      </w:tr>
      <w:tr w:rsidR="007866A6" w14:paraId="54EC37E5" w14:textId="77777777">
        <w:tc>
          <w:tcPr>
            <w:tcW w:w="1650" w:type="dxa"/>
            <w:tcBorders>
              <w:top w:val="outset" w:sz="6" w:space="0" w:color="auto"/>
              <w:left w:val="outset" w:sz="6" w:space="0" w:color="auto"/>
              <w:bottom w:val="outset" w:sz="6" w:space="0" w:color="auto"/>
              <w:right w:val="outset" w:sz="6" w:space="0" w:color="auto"/>
            </w:tcBorders>
          </w:tcPr>
          <w:p w14:paraId="60D54DA6" w14:textId="77777777" w:rsidR="007866A6" w:rsidRDefault="00000000" w:rsidP="009E0957">
            <w:pPr>
              <w:pStyle w:val="a6"/>
              <w:jc w:val="both"/>
            </w:pPr>
            <w:r>
              <w:rPr>
                <w:rFonts w:cs="宋体" w:hint="eastAsia"/>
                <w:color w:val="000000"/>
                <w:sz w:val="18"/>
                <w:szCs w:val="18"/>
              </w:rPr>
              <w:t> </w:t>
            </w:r>
          </w:p>
          <w:p w14:paraId="7210C0B4" w14:textId="77777777" w:rsidR="007866A6" w:rsidRDefault="00000000" w:rsidP="009E0957">
            <w:pPr>
              <w:pStyle w:val="a6"/>
              <w:jc w:val="both"/>
            </w:pPr>
            <w:r>
              <w:rPr>
                <w:rFonts w:cs="宋体" w:hint="eastAsia"/>
                <w:color w:val="000000"/>
                <w:sz w:val="18"/>
                <w:szCs w:val="18"/>
              </w:rPr>
              <w:t>教学要求</w:t>
            </w:r>
          </w:p>
        </w:tc>
        <w:tc>
          <w:tcPr>
            <w:tcW w:w="6870" w:type="dxa"/>
            <w:gridSpan w:val="7"/>
            <w:tcBorders>
              <w:top w:val="outset" w:sz="6" w:space="0" w:color="auto"/>
              <w:left w:val="outset" w:sz="6" w:space="0" w:color="auto"/>
              <w:bottom w:val="outset" w:sz="6" w:space="0" w:color="auto"/>
              <w:right w:val="outset" w:sz="6" w:space="0" w:color="auto"/>
            </w:tcBorders>
          </w:tcPr>
          <w:p w14:paraId="07BDACB6" w14:textId="77777777" w:rsidR="007866A6" w:rsidRDefault="00000000" w:rsidP="009E0957">
            <w:pPr>
              <w:pStyle w:val="a6"/>
              <w:jc w:val="both"/>
            </w:pPr>
            <w:r>
              <w:rPr>
                <w:rFonts w:cs="宋体" w:hint="eastAsia"/>
                <w:color w:val="000000"/>
                <w:sz w:val="18"/>
                <w:szCs w:val="18"/>
              </w:rPr>
              <w:t>本课程以培养时代新人为主线，以世界观、人生观、道德观、价值观、法治观教育为为核心来展开教学内容，引导大学生完善四种认识（认识社会、高校、职业和自己），学会四种技能（如何学习、如何做人、如何做事和如何交往），做符合时代新人的要求大学生，帮助学生了解新时代对他们在思想、政治、道德、法治观念和心理素质方面的要求。以《思想道德与法治》（</w:t>
            </w:r>
            <w:r>
              <w:rPr>
                <w:rFonts w:cs="宋体" w:hint="eastAsia"/>
                <w:color w:val="000000"/>
                <w:sz w:val="18"/>
                <w:szCs w:val="18"/>
              </w:rPr>
              <w:t>2023</w:t>
            </w:r>
            <w:r>
              <w:rPr>
                <w:rFonts w:cs="宋体" w:hint="eastAsia"/>
                <w:color w:val="000000"/>
                <w:sz w:val="18"/>
                <w:szCs w:val="18"/>
              </w:rPr>
              <w:t>年版）修订的本课程标准组织教学；并力求达到科学性、创新性、思想性、启发性、针对性和实践性的统一。</w:t>
            </w:r>
          </w:p>
          <w:p w14:paraId="12976436" w14:textId="77777777" w:rsidR="007866A6" w:rsidRDefault="00000000" w:rsidP="009E0957">
            <w:pPr>
              <w:pStyle w:val="a6"/>
              <w:jc w:val="both"/>
            </w:pPr>
            <w:r>
              <w:rPr>
                <w:rFonts w:cs="宋体" w:hint="eastAsia"/>
                <w:color w:val="000000"/>
                <w:sz w:val="18"/>
                <w:szCs w:val="18"/>
              </w:rPr>
              <w:t> </w:t>
            </w:r>
          </w:p>
        </w:tc>
      </w:tr>
    </w:tbl>
    <w:p w14:paraId="16209888" w14:textId="6A22DC61" w:rsidR="007866A6" w:rsidRDefault="00A7791B" w:rsidP="009E0957">
      <w:pPr>
        <w:pStyle w:val="a6"/>
        <w:ind w:firstLine="560"/>
        <w:jc w:val="both"/>
      </w:pPr>
      <w:r>
        <w:rPr>
          <w:rFonts w:hint="eastAsia"/>
        </w:rPr>
        <w:t>8</w:t>
      </w:r>
      <w:r w:rsidR="006F2FFE">
        <w:t>.</w:t>
      </w:r>
      <w:r w:rsidR="006F2FFE">
        <w:t>《形势与政策》</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601"/>
        <w:gridCol w:w="1256"/>
        <w:gridCol w:w="1180"/>
        <w:gridCol w:w="780"/>
        <w:gridCol w:w="1224"/>
        <w:gridCol w:w="514"/>
        <w:gridCol w:w="1180"/>
        <w:gridCol w:w="555"/>
      </w:tblGrid>
      <w:tr w:rsidR="007866A6" w14:paraId="3952E068" w14:textId="77777777">
        <w:tc>
          <w:tcPr>
            <w:tcW w:w="1650" w:type="dxa"/>
            <w:tcBorders>
              <w:top w:val="outset" w:sz="6" w:space="0" w:color="auto"/>
              <w:left w:val="outset" w:sz="6" w:space="0" w:color="auto"/>
              <w:bottom w:val="outset" w:sz="6" w:space="0" w:color="auto"/>
              <w:right w:val="outset" w:sz="6" w:space="0" w:color="auto"/>
            </w:tcBorders>
          </w:tcPr>
          <w:p w14:paraId="7B884A2E" w14:textId="77777777" w:rsidR="007866A6" w:rsidRDefault="00000000" w:rsidP="009E0957">
            <w:pPr>
              <w:pStyle w:val="a6"/>
              <w:jc w:val="both"/>
            </w:pPr>
            <w:r>
              <w:rPr>
                <w:rFonts w:cs="宋体" w:hint="eastAsia"/>
                <w:b/>
                <w:bCs/>
                <w:color w:val="000000"/>
                <w:sz w:val="18"/>
                <w:szCs w:val="18"/>
              </w:rPr>
              <w:t>课程名称</w:t>
            </w:r>
          </w:p>
        </w:tc>
        <w:tc>
          <w:tcPr>
            <w:tcW w:w="6870" w:type="dxa"/>
            <w:gridSpan w:val="7"/>
            <w:tcBorders>
              <w:top w:val="outset" w:sz="6" w:space="0" w:color="auto"/>
              <w:left w:val="outset" w:sz="6" w:space="0" w:color="auto"/>
              <w:bottom w:val="outset" w:sz="6" w:space="0" w:color="auto"/>
              <w:right w:val="outset" w:sz="6" w:space="0" w:color="auto"/>
            </w:tcBorders>
          </w:tcPr>
          <w:p w14:paraId="3692D06E" w14:textId="77777777" w:rsidR="007866A6" w:rsidRDefault="00000000" w:rsidP="009E0957">
            <w:pPr>
              <w:pStyle w:val="a6"/>
              <w:jc w:val="both"/>
            </w:pPr>
            <w:r>
              <w:rPr>
                <w:rFonts w:cs="宋体" w:hint="eastAsia"/>
                <w:b/>
                <w:bCs/>
                <w:color w:val="000000"/>
                <w:sz w:val="18"/>
                <w:szCs w:val="18"/>
              </w:rPr>
              <w:t>形势与政策</w:t>
            </w:r>
          </w:p>
        </w:tc>
      </w:tr>
      <w:tr w:rsidR="007866A6" w14:paraId="4ED45201" w14:textId="77777777">
        <w:tc>
          <w:tcPr>
            <w:tcW w:w="1650" w:type="dxa"/>
            <w:tcBorders>
              <w:top w:val="outset" w:sz="6" w:space="0" w:color="auto"/>
              <w:left w:val="outset" w:sz="6" w:space="0" w:color="auto"/>
              <w:bottom w:val="outset" w:sz="6" w:space="0" w:color="auto"/>
              <w:right w:val="outset" w:sz="6" w:space="0" w:color="auto"/>
            </w:tcBorders>
          </w:tcPr>
          <w:p w14:paraId="3B77C475" w14:textId="77777777" w:rsidR="007866A6" w:rsidRDefault="00000000" w:rsidP="009E0957">
            <w:pPr>
              <w:pStyle w:val="a6"/>
              <w:jc w:val="both"/>
            </w:pPr>
            <w:r>
              <w:rPr>
                <w:rFonts w:cs="宋体" w:hint="eastAsia"/>
                <w:color w:val="000000"/>
                <w:sz w:val="18"/>
                <w:szCs w:val="18"/>
              </w:rPr>
              <w:t>课程性质</w:t>
            </w:r>
          </w:p>
        </w:tc>
        <w:tc>
          <w:tcPr>
            <w:tcW w:w="6870" w:type="dxa"/>
            <w:gridSpan w:val="7"/>
            <w:tcBorders>
              <w:top w:val="outset" w:sz="6" w:space="0" w:color="auto"/>
              <w:left w:val="outset" w:sz="6" w:space="0" w:color="auto"/>
              <w:bottom w:val="outset" w:sz="6" w:space="0" w:color="auto"/>
              <w:right w:val="outset" w:sz="6" w:space="0" w:color="auto"/>
            </w:tcBorders>
          </w:tcPr>
          <w:p w14:paraId="7CB88BB3" w14:textId="77777777" w:rsidR="007866A6" w:rsidRDefault="00000000" w:rsidP="009E0957">
            <w:pPr>
              <w:pStyle w:val="a6"/>
              <w:jc w:val="both"/>
            </w:pPr>
            <w:r>
              <w:rPr>
                <w:rFonts w:cs="宋体" w:hint="eastAsia"/>
                <w:color w:val="000000"/>
                <w:sz w:val="18"/>
                <w:szCs w:val="18"/>
              </w:rPr>
              <w:t>公共必修课</w:t>
            </w:r>
          </w:p>
        </w:tc>
      </w:tr>
      <w:tr w:rsidR="007866A6" w14:paraId="28D31E0F" w14:textId="77777777">
        <w:tc>
          <w:tcPr>
            <w:tcW w:w="1650" w:type="dxa"/>
            <w:tcBorders>
              <w:top w:val="outset" w:sz="6" w:space="0" w:color="auto"/>
              <w:left w:val="outset" w:sz="6" w:space="0" w:color="auto"/>
              <w:bottom w:val="outset" w:sz="6" w:space="0" w:color="auto"/>
              <w:right w:val="outset" w:sz="6" w:space="0" w:color="auto"/>
            </w:tcBorders>
          </w:tcPr>
          <w:p w14:paraId="425AD37E" w14:textId="77777777" w:rsidR="007866A6" w:rsidRDefault="00000000" w:rsidP="009E0957">
            <w:pPr>
              <w:pStyle w:val="a6"/>
              <w:jc w:val="both"/>
            </w:pPr>
            <w:r>
              <w:rPr>
                <w:rFonts w:cs="宋体" w:hint="eastAsia"/>
                <w:color w:val="000000"/>
                <w:sz w:val="18"/>
                <w:szCs w:val="18"/>
              </w:rPr>
              <w:t>实施学时</w:t>
            </w:r>
          </w:p>
        </w:tc>
        <w:tc>
          <w:tcPr>
            <w:tcW w:w="1290" w:type="dxa"/>
            <w:tcBorders>
              <w:top w:val="outset" w:sz="6" w:space="0" w:color="auto"/>
              <w:left w:val="outset" w:sz="6" w:space="0" w:color="auto"/>
              <w:bottom w:val="outset" w:sz="6" w:space="0" w:color="auto"/>
              <w:right w:val="outset" w:sz="6" w:space="0" w:color="auto"/>
            </w:tcBorders>
          </w:tcPr>
          <w:p w14:paraId="31706E87" w14:textId="77777777" w:rsidR="007866A6" w:rsidRDefault="00000000" w:rsidP="009E0957">
            <w:pPr>
              <w:pStyle w:val="a6"/>
              <w:jc w:val="both"/>
            </w:pPr>
            <w:r>
              <w:rPr>
                <w:rFonts w:cs="宋体" w:hint="eastAsia"/>
                <w:color w:val="000000"/>
                <w:sz w:val="18"/>
                <w:szCs w:val="18"/>
              </w:rPr>
              <w:t>第</w:t>
            </w:r>
            <w:r>
              <w:rPr>
                <w:rFonts w:cs="宋体" w:hint="eastAsia"/>
                <w:color w:val="000000"/>
                <w:sz w:val="18"/>
                <w:szCs w:val="18"/>
              </w:rPr>
              <w:t>1</w:t>
            </w:r>
            <w:r>
              <w:rPr>
                <w:rFonts w:cs="宋体" w:hint="eastAsia"/>
                <w:color w:val="000000"/>
                <w:sz w:val="18"/>
                <w:szCs w:val="18"/>
              </w:rPr>
              <w:t>、</w:t>
            </w:r>
            <w:r>
              <w:rPr>
                <w:rFonts w:cs="宋体" w:hint="eastAsia"/>
                <w:color w:val="000000"/>
                <w:sz w:val="18"/>
                <w:szCs w:val="18"/>
              </w:rPr>
              <w:t>2</w:t>
            </w:r>
            <w:r>
              <w:rPr>
                <w:rFonts w:cs="宋体" w:hint="eastAsia"/>
                <w:color w:val="000000"/>
                <w:sz w:val="18"/>
                <w:szCs w:val="18"/>
              </w:rPr>
              <w:t>、</w:t>
            </w:r>
            <w:r>
              <w:rPr>
                <w:rFonts w:cs="宋体" w:hint="eastAsia"/>
                <w:color w:val="000000"/>
                <w:sz w:val="18"/>
                <w:szCs w:val="18"/>
              </w:rPr>
              <w:t>3</w:t>
            </w:r>
            <w:r>
              <w:rPr>
                <w:rFonts w:cs="宋体" w:hint="eastAsia"/>
                <w:color w:val="000000"/>
                <w:sz w:val="18"/>
                <w:szCs w:val="18"/>
              </w:rPr>
              <w:t>、</w:t>
            </w:r>
            <w:r>
              <w:rPr>
                <w:rFonts w:cs="宋体" w:hint="eastAsia"/>
                <w:color w:val="000000"/>
                <w:sz w:val="18"/>
                <w:szCs w:val="18"/>
              </w:rPr>
              <w:t>4</w:t>
            </w:r>
            <w:r>
              <w:rPr>
                <w:rFonts w:cs="宋体" w:hint="eastAsia"/>
                <w:color w:val="000000"/>
                <w:sz w:val="18"/>
                <w:szCs w:val="18"/>
              </w:rPr>
              <w:t>学期</w:t>
            </w:r>
          </w:p>
        </w:tc>
        <w:tc>
          <w:tcPr>
            <w:tcW w:w="1215" w:type="dxa"/>
            <w:tcBorders>
              <w:top w:val="outset" w:sz="6" w:space="0" w:color="auto"/>
              <w:left w:val="outset" w:sz="6" w:space="0" w:color="auto"/>
              <w:bottom w:val="outset" w:sz="6" w:space="0" w:color="auto"/>
              <w:right w:val="outset" w:sz="6" w:space="0" w:color="auto"/>
            </w:tcBorders>
          </w:tcPr>
          <w:p w14:paraId="414CFE25" w14:textId="77777777" w:rsidR="007866A6" w:rsidRDefault="00000000" w:rsidP="009E0957">
            <w:pPr>
              <w:pStyle w:val="a6"/>
              <w:jc w:val="both"/>
            </w:pPr>
            <w:r>
              <w:rPr>
                <w:rFonts w:cs="宋体" w:hint="eastAsia"/>
                <w:color w:val="000000"/>
                <w:sz w:val="18"/>
                <w:szCs w:val="18"/>
              </w:rPr>
              <w:t>总学时</w:t>
            </w:r>
            <w:r>
              <w:rPr>
                <w:rFonts w:cs="宋体" w:hint="eastAsia"/>
                <w:color w:val="000000"/>
                <w:sz w:val="18"/>
                <w:szCs w:val="18"/>
              </w:rPr>
              <w:t>/</w:t>
            </w:r>
            <w:r>
              <w:rPr>
                <w:rFonts w:cs="宋体" w:hint="eastAsia"/>
                <w:color w:val="000000"/>
                <w:sz w:val="18"/>
                <w:szCs w:val="18"/>
              </w:rPr>
              <w:t>学分</w:t>
            </w:r>
          </w:p>
        </w:tc>
        <w:tc>
          <w:tcPr>
            <w:tcW w:w="795" w:type="dxa"/>
            <w:tcBorders>
              <w:top w:val="outset" w:sz="6" w:space="0" w:color="auto"/>
              <w:left w:val="outset" w:sz="6" w:space="0" w:color="auto"/>
              <w:bottom w:val="outset" w:sz="6" w:space="0" w:color="auto"/>
              <w:right w:val="outset" w:sz="6" w:space="0" w:color="auto"/>
            </w:tcBorders>
          </w:tcPr>
          <w:p w14:paraId="41BEA7C2" w14:textId="77777777" w:rsidR="007866A6" w:rsidRDefault="00000000" w:rsidP="009E0957">
            <w:pPr>
              <w:pStyle w:val="a6"/>
              <w:jc w:val="both"/>
            </w:pPr>
            <w:r>
              <w:rPr>
                <w:rFonts w:cs="宋体" w:hint="eastAsia"/>
                <w:color w:val="000000"/>
                <w:sz w:val="18"/>
                <w:szCs w:val="18"/>
              </w:rPr>
              <w:t>32/2</w:t>
            </w:r>
          </w:p>
        </w:tc>
        <w:tc>
          <w:tcPr>
            <w:tcW w:w="1260" w:type="dxa"/>
            <w:tcBorders>
              <w:top w:val="outset" w:sz="6" w:space="0" w:color="auto"/>
              <w:left w:val="outset" w:sz="6" w:space="0" w:color="auto"/>
              <w:bottom w:val="outset" w:sz="6" w:space="0" w:color="auto"/>
              <w:right w:val="outset" w:sz="6" w:space="0" w:color="auto"/>
            </w:tcBorders>
          </w:tcPr>
          <w:p w14:paraId="4A36A0E8" w14:textId="77777777" w:rsidR="007866A6" w:rsidRDefault="00000000" w:rsidP="009E0957">
            <w:pPr>
              <w:pStyle w:val="a6"/>
              <w:jc w:val="both"/>
            </w:pPr>
            <w:r>
              <w:rPr>
                <w:rFonts w:cs="宋体" w:hint="eastAsia"/>
                <w:color w:val="000000"/>
                <w:sz w:val="18"/>
                <w:szCs w:val="18"/>
              </w:rPr>
              <w:t>理论学时</w:t>
            </w:r>
          </w:p>
        </w:tc>
        <w:tc>
          <w:tcPr>
            <w:tcW w:w="525" w:type="dxa"/>
            <w:tcBorders>
              <w:top w:val="outset" w:sz="6" w:space="0" w:color="auto"/>
              <w:left w:val="outset" w:sz="6" w:space="0" w:color="auto"/>
              <w:bottom w:val="outset" w:sz="6" w:space="0" w:color="auto"/>
              <w:right w:val="outset" w:sz="6" w:space="0" w:color="auto"/>
            </w:tcBorders>
          </w:tcPr>
          <w:p w14:paraId="2CC7BF8C" w14:textId="77777777" w:rsidR="007866A6" w:rsidRDefault="00000000" w:rsidP="009E0957">
            <w:pPr>
              <w:pStyle w:val="a6"/>
              <w:jc w:val="both"/>
            </w:pPr>
            <w:r>
              <w:rPr>
                <w:rFonts w:cs="宋体" w:hint="eastAsia"/>
                <w:color w:val="000000"/>
                <w:sz w:val="18"/>
                <w:szCs w:val="18"/>
              </w:rPr>
              <w:t>32</w:t>
            </w:r>
          </w:p>
        </w:tc>
        <w:tc>
          <w:tcPr>
            <w:tcW w:w="1215" w:type="dxa"/>
            <w:tcBorders>
              <w:top w:val="outset" w:sz="6" w:space="0" w:color="auto"/>
              <w:left w:val="outset" w:sz="6" w:space="0" w:color="auto"/>
              <w:bottom w:val="outset" w:sz="6" w:space="0" w:color="auto"/>
              <w:right w:val="outset" w:sz="6" w:space="0" w:color="auto"/>
            </w:tcBorders>
          </w:tcPr>
          <w:p w14:paraId="060C1A7B" w14:textId="77777777" w:rsidR="007866A6" w:rsidRDefault="00000000" w:rsidP="009E0957">
            <w:pPr>
              <w:pStyle w:val="a6"/>
              <w:jc w:val="both"/>
            </w:pPr>
            <w:r>
              <w:rPr>
                <w:rFonts w:cs="宋体" w:hint="eastAsia"/>
                <w:color w:val="000000"/>
                <w:sz w:val="18"/>
                <w:szCs w:val="18"/>
              </w:rPr>
              <w:t>实践学时</w:t>
            </w:r>
          </w:p>
        </w:tc>
        <w:tc>
          <w:tcPr>
            <w:tcW w:w="570" w:type="dxa"/>
            <w:tcBorders>
              <w:top w:val="outset" w:sz="6" w:space="0" w:color="auto"/>
              <w:left w:val="outset" w:sz="6" w:space="0" w:color="auto"/>
              <w:bottom w:val="outset" w:sz="6" w:space="0" w:color="auto"/>
              <w:right w:val="outset" w:sz="6" w:space="0" w:color="auto"/>
            </w:tcBorders>
          </w:tcPr>
          <w:p w14:paraId="19609224" w14:textId="77777777" w:rsidR="007866A6" w:rsidRDefault="00000000" w:rsidP="009E0957">
            <w:pPr>
              <w:pStyle w:val="a6"/>
              <w:jc w:val="both"/>
            </w:pPr>
            <w:r>
              <w:rPr>
                <w:rFonts w:cs="宋体" w:hint="eastAsia"/>
                <w:color w:val="000000"/>
                <w:sz w:val="18"/>
                <w:szCs w:val="18"/>
              </w:rPr>
              <w:t>0</w:t>
            </w:r>
          </w:p>
        </w:tc>
      </w:tr>
      <w:tr w:rsidR="007866A6" w14:paraId="77709EB7" w14:textId="77777777">
        <w:tc>
          <w:tcPr>
            <w:tcW w:w="1650" w:type="dxa"/>
            <w:tcBorders>
              <w:top w:val="outset" w:sz="6" w:space="0" w:color="auto"/>
              <w:left w:val="outset" w:sz="6" w:space="0" w:color="auto"/>
              <w:bottom w:val="outset" w:sz="6" w:space="0" w:color="auto"/>
              <w:right w:val="outset" w:sz="6" w:space="0" w:color="auto"/>
            </w:tcBorders>
          </w:tcPr>
          <w:p w14:paraId="4634FB04" w14:textId="77777777" w:rsidR="007866A6" w:rsidRDefault="00000000" w:rsidP="009E0957">
            <w:pPr>
              <w:pStyle w:val="a6"/>
              <w:jc w:val="both"/>
            </w:pPr>
            <w:r>
              <w:rPr>
                <w:rFonts w:cs="宋体" w:hint="eastAsia"/>
                <w:color w:val="000000"/>
                <w:sz w:val="18"/>
                <w:szCs w:val="18"/>
              </w:rPr>
              <w:t> </w:t>
            </w:r>
          </w:p>
          <w:p w14:paraId="798EB2EC" w14:textId="77777777" w:rsidR="007866A6" w:rsidRDefault="00000000" w:rsidP="009E0957">
            <w:pPr>
              <w:pStyle w:val="a6"/>
              <w:jc w:val="both"/>
            </w:pPr>
            <w:r>
              <w:rPr>
                <w:rFonts w:cs="宋体" w:hint="eastAsia"/>
                <w:color w:val="000000"/>
                <w:sz w:val="18"/>
                <w:szCs w:val="18"/>
              </w:rPr>
              <w:t>课程目标</w:t>
            </w:r>
          </w:p>
        </w:tc>
        <w:tc>
          <w:tcPr>
            <w:tcW w:w="6870" w:type="dxa"/>
            <w:gridSpan w:val="7"/>
            <w:tcBorders>
              <w:top w:val="outset" w:sz="6" w:space="0" w:color="auto"/>
              <w:left w:val="outset" w:sz="6" w:space="0" w:color="auto"/>
              <w:bottom w:val="outset" w:sz="6" w:space="0" w:color="auto"/>
              <w:right w:val="outset" w:sz="6" w:space="0" w:color="auto"/>
            </w:tcBorders>
          </w:tcPr>
          <w:p w14:paraId="72730C34" w14:textId="77777777" w:rsidR="007866A6" w:rsidRDefault="00000000" w:rsidP="009E0957">
            <w:pPr>
              <w:pStyle w:val="a6"/>
              <w:jc w:val="both"/>
            </w:pPr>
            <w:r>
              <w:rPr>
                <w:rFonts w:cs="宋体" w:hint="eastAsia"/>
                <w:color w:val="000000"/>
                <w:sz w:val="18"/>
                <w:szCs w:val="18"/>
              </w:rPr>
              <w:t>素质目标：帮助大学生正确认识新时代国内外形势，深刻领会党的十八大以来党和国家事业取得的历史性成就、发生的历史性变革、面临的历史性机遇和挑战。</w:t>
            </w:r>
          </w:p>
          <w:p w14:paraId="42A82C7D" w14:textId="77777777" w:rsidR="007866A6" w:rsidRDefault="00000000" w:rsidP="009E0957">
            <w:pPr>
              <w:pStyle w:val="a6"/>
              <w:jc w:val="both"/>
            </w:pPr>
            <w:r>
              <w:rPr>
                <w:rFonts w:cs="宋体" w:hint="eastAsia"/>
                <w:color w:val="000000"/>
                <w:sz w:val="18"/>
                <w:szCs w:val="18"/>
              </w:rPr>
              <w:lastRenderedPageBreak/>
              <w:t>知识目标：第一时间推动党的理论创新成果进教材进课堂进学生头脑，引导大学生准确理解党的基本理论、基本路线、基本方略。</w:t>
            </w:r>
          </w:p>
          <w:p w14:paraId="48BF8C27" w14:textId="77777777" w:rsidR="007866A6" w:rsidRDefault="00000000" w:rsidP="009E0957">
            <w:pPr>
              <w:pStyle w:val="a6"/>
              <w:jc w:val="both"/>
            </w:pPr>
            <w:r>
              <w:rPr>
                <w:rFonts w:cs="宋体" w:hint="eastAsia"/>
                <w:color w:val="000000"/>
                <w:sz w:val="18"/>
                <w:szCs w:val="18"/>
              </w:rPr>
              <w:t>能力目标：深入贯彻落实习近平总书记关于加强和改进高校思想政治工作，及时、准确、深入地推动习近平新时代中国特色社会主义思想进教材进课堂进学生头脑，宣传党中央大政方针，牢固树立“四个意识”，坚定“四个自信”，培养担当民族复兴大任的时代新人。</w:t>
            </w:r>
          </w:p>
        </w:tc>
      </w:tr>
      <w:tr w:rsidR="007866A6" w14:paraId="11FD1183" w14:textId="77777777">
        <w:tc>
          <w:tcPr>
            <w:tcW w:w="1650" w:type="dxa"/>
            <w:tcBorders>
              <w:top w:val="outset" w:sz="6" w:space="0" w:color="auto"/>
              <w:left w:val="outset" w:sz="6" w:space="0" w:color="auto"/>
              <w:bottom w:val="outset" w:sz="6" w:space="0" w:color="auto"/>
              <w:right w:val="outset" w:sz="6" w:space="0" w:color="auto"/>
            </w:tcBorders>
          </w:tcPr>
          <w:p w14:paraId="3685B78F" w14:textId="77777777" w:rsidR="007866A6" w:rsidRDefault="00000000" w:rsidP="009E0957">
            <w:pPr>
              <w:pStyle w:val="a6"/>
              <w:jc w:val="both"/>
            </w:pPr>
            <w:r>
              <w:rPr>
                <w:rFonts w:cs="宋体" w:hint="eastAsia"/>
                <w:color w:val="000000"/>
                <w:sz w:val="18"/>
                <w:szCs w:val="18"/>
              </w:rPr>
              <w:lastRenderedPageBreak/>
              <w:t> </w:t>
            </w:r>
          </w:p>
          <w:p w14:paraId="42DFC423" w14:textId="77777777" w:rsidR="007866A6" w:rsidRDefault="00000000" w:rsidP="009E0957">
            <w:pPr>
              <w:pStyle w:val="a6"/>
              <w:jc w:val="both"/>
            </w:pPr>
            <w:r>
              <w:rPr>
                <w:rFonts w:cs="宋体" w:hint="eastAsia"/>
                <w:color w:val="000000"/>
                <w:sz w:val="18"/>
                <w:szCs w:val="18"/>
              </w:rPr>
              <w:t>课程内容</w:t>
            </w:r>
          </w:p>
        </w:tc>
        <w:tc>
          <w:tcPr>
            <w:tcW w:w="6870" w:type="dxa"/>
            <w:gridSpan w:val="7"/>
            <w:tcBorders>
              <w:top w:val="outset" w:sz="6" w:space="0" w:color="auto"/>
              <w:left w:val="outset" w:sz="6" w:space="0" w:color="auto"/>
              <w:bottom w:val="outset" w:sz="6" w:space="0" w:color="auto"/>
              <w:right w:val="outset" w:sz="6" w:space="0" w:color="auto"/>
            </w:tcBorders>
          </w:tcPr>
          <w:p w14:paraId="1D744EBB" w14:textId="77777777" w:rsidR="007866A6" w:rsidRDefault="00000000" w:rsidP="009E0957">
            <w:pPr>
              <w:pStyle w:val="a6"/>
              <w:jc w:val="both"/>
            </w:pPr>
            <w:r>
              <w:rPr>
                <w:rFonts w:cs="宋体" w:hint="eastAsia"/>
                <w:color w:val="000000"/>
                <w:sz w:val="18"/>
                <w:szCs w:val="18"/>
              </w:rPr>
              <w:t>《形势与政策》主要讲授党的理论创新最新成果，新时代坚持和发展中国特色社会主义的生动实践，马克思主义形势观政策观、党的路线方针政策、基本国情、国内外形势及其热点难点问题，帮助学生准确理解当代中国马克思主义，深刻领会党和国家事业取得的历史性成就、面临的历史性机遇和挑战，引导大学生正确认识世界和中国发展大势，正确认识中国特色和国际比较，正确认识时代责任和历史使命，正确认识远大抱负和脚踏实地。</w:t>
            </w:r>
          </w:p>
        </w:tc>
      </w:tr>
      <w:tr w:rsidR="007866A6" w14:paraId="2DE0DDD3" w14:textId="77777777">
        <w:tc>
          <w:tcPr>
            <w:tcW w:w="1650" w:type="dxa"/>
            <w:tcBorders>
              <w:top w:val="outset" w:sz="6" w:space="0" w:color="auto"/>
              <w:left w:val="outset" w:sz="6" w:space="0" w:color="auto"/>
              <w:bottom w:val="outset" w:sz="6" w:space="0" w:color="auto"/>
              <w:right w:val="outset" w:sz="6" w:space="0" w:color="auto"/>
            </w:tcBorders>
          </w:tcPr>
          <w:p w14:paraId="34957D32" w14:textId="77777777" w:rsidR="007866A6" w:rsidRDefault="00000000" w:rsidP="009E0957">
            <w:pPr>
              <w:pStyle w:val="a6"/>
              <w:jc w:val="both"/>
            </w:pPr>
            <w:r>
              <w:rPr>
                <w:rFonts w:cs="宋体" w:hint="eastAsia"/>
                <w:color w:val="000000"/>
                <w:sz w:val="18"/>
                <w:szCs w:val="18"/>
              </w:rPr>
              <w:t> </w:t>
            </w:r>
          </w:p>
          <w:p w14:paraId="65F0C040" w14:textId="77777777" w:rsidR="007866A6" w:rsidRDefault="00000000" w:rsidP="009E0957">
            <w:pPr>
              <w:pStyle w:val="a6"/>
              <w:jc w:val="both"/>
            </w:pPr>
            <w:r>
              <w:rPr>
                <w:rFonts w:cs="宋体" w:hint="eastAsia"/>
                <w:color w:val="000000"/>
                <w:sz w:val="18"/>
                <w:szCs w:val="18"/>
              </w:rPr>
              <w:t>教学要求</w:t>
            </w:r>
          </w:p>
        </w:tc>
        <w:tc>
          <w:tcPr>
            <w:tcW w:w="6870" w:type="dxa"/>
            <w:gridSpan w:val="7"/>
            <w:tcBorders>
              <w:top w:val="outset" w:sz="6" w:space="0" w:color="auto"/>
              <w:left w:val="outset" w:sz="6" w:space="0" w:color="auto"/>
              <w:bottom w:val="outset" w:sz="6" w:space="0" w:color="auto"/>
              <w:right w:val="outset" w:sz="6" w:space="0" w:color="auto"/>
            </w:tcBorders>
          </w:tcPr>
          <w:p w14:paraId="600C5654" w14:textId="77777777" w:rsidR="007866A6" w:rsidRDefault="00000000" w:rsidP="009E0957">
            <w:pPr>
              <w:pStyle w:val="a6"/>
              <w:jc w:val="both"/>
            </w:pPr>
            <w:r>
              <w:rPr>
                <w:rFonts w:cs="宋体" w:hint="eastAsia"/>
                <w:color w:val="000000"/>
                <w:sz w:val="18"/>
                <w:szCs w:val="18"/>
              </w:rPr>
              <w:t>1.</w:t>
            </w:r>
            <w:r>
              <w:rPr>
                <w:rFonts w:cs="宋体" w:hint="eastAsia"/>
                <w:color w:val="000000"/>
                <w:sz w:val="18"/>
                <w:szCs w:val="18"/>
              </w:rPr>
              <w:t>切实加强教学管理，充分保证规范开课。设置“形势与政策”课教研室，定期组织任课教师开展集体备课，确定教学专题、明确教学重点、研制教学课件、规范教学要求，严格落实“形势与政策”课的课时及学分。</w:t>
            </w:r>
          </w:p>
          <w:p w14:paraId="5458B0C0" w14:textId="77777777" w:rsidR="007866A6" w:rsidRDefault="00000000" w:rsidP="009E0957">
            <w:pPr>
              <w:pStyle w:val="a6"/>
              <w:jc w:val="both"/>
            </w:pPr>
            <w:r>
              <w:rPr>
                <w:rFonts w:cs="宋体" w:hint="eastAsia"/>
                <w:color w:val="000000"/>
                <w:sz w:val="18"/>
                <w:szCs w:val="18"/>
              </w:rPr>
              <w:t>2.</w:t>
            </w:r>
            <w:r>
              <w:rPr>
                <w:rFonts w:cs="宋体" w:hint="eastAsia"/>
                <w:color w:val="000000"/>
                <w:sz w:val="18"/>
                <w:szCs w:val="18"/>
              </w:rPr>
              <w:t>准确把握教学内容。要紧密围绕学习贯彻习近平新时代中国特色社会主义思想，把坚定“四个自信”贯穿教学全过程，重点讲授党的理论创新最新成果，重点讲授新时代坚持和发展中国特色社会主义的生动实践，引导学生正确认识世界和中国发展大势，正确认识中国特色和国际比较，正确认识时代责任和历史使命，正确认识远大抱负和脚踏实地。要开设好全面从严治党形势与政策的专题，重点讲授党的政治建设、思想建设、组织建设、作风建设、纪律建设以及贯穿其中的制度建设的新举措新成效；开设好我国经济社会发展形势与政策的专题，重点讲授党中央关于经济建设、政治建设、文化建设、社会建设、生态文明建设的新决策新部署；开设好港澳台工作形势与政策的专题，重点讲授坚持“一国两制”、推进祖国统一的新进展新局面；开设好国际形势与政策专题，重点讲授中国坚持和平发展道路、推动构建人类命运共同体的新理念新贡献。</w:t>
            </w:r>
          </w:p>
          <w:p w14:paraId="6981A697" w14:textId="77777777" w:rsidR="007866A6" w:rsidRDefault="00000000" w:rsidP="009E0957">
            <w:pPr>
              <w:pStyle w:val="a6"/>
              <w:jc w:val="both"/>
            </w:pPr>
            <w:r>
              <w:rPr>
                <w:rFonts w:cs="宋体" w:hint="eastAsia"/>
                <w:color w:val="000000"/>
                <w:sz w:val="18"/>
                <w:szCs w:val="18"/>
              </w:rPr>
              <w:t>3.</w:t>
            </w:r>
            <w:r>
              <w:rPr>
                <w:rFonts w:cs="宋体" w:hint="eastAsia"/>
                <w:color w:val="000000"/>
                <w:sz w:val="18"/>
                <w:szCs w:val="18"/>
              </w:rPr>
              <w:t>创新设计教学方式。要坚持马克思主义立场、观点和方法，结合中华民族发展史、中国共产党史、中华人民共和国史、改革开放史和世界社会主义发展史，结合大学生思想实际，科学分析当前形势与政策，准确阐释习近平新时代中国特色社会主义思想。可采取灵活多样的方式组织课堂教学，积极运用现代信息技术手段，扩大优质课程的覆盖面，提升“形势与政策”课教学效果。</w:t>
            </w:r>
          </w:p>
        </w:tc>
      </w:tr>
    </w:tbl>
    <w:p w14:paraId="26AAC1DE" w14:textId="3D2BA529" w:rsidR="007866A6" w:rsidRDefault="00A7791B" w:rsidP="009E0957">
      <w:pPr>
        <w:pStyle w:val="a6"/>
        <w:ind w:firstLine="560"/>
        <w:jc w:val="both"/>
      </w:pPr>
      <w:r>
        <w:rPr>
          <w:rFonts w:hint="eastAsia"/>
        </w:rPr>
        <w:t>9</w:t>
      </w:r>
      <w:r w:rsidR="006F2FFE">
        <w:t>.</w:t>
      </w:r>
      <w:r w:rsidR="006F2FFE">
        <w:t>《毛泽东思想和中国特色社会主义理论体系概论》</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602"/>
        <w:gridCol w:w="1253"/>
        <w:gridCol w:w="1181"/>
        <w:gridCol w:w="780"/>
        <w:gridCol w:w="1224"/>
        <w:gridCol w:w="514"/>
        <w:gridCol w:w="1181"/>
        <w:gridCol w:w="555"/>
      </w:tblGrid>
      <w:tr w:rsidR="007866A6" w14:paraId="72050439" w14:textId="77777777">
        <w:tc>
          <w:tcPr>
            <w:tcW w:w="1650" w:type="dxa"/>
            <w:tcBorders>
              <w:top w:val="outset" w:sz="6" w:space="0" w:color="auto"/>
              <w:left w:val="outset" w:sz="6" w:space="0" w:color="auto"/>
              <w:bottom w:val="outset" w:sz="6" w:space="0" w:color="auto"/>
              <w:right w:val="outset" w:sz="6" w:space="0" w:color="auto"/>
            </w:tcBorders>
          </w:tcPr>
          <w:p w14:paraId="7FDC2FCC" w14:textId="77777777" w:rsidR="007866A6" w:rsidRDefault="00000000" w:rsidP="009E0957">
            <w:pPr>
              <w:pStyle w:val="a6"/>
              <w:jc w:val="both"/>
            </w:pPr>
            <w:r>
              <w:rPr>
                <w:rFonts w:cs="宋体" w:hint="eastAsia"/>
                <w:b/>
                <w:bCs/>
                <w:color w:val="000000"/>
                <w:sz w:val="18"/>
                <w:szCs w:val="18"/>
              </w:rPr>
              <w:t>课程名称</w:t>
            </w:r>
          </w:p>
        </w:tc>
        <w:tc>
          <w:tcPr>
            <w:tcW w:w="6870" w:type="dxa"/>
            <w:gridSpan w:val="7"/>
            <w:tcBorders>
              <w:top w:val="outset" w:sz="6" w:space="0" w:color="auto"/>
              <w:left w:val="outset" w:sz="6" w:space="0" w:color="auto"/>
              <w:bottom w:val="outset" w:sz="6" w:space="0" w:color="auto"/>
              <w:right w:val="outset" w:sz="6" w:space="0" w:color="auto"/>
            </w:tcBorders>
          </w:tcPr>
          <w:p w14:paraId="3D229042" w14:textId="77777777" w:rsidR="007866A6" w:rsidRDefault="00000000" w:rsidP="009E0957">
            <w:pPr>
              <w:pStyle w:val="a6"/>
              <w:jc w:val="both"/>
            </w:pPr>
            <w:r>
              <w:rPr>
                <w:rFonts w:cs="宋体" w:hint="eastAsia"/>
                <w:b/>
                <w:bCs/>
                <w:color w:val="000000"/>
                <w:sz w:val="18"/>
                <w:szCs w:val="18"/>
              </w:rPr>
              <w:t>毛泽东思想和中国特色社会主义理论体系概论</w:t>
            </w:r>
          </w:p>
        </w:tc>
      </w:tr>
      <w:tr w:rsidR="007866A6" w14:paraId="0C326E79" w14:textId="77777777">
        <w:tc>
          <w:tcPr>
            <w:tcW w:w="1650" w:type="dxa"/>
            <w:tcBorders>
              <w:top w:val="outset" w:sz="6" w:space="0" w:color="auto"/>
              <w:left w:val="outset" w:sz="6" w:space="0" w:color="auto"/>
              <w:bottom w:val="outset" w:sz="6" w:space="0" w:color="auto"/>
              <w:right w:val="outset" w:sz="6" w:space="0" w:color="auto"/>
            </w:tcBorders>
          </w:tcPr>
          <w:p w14:paraId="457FED27" w14:textId="77777777" w:rsidR="007866A6" w:rsidRDefault="00000000" w:rsidP="009E0957">
            <w:pPr>
              <w:pStyle w:val="a6"/>
              <w:jc w:val="both"/>
            </w:pPr>
            <w:r>
              <w:rPr>
                <w:rFonts w:cs="宋体" w:hint="eastAsia"/>
                <w:color w:val="000000"/>
                <w:sz w:val="18"/>
                <w:szCs w:val="18"/>
              </w:rPr>
              <w:t>课程性质</w:t>
            </w:r>
          </w:p>
        </w:tc>
        <w:tc>
          <w:tcPr>
            <w:tcW w:w="6870" w:type="dxa"/>
            <w:gridSpan w:val="7"/>
            <w:tcBorders>
              <w:top w:val="outset" w:sz="6" w:space="0" w:color="auto"/>
              <w:left w:val="outset" w:sz="6" w:space="0" w:color="auto"/>
              <w:bottom w:val="outset" w:sz="6" w:space="0" w:color="auto"/>
              <w:right w:val="outset" w:sz="6" w:space="0" w:color="auto"/>
            </w:tcBorders>
          </w:tcPr>
          <w:p w14:paraId="57B9C11E" w14:textId="77777777" w:rsidR="007866A6" w:rsidRDefault="00000000" w:rsidP="009E0957">
            <w:pPr>
              <w:pStyle w:val="a6"/>
              <w:jc w:val="both"/>
            </w:pPr>
            <w:r>
              <w:rPr>
                <w:rFonts w:cs="宋体" w:hint="eastAsia"/>
                <w:color w:val="000000"/>
                <w:sz w:val="18"/>
                <w:szCs w:val="18"/>
              </w:rPr>
              <w:t>公共必修课</w:t>
            </w:r>
          </w:p>
        </w:tc>
      </w:tr>
      <w:tr w:rsidR="007866A6" w14:paraId="74409B58" w14:textId="77777777">
        <w:tc>
          <w:tcPr>
            <w:tcW w:w="1650" w:type="dxa"/>
            <w:tcBorders>
              <w:top w:val="outset" w:sz="6" w:space="0" w:color="auto"/>
              <w:left w:val="outset" w:sz="6" w:space="0" w:color="auto"/>
              <w:bottom w:val="outset" w:sz="6" w:space="0" w:color="auto"/>
              <w:right w:val="outset" w:sz="6" w:space="0" w:color="auto"/>
            </w:tcBorders>
          </w:tcPr>
          <w:p w14:paraId="05C4D1E1" w14:textId="77777777" w:rsidR="007866A6" w:rsidRDefault="00000000" w:rsidP="009E0957">
            <w:pPr>
              <w:pStyle w:val="a6"/>
              <w:jc w:val="both"/>
            </w:pPr>
            <w:r>
              <w:rPr>
                <w:rFonts w:cs="宋体" w:hint="eastAsia"/>
                <w:color w:val="000000"/>
                <w:sz w:val="18"/>
                <w:szCs w:val="18"/>
              </w:rPr>
              <w:t>实施学时</w:t>
            </w:r>
          </w:p>
        </w:tc>
        <w:tc>
          <w:tcPr>
            <w:tcW w:w="1290" w:type="dxa"/>
            <w:tcBorders>
              <w:top w:val="outset" w:sz="6" w:space="0" w:color="auto"/>
              <w:left w:val="outset" w:sz="6" w:space="0" w:color="auto"/>
              <w:bottom w:val="outset" w:sz="6" w:space="0" w:color="auto"/>
              <w:right w:val="outset" w:sz="6" w:space="0" w:color="auto"/>
            </w:tcBorders>
          </w:tcPr>
          <w:p w14:paraId="6AB467DF" w14:textId="77777777" w:rsidR="007866A6" w:rsidRDefault="00000000" w:rsidP="009E0957">
            <w:pPr>
              <w:pStyle w:val="a6"/>
              <w:jc w:val="both"/>
            </w:pPr>
            <w:r>
              <w:rPr>
                <w:rFonts w:cs="宋体" w:hint="eastAsia"/>
                <w:color w:val="000000"/>
                <w:sz w:val="18"/>
                <w:szCs w:val="18"/>
              </w:rPr>
              <w:t>第</w:t>
            </w:r>
            <w:r>
              <w:rPr>
                <w:rFonts w:cs="宋体" w:hint="eastAsia"/>
                <w:color w:val="000000"/>
                <w:sz w:val="18"/>
                <w:szCs w:val="18"/>
              </w:rPr>
              <w:t>3</w:t>
            </w:r>
            <w:r>
              <w:rPr>
                <w:rFonts w:cs="宋体" w:hint="eastAsia"/>
                <w:color w:val="000000"/>
                <w:sz w:val="18"/>
                <w:szCs w:val="18"/>
              </w:rPr>
              <w:t>学期</w:t>
            </w:r>
          </w:p>
        </w:tc>
        <w:tc>
          <w:tcPr>
            <w:tcW w:w="1215" w:type="dxa"/>
            <w:tcBorders>
              <w:top w:val="outset" w:sz="6" w:space="0" w:color="auto"/>
              <w:left w:val="outset" w:sz="6" w:space="0" w:color="auto"/>
              <w:bottom w:val="outset" w:sz="6" w:space="0" w:color="auto"/>
              <w:right w:val="outset" w:sz="6" w:space="0" w:color="auto"/>
            </w:tcBorders>
          </w:tcPr>
          <w:p w14:paraId="2601CCA0" w14:textId="77777777" w:rsidR="007866A6" w:rsidRDefault="00000000" w:rsidP="009E0957">
            <w:pPr>
              <w:pStyle w:val="a6"/>
              <w:jc w:val="both"/>
            </w:pPr>
            <w:r>
              <w:rPr>
                <w:rFonts w:cs="宋体" w:hint="eastAsia"/>
                <w:color w:val="000000"/>
                <w:sz w:val="18"/>
                <w:szCs w:val="18"/>
              </w:rPr>
              <w:t>总学时</w:t>
            </w:r>
            <w:r>
              <w:rPr>
                <w:rFonts w:cs="宋体" w:hint="eastAsia"/>
                <w:color w:val="000000"/>
                <w:sz w:val="18"/>
                <w:szCs w:val="18"/>
              </w:rPr>
              <w:t>/</w:t>
            </w:r>
            <w:r>
              <w:rPr>
                <w:rFonts w:cs="宋体" w:hint="eastAsia"/>
                <w:color w:val="000000"/>
                <w:sz w:val="18"/>
                <w:szCs w:val="18"/>
              </w:rPr>
              <w:t>学分</w:t>
            </w:r>
          </w:p>
        </w:tc>
        <w:tc>
          <w:tcPr>
            <w:tcW w:w="795" w:type="dxa"/>
            <w:tcBorders>
              <w:top w:val="outset" w:sz="6" w:space="0" w:color="auto"/>
              <w:left w:val="outset" w:sz="6" w:space="0" w:color="auto"/>
              <w:bottom w:val="outset" w:sz="6" w:space="0" w:color="auto"/>
              <w:right w:val="outset" w:sz="6" w:space="0" w:color="auto"/>
            </w:tcBorders>
          </w:tcPr>
          <w:p w14:paraId="2E13DE35" w14:textId="77777777" w:rsidR="007866A6" w:rsidRDefault="00000000" w:rsidP="009E0957">
            <w:pPr>
              <w:pStyle w:val="a6"/>
              <w:jc w:val="both"/>
            </w:pPr>
            <w:r>
              <w:rPr>
                <w:rFonts w:cs="宋体" w:hint="eastAsia"/>
                <w:color w:val="000000"/>
                <w:sz w:val="18"/>
                <w:szCs w:val="18"/>
              </w:rPr>
              <w:t>36/2</w:t>
            </w:r>
          </w:p>
        </w:tc>
        <w:tc>
          <w:tcPr>
            <w:tcW w:w="1260" w:type="dxa"/>
            <w:tcBorders>
              <w:top w:val="outset" w:sz="6" w:space="0" w:color="auto"/>
              <w:left w:val="outset" w:sz="6" w:space="0" w:color="auto"/>
              <w:bottom w:val="outset" w:sz="6" w:space="0" w:color="auto"/>
              <w:right w:val="outset" w:sz="6" w:space="0" w:color="auto"/>
            </w:tcBorders>
          </w:tcPr>
          <w:p w14:paraId="4B40670D" w14:textId="77777777" w:rsidR="007866A6" w:rsidRDefault="00000000" w:rsidP="009E0957">
            <w:pPr>
              <w:pStyle w:val="a6"/>
              <w:jc w:val="both"/>
            </w:pPr>
            <w:r>
              <w:rPr>
                <w:rFonts w:cs="宋体" w:hint="eastAsia"/>
                <w:color w:val="000000"/>
                <w:sz w:val="18"/>
                <w:szCs w:val="18"/>
              </w:rPr>
              <w:t>理论学时</w:t>
            </w:r>
          </w:p>
        </w:tc>
        <w:tc>
          <w:tcPr>
            <w:tcW w:w="525" w:type="dxa"/>
            <w:tcBorders>
              <w:top w:val="outset" w:sz="6" w:space="0" w:color="auto"/>
              <w:left w:val="outset" w:sz="6" w:space="0" w:color="auto"/>
              <w:bottom w:val="outset" w:sz="6" w:space="0" w:color="auto"/>
              <w:right w:val="outset" w:sz="6" w:space="0" w:color="auto"/>
            </w:tcBorders>
          </w:tcPr>
          <w:p w14:paraId="00BE48B9" w14:textId="77777777" w:rsidR="007866A6" w:rsidRDefault="00000000" w:rsidP="009E0957">
            <w:pPr>
              <w:pStyle w:val="a6"/>
              <w:jc w:val="both"/>
            </w:pPr>
            <w:r>
              <w:rPr>
                <w:rFonts w:cs="宋体" w:hint="eastAsia"/>
                <w:color w:val="000000"/>
                <w:sz w:val="18"/>
                <w:szCs w:val="18"/>
              </w:rPr>
              <w:t>32</w:t>
            </w:r>
          </w:p>
        </w:tc>
        <w:tc>
          <w:tcPr>
            <w:tcW w:w="1215" w:type="dxa"/>
            <w:tcBorders>
              <w:top w:val="outset" w:sz="6" w:space="0" w:color="auto"/>
              <w:left w:val="outset" w:sz="6" w:space="0" w:color="auto"/>
              <w:bottom w:val="outset" w:sz="6" w:space="0" w:color="auto"/>
              <w:right w:val="outset" w:sz="6" w:space="0" w:color="auto"/>
            </w:tcBorders>
          </w:tcPr>
          <w:p w14:paraId="1EF8A35F" w14:textId="77777777" w:rsidR="007866A6" w:rsidRDefault="00000000" w:rsidP="009E0957">
            <w:pPr>
              <w:pStyle w:val="a6"/>
              <w:jc w:val="both"/>
            </w:pPr>
            <w:r>
              <w:rPr>
                <w:rFonts w:cs="宋体" w:hint="eastAsia"/>
                <w:color w:val="000000"/>
                <w:sz w:val="18"/>
                <w:szCs w:val="18"/>
              </w:rPr>
              <w:t>实践学时</w:t>
            </w:r>
          </w:p>
        </w:tc>
        <w:tc>
          <w:tcPr>
            <w:tcW w:w="570" w:type="dxa"/>
            <w:tcBorders>
              <w:top w:val="outset" w:sz="6" w:space="0" w:color="auto"/>
              <w:left w:val="outset" w:sz="6" w:space="0" w:color="auto"/>
              <w:bottom w:val="outset" w:sz="6" w:space="0" w:color="auto"/>
              <w:right w:val="outset" w:sz="6" w:space="0" w:color="auto"/>
            </w:tcBorders>
          </w:tcPr>
          <w:p w14:paraId="43A035E6" w14:textId="77777777" w:rsidR="007866A6" w:rsidRDefault="00000000" w:rsidP="009E0957">
            <w:pPr>
              <w:pStyle w:val="a6"/>
              <w:jc w:val="both"/>
            </w:pPr>
            <w:r>
              <w:rPr>
                <w:rFonts w:cs="宋体" w:hint="eastAsia"/>
                <w:color w:val="000000"/>
                <w:sz w:val="18"/>
                <w:szCs w:val="18"/>
              </w:rPr>
              <w:t>4</w:t>
            </w:r>
          </w:p>
        </w:tc>
      </w:tr>
      <w:tr w:rsidR="007866A6" w14:paraId="1184D1FD" w14:textId="77777777">
        <w:tc>
          <w:tcPr>
            <w:tcW w:w="1650" w:type="dxa"/>
            <w:tcBorders>
              <w:top w:val="outset" w:sz="6" w:space="0" w:color="auto"/>
              <w:left w:val="outset" w:sz="6" w:space="0" w:color="auto"/>
              <w:bottom w:val="outset" w:sz="6" w:space="0" w:color="auto"/>
              <w:right w:val="outset" w:sz="6" w:space="0" w:color="auto"/>
            </w:tcBorders>
          </w:tcPr>
          <w:p w14:paraId="6D947EF2" w14:textId="77777777" w:rsidR="007866A6" w:rsidRDefault="00000000" w:rsidP="009E0957">
            <w:pPr>
              <w:pStyle w:val="a6"/>
              <w:jc w:val="both"/>
            </w:pPr>
            <w:r>
              <w:rPr>
                <w:rFonts w:cs="宋体" w:hint="eastAsia"/>
                <w:color w:val="000000"/>
                <w:sz w:val="18"/>
                <w:szCs w:val="18"/>
              </w:rPr>
              <w:t> </w:t>
            </w:r>
          </w:p>
          <w:p w14:paraId="74D6ED0B" w14:textId="77777777" w:rsidR="007866A6" w:rsidRDefault="00000000" w:rsidP="009E0957">
            <w:pPr>
              <w:pStyle w:val="a6"/>
              <w:jc w:val="both"/>
            </w:pPr>
            <w:r>
              <w:rPr>
                <w:rFonts w:cs="宋体" w:hint="eastAsia"/>
                <w:color w:val="000000"/>
                <w:sz w:val="18"/>
                <w:szCs w:val="18"/>
              </w:rPr>
              <w:t>课程目标</w:t>
            </w:r>
          </w:p>
        </w:tc>
        <w:tc>
          <w:tcPr>
            <w:tcW w:w="6870" w:type="dxa"/>
            <w:gridSpan w:val="7"/>
            <w:tcBorders>
              <w:top w:val="outset" w:sz="6" w:space="0" w:color="auto"/>
              <w:left w:val="outset" w:sz="6" w:space="0" w:color="auto"/>
              <w:bottom w:val="outset" w:sz="6" w:space="0" w:color="auto"/>
              <w:right w:val="outset" w:sz="6" w:space="0" w:color="auto"/>
            </w:tcBorders>
          </w:tcPr>
          <w:p w14:paraId="7450A4D2" w14:textId="77777777" w:rsidR="007866A6" w:rsidRDefault="00000000" w:rsidP="009E0957">
            <w:pPr>
              <w:pStyle w:val="a6"/>
              <w:jc w:val="both"/>
            </w:pPr>
            <w:r>
              <w:rPr>
                <w:rFonts w:cs="宋体" w:hint="eastAsia"/>
                <w:color w:val="000000"/>
                <w:sz w:val="18"/>
                <w:szCs w:val="18"/>
              </w:rPr>
              <w:t>素质目标：以培养学生理论思维为核心必须弄清楚什么是理论思维。就是要紧紧抓住“中国向何处去”这根红线。中国共产党百年奋斗的</w:t>
            </w:r>
            <w:r>
              <w:rPr>
                <w:rFonts w:cs="宋体" w:hint="eastAsia"/>
                <w:color w:val="000000"/>
                <w:sz w:val="18"/>
                <w:szCs w:val="18"/>
              </w:rPr>
              <w:t>4</w:t>
            </w:r>
            <w:r>
              <w:rPr>
                <w:rFonts w:cs="宋体" w:hint="eastAsia"/>
                <w:color w:val="000000"/>
                <w:sz w:val="18"/>
                <w:szCs w:val="18"/>
              </w:rPr>
              <w:t>个历史时期都是围绕着这一根本方向问题展开道路探索和理论创造，不断推进马克思主义中国化时代化并用以指导实践以取得伟大成就。</w:t>
            </w:r>
          </w:p>
          <w:p w14:paraId="54D006CC" w14:textId="77777777" w:rsidR="007866A6" w:rsidRDefault="00000000" w:rsidP="009E0957">
            <w:pPr>
              <w:pStyle w:val="a6"/>
              <w:jc w:val="both"/>
            </w:pPr>
            <w:r>
              <w:rPr>
                <w:rFonts w:cs="宋体" w:hint="eastAsia"/>
                <w:color w:val="000000"/>
                <w:sz w:val="18"/>
                <w:szCs w:val="18"/>
              </w:rPr>
              <w:t>知识目标：</w:t>
            </w:r>
            <w:r>
              <w:rPr>
                <w:rFonts w:cs="宋体" w:hint="eastAsia"/>
                <w:color w:val="000000"/>
                <w:sz w:val="18"/>
                <w:szCs w:val="18"/>
              </w:rPr>
              <w:t> </w:t>
            </w:r>
            <w:r>
              <w:rPr>
                <w:rFonts w:cs="宋体" w:hint="eastAsia"/>
                <w:color w:val="000000"/>
                <w:sz w:val="18"/>
                <w:szCs w:val="18"/>
              </w:rPr>
              <w:t>引导学生掌握马克思主义中国化时代化理论成果的核心要义，理解中国化时代化马克思主义既一脉相承又与时俱进的理论品质，体悟中国共产党百年来建设社会主义现代化国家和实现中华民族伟大复兴的战略定力，坚定中国特色社会主义道路自信、理论自信、制度自信、文化自信。</w:t>
            </w:r>
          </w:p>
          <w:p w14:paraId="4BA19959" w14:textId="77777777" w:rsidR="007866A6" w:rsidRDefault="00000000" w:rsidP="009E0957">
            <w:pPr>
              <w:pStyle w:val="a6"/>
              <w:jc w:val="both"/>
            </w:pPr>
            <w:r>
              <w:rPr>
                <w:rFonts w:cs="宋体" w:hint="eastAsia"/>
                <w:color w:val="000000"/>
                <w:sz w:val="18"/>
                <w:szCs w:val="18"/>
              </w:rPr>
              <w:lastRenderedPageBreak/>
              <w:t>能力目标：着眼于培养堪当民族复兴重任的时代新人，思政课必须将培养理论思维放在中华民族伟大复兴战略高度来认识。“概论</w:t>
            </w:r>
            <w:r>
              <w:rPr>
                <w:rFonts w:cs="宋体" w:hint="eastAsia"/>
                <w:color w:val="000000"/>
                <w:sz w:val="18"/>
                <w:szCs w:val="18"/>
              </w:rPr>
              <w:t>"</w:t>
            </w:r>
            <w:r>
              <w:rPr>
                <w:rFonts w:cs="宋体" w:hint="eastAsia"/>
                <w:color w:val="000000"/>
                <w:sz w:val="18"/>
                <w:szCs w:val="18"/>
              </w:rPr>
              <w:t>课作为培养理论思维的关键课程，主要讲授中国共产党把马克思主义基本原理同中国具体实际相结合、同中华优秀传统文化相结合产生的马克思主义中国化时代化的理论成果。</w:t>
            </w:r>
          </w:p>
        </w:tc>
      </w:tr>
      <w:tr w:rsidR="007866A6" w14:paraId="21FDD7B8" w14:textId="77777777">
        <w:tc>
          <w:tcPr>
            <w:tcW w:w="1650" w:type="dxa"/>
            <w:tcBorders>
              <w:top w:val="outset" w:sz="6" w:space="0" w:color="auto"/>
              <w:left w:val="outset" w:sz="6" w:space="0" w:color="auto"/>
              <w:bottom w:val="outset" w:sz="6" w:space="0" w:color="auto"/>
              <w:right w:val="outset" w:sz="6" w:space="0" w:color="auto"/>
            </w:tcBorders>
          </w:tcPr>
          <w:p w14:paraId="2F78848B" w14:textId="77777777" w:rsidR="007866A6" w:rsidRDefault="00000000" w:rsidP="009E0957">
            <w:pPr>
              <w:pStyle w:val="a6"/>
              <w:jc w:val="both"/>
            </w:pPr>
            <w:r>
              <w:rPr>
                <w:rFonts w:cs="宋体" w:hint="eastAsia"/>
                <w:color w:val="000000"/>
                <w:sz w:val="18"/>
                <w:szCs w:val="18"/>
              </w:rPr>
              <w:lastRenderedPageBreak/>
              <w:t> </w:t>
            </w:r>
          </w:p>
          <w:p w14:paraId="3D8193B9" w14:textId="77777777" w:rsidR="007866A6" w:rsidRDefault="00000000" w:rsidP="009E0957">
            <w:pPr>
              <w:pStyle w:val="a6"/>
              <w:jc w:val="both"/>
            </w:pPr>
            <w:r>
              <w:rPr>
                <w:rFonts w:cs="宋体" w:hint="eastAsia"/>
                <w:color w:val="000000"/>
                <w:sz w:val="18"/>
                <w:szCs w:val="18"/>
              </w:rPr>
              <w:t>课程内容</w:t>
            </w:r>
          </w:p>
        </w:tc>
        <w:tc>
          <w:tcPr>
            <w:tcW w:w="6870" w:type="dxa"/>
            <w:gridSpan w:val="7"/>
            <w:tcBorders>
              <w:top w:val="outset" w:sz="6" w:space="0" w:color="auto"/>
              <w:left w:val="outset" w:sz="6" w:space="0" w:color="auto"/>
              <w:bottom w:val="outset" w:sz="6" w:space="0" w:color="auto"/>
              <w:right w:val="outset" w:sz="6" w:space="0" w:color="auto"/>
            </w:tcBorders>
          </w:tcPr>
          <w:p w14:paraId="2F0D0822" w14:textId="77777777" w:rsidR="007866A6" w:rsidRDefault="00000000" w:rsidP="009E0957">
            <w:pPr>
              <w:pStyle w:val="a6"/>
              <w:jc w:val="both"/>
            </w:pPr>
            <w:r>
              <w:rPr>
                <w:rFonts w:cs="宋体" w:hint="eastAsia"/>
                <w:color w:val="000000"/>
                <w:sz w:val="18"/>
                <w:szCs w:val="18"/>
              </w:rPr>
              <w:t>“毛泽东思想和中国特色社会主义理论体系概论”，主要讲授中国共产党把马克思主义基本原理同中国具体实际相结合产生的马克思主义中国化的两大理论成果，帮助学生理解毛泽东思想、邓小平理论、“三个代表”重要思想、科学发展观是一脉相承又与时俱进的科学体系，引导学生深刻理解中国共产党为什么能、马克思主义为什么行、中国特色社会主义为什么好，坚定“四个自信”。</w:t>
            </w:r>
          </w:p>
        </w:tc>
      </w:tr>
      <w:tr w:rsidR="007866A6" w14:paraId="1F41649A" w14:textId="77777777">
        <w:tc>
          <w:tcPr>
            <w:tcW w:w="1650" w:type="dxa"/>
            <w:tcBorders>
              <w:top w:val="outset" w:sz="6" w:space="0" w:color="auto"/>
              <w:left w:val="outset" w:sz="6" w:space="0" w:color="auto"/>
              <w:bottom w:val="outset" w:sz="6" w:space="0" w:color="auto"/>
              <w:right w:val="outset" w:sz="6" w:space="0" w:color="auto"/>
            </w:tcBorders>
          </w:tcPr>
          <w:p w14:paraId="22497FBE" w14:textId="77777777" w:rsidR="007866A6" w:rsidRDefault="00000000" w:rsidP="009E0957">
            <w:pPr>
              <w:pStyle w:val="a6"/>
              <w:jc w:val="both"/>
            </w:pPr>
            <w:r>
              <w:rPr>
                <w:rFonts w:cs="宋体" w:hint="eastAsia"/>
                <w:color w:val="000000"/>
                <w:sz w:val="18"/>
                <w:szCs w:val="18"/>
              </w:rPr>
              <w:t> </w:t>
            </w:r>
          </w:p>
          <w:p w14:paraId="78B663F4" w14:textId="77777777" w:rsidR="007866A6" w:rsidRDefault="00000000" w:rsidP="009E0957">
            <w:pPr>
              <w:pStyle w:val="a6"/>
              <w:jc w:val="both"/>
            </w:pPr>
            <w:r>
              <w:rPr>
                <w:rFonts w:cs="宋体" w:hint="eastAsia"/>
                <w:color w:val="000000"/>
                <w:sz w:val="18"/>
                <w:szCs w:val="18"/>
              </w:rPr>
              <w:t>教学要求</w:t>
            </w:r>
          </w:p>
        </w:tc>
        <w:tc>
          <w:tcPr>
            <w:tcW w:w="6870" w:type="dxa"/>
            <w:gridSpan w:val="7"/>
            <w:tcBorders>
              <w:top w:val="outset" w:sz="6" w:space="0" w:color="auto"/>
              <w:left w:val="outset" w:sz="6" w:space="0" w:color="auto"/>
              <w:bottom w:val="outset" w:sz="6" w:space="0" w:color="auto"/>
              <w:right w:val="outset" w:sz="6" w:space="0" w:color="auto"/>
            </w:tcBorders>
          </w:tcPr>
          <w:p w14:paraId="08256FDF" w14:textId="77777777" w:rsidR="007866A6" w:rsidRDefault="00000000" w:rsidP="009E0957">
            <w:pPr>
              <w:pStyle w:val="a6"/>
              <w:jc w:val="both"/>
            </w:pPr>
            <w:r>
              <w:rPr>
                <w:rFonts w:cs="宋体" w:hint="eastAsia"/>
                <w:color w:val="000000"/>
                <w:sz w:val="18"/>
                <w:szCs w:val="18"/>
              </w:rPr>
              <w:t>中央马克思主义理论研究和建设工程重点教材《毛泽东思想和中国特色社会主义理论体系概论</w:t>
            </w:r>
            <w:r>
              <w:rPr>
                <w:rFonts w:cs="宋体" w:hint="eastAsia"/>
                <w:color w:val="000000"/>
                <w:sz w:val="18"/>
                <w:szCs w:val="18"/>
              </w:rPr>
              <w:t xml:space="preserve"> (2023</w:t>
            </w:r>
            <w:r>
              <w:rPr>
                <w:rFonts w:cs="宋体" w:hint="eastAsia"/>
                <w:color w:val="000000"/>
                <w:sz w:val="18"/>
                <w:szCs w:val="18"/>
              </w:rPr>
              <w:t>年版</w:t>
            </w:r>
            <w:r>
              <w:rPr>
                <w:rFonts w:cs="宋体" w:hint="eastAsia"/>
                <w:color w:val="000000"/>
                <w:sz w:val="18"/>
                <w:szCs w:val="18"/>
              </w:rPr>
              <w:t>)</w:t>
            </w:r>
            <w:r>
              <w:rPr>
                <w:rFonts w:cs="宋体" w:hint="eastAsia"/>
                <w:color w:val="000000"/>
                <w:sz w:val="18"/>
                <w:szCs w:val="18"/>
              </w:rPr>
              <w:t>》已经修订出版。教材在修中全面贯彻党的二十大和党的十九届六中全会精神，以马克思主义中国化时代化为主线，充分反映中国共产党不断推进马克思主义基本原理同中国具体实际相结合、同中华优秀传统文化相结合的历史进程和基本经验，集中阐述了马克思主义中国化时代化理论成果的形成发展、主要内容、精神实质、历史地位和指导意义。</w:t>
            </w:r>
          </w:p>
        </w:tc>
      </w:tr>
    </w:tbl>
    <w:p w14:paraId="2ABD3054" w14:textId="1A85F740" w:rsidR="007866A6" w:rsidRDefault="00000000" w:rsidP="009E0957">
      <w:pPr>
        <w:pStyle w:val="a6"/>
        <w:ind w:firstLine="560"/>
        <w:jc w:val="both"/>
      </w:pPr>
      <w:r>
        <w:t>1</w:t>
      </w:r>
      <w:r w:rsidR="00A7791B">
        <w:rPr>
          <w:rFonts w:hint="eastAsia"/>
        </w:rPr>
        <w:t>0</w:t>
      </w:r>
      <w:r>
        <w:t>.</w:t>
      </w:r>
      <w:r>
        <w:t>《心理健康</w:t>
      </w:r>
      <w:r>
        <w:rPr>
          <w:rFonts w:hint="eastAsia"/>
        </w:rPr>
        <w:t>教育</w:t>
      </w:r>
      <w:r>
        <w:t>》</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602"/>
        <w:gridCol w:w="1253"/>
        <w:gridCol w:w="1181"/>
        <w:gridCol w:w="780"/>
        <w:gridCol w:w="1224"/>
        <w:gridCol w:w="514"/>
        <w:gridCol w:w="1181"/>
        <w:gridCol w:w="555"/>
      </w:tblGrid>
      <w:tr w:rsidR="007866A6" w14:paraId="2B7A8D48" w14:textId="77777777">
        <w:tc>
          <w:tcPr>
            <w:tcW w:w="1650" w:type="dxa"/>
            <w:tcBorders>
              <w:top w:val="outset" w:sz="6" w:space="0" w:color="auto"/>
              <w:left w:val="outset" w:sz="6" w:space="0" w:color="auto"/>
              <w:bottom w:val="outset" w:sz="6" w:space="0" w:color="auto"/>
              <w:right w:val="outset" w:sz="6" w:space="0" w:color="auto"/>
            </w:tcBorders>
            <w:vAlign w:val="center"/>
          </w:tcPr>
          <w:p w14:paraId="36F3CBD3" w14:textId="77777777" w:rsidR="007866A6" w:rsidRDefault="00000000" w:rsidP="009E0957">
            <w:pPr>
              <w:pStyle w:val="a6"/>
              <w:jc w:val="both"/>
            </w:pPr>
            <w:r>
              <w:rPr>
                <w:rFonts w:cs="宋体" w:hint="eastAsia"/>
                <w:b/>
                <w:bCs/>
                <w:color w:val="000000"/>
                <w:sz w:val="18"/>
                <w:szCs w:val="18"/>
              </w:rPr>
              <w:t>课程名称</w:t>
            </w:r>
          </w:p>
        </w:tc>
        <w:tc>
          <w:tcPr>
            <w:tcW w:w="6870" w:type="dxa"/>
            <w:gridSpan w:val="7"/>
            <w:tcBorders>
              <w:top w:val="outset" w:sz="6" w:space="0" w:color="auto"/>
              <w:left w:val="outset" w:sz="6" w:space="0" w:color="auto"/>
              <w:bottom w:val="outset" w:sz="6" w:space="0" w:color="auto"/>
              <w:right w:val="outset" w:sz="6" w:space="0" w:color="auto"/>
            </w:tcBorders>
            <w:vAlign w:val="center"/>
          </w:tcPr>
          <w:p w14:paraId="41DF382A" w14:textId="77777777" w:rsidR="007866A6" w:rsidRDefault="00000000" w:rsidP="009E0957">
            <w:pPr>
              <w:pStyle w:val="a6"/>
              <w:jc w:val="both"/>
            </w:pPr>
            <w:r>
              <w:rPr>
                <w:rFonts w:cs="宋体" w:hint="eastAsia"/>
                <w:b/>
                <w:bCs/>
                <w:color w:val="000000"/>
                <w:sz w:val="18"/>
                <w:szCs w:val="18"/>
              </w:rPr>
              <w:t>心理健康教育</w:t>
            </w:r>
          </w:p>
        </w:tc>
      </w:tr>
      <w:tr w:rsidR="007866A6" w14:paraId="714BE0E2" w14:textId="77777777">
        <w:tc>
          <w:tcPr>
            <w:tcW w:w="1650" w:type="dxa"/>
            <w:tcBorders>
              <w:top w:val="outset" w:sz="6" w:space="0" w:color="auto"/>
              <w:left w:val="outset" w:sz="6" w:space="0" w:color="auto"/>
              <w:bottom w:val="outset" w:sz="6" w:space="0" w:color="auto"/>
              <w:right w:val="outset" w:sz="6" w:space="0" w:color="auto"/>
            </w:tcBorders>
            <w:vAlign w:val="center"/>
          </w:tcPr>
          <w:p w14:paraId="178ADDD3" w14:textId="77777777" w:rsidR="007866A6" w:rsidRDefault="00000000" w:rsidP="009E0957">
            <w:pPr>
              <w:pStyle w:val="a6"/>
              <w:jc w:val="both"/>
            </w:pPr>
            <w:r>
              <w:rPr>
                <w:rFonts w:cs="宋体" w:hint="eastAsia"/>
                <w:color w:val="000000"/>
                <w:sz w:val="18"/>
                <w:szCs w:val="18"/>
              </w:rPr>
              <w:t>课程性质</w:t>
            </w:r>
          </w:p>
        </w:tc>
        <w:tc>
          <w:tcPr>
            <w:tcW w:w="6870" w:type="dxa"/>
            <w:gridSpan w:val="7"/>
            <w:tcBorders>
              <w:top w:val="outset" w:sz="6" w:space="0" w:color="auto"/>
              <w:left w:val="outset" w:sz="6" w:space="0" w:color="auto"/>
              <w:bottom w:val="outset" w:sz="6" w:space="0" w:color="auto"/>
              <w:right w:val="outset" w:sz="6" w:space="0" w:color="auto"/>
            </w:tcBorders>
            <w:vAlign w:val="center"/>
          </w:tcPr>
          <w:p w14:paraId="456C92E3" w14:textId="77777777" w:rsidR="007866A6" w:rsidRDefault="00000000" w:rsidP="009E0957">
            <w:pPr>
              <w:pStyle w:val="a6"/>
              <w:jc w:val="both"/>
            </w:pPr>
            <w:r>
              <w:rPr>
                <w:rFonts w:cs="宋体" w:hint="eastAsia"/>
                <w:color w:val="000000"/>
                <w:sz w:val="18"/>
                <w:szCs w:val="18"/>
              </w:rPr>
              <w:t>公共必修课</w:t>
            </w:r>
          </w:p>
        </w:tc>
      </w:tr>
      <w:tr w:rsidR="007866A6" w14:paraId="1306ACB2" w14:textId="77777777">
        <w:tc>
          <w:tcPr>
            <w:tcW w:w="1650" w:type="dxa"/>
            <w:tcBorders>
              <w:top w:val="outset" w:sz="6" w:space="0" w:color="auto"/>
              <w:left w:val="outset" w:sz="6" w:space="0" w:color="auto"/>
              <w:bottom w:val="outset" w:sz="6" w:space="0" w:color="auto"/>
              <w:right w:val="outset" w:sz="6" w:space="0" w:color="auto"/>
            </w:tcBorders>
          </w:tcPr>
          <w:p w14:paraId="06FF36D1" w14:textId="77777777" w:rsidR="007866A6" w:rsidRDefault="00000000" w:rsidP="009E0957">
            <w:pPr>
              <w:pStyle w:val="a6"/>
              <w:jc w:val="both"/>
            </w:pPr>
            <w:r>
              <w:rPr>
                <w:rFonts w:cs="宋体" w:hint="eastAsia"/>
                <w:color w:val="000000"/>
                <w:sz w:val="18"/>
                <w:szCs w:val="18"/>
              </w:rPr>
              <w:t>实施学时</w:t>
            </w:r>
          </w:p>
        </w:tc>
        <w:tc>
          <w:tcPr>
            <w:tcW w:w="1290" w:type="dxa"/>
            <w:tcBorders>
              <w:top w:val="outset" w:sz="6" w:space="0" w:color="auto"/>
              <w:left w:val="outset" w:sz="6" w:space="0" w:color="auto"/>
              <w:bottom w:val="outset" w:sz="6" w:space="0" w:color="auto"/>
              <w:right w:val="outset" w:sz="6" w:space="0" w:color="auto"/>
            </w:tcBorders>
          </w:tcPr>
          <w:p w14:paraId="07E69505" w14:textId="77777777" w:rsidR="007866A6" w:rsidRDefault="00000000" w:rsidP="009E0957">
            <w:pPr>
              <w:pStyle w:val="a6"/>
              <w:jc w:val="both"/>
            </w:pPr>
            <w:r>
              <w:rPr>
                <w:rFonts w:cs="宋体" w:hint="eastAsia"/>
                <w:color w:val="000000"/>
                <w:sz w:val="18"/>
                <w:szCs w:val="18"/>
              </w:rPr>
              <w:t>第</w:t>
            </w:r>
            <w:r>
              <w:rPr>
                <w:rFonts w:cs="宋体" w:hint="eastAsia"/>
                <w:color w:val="000000"/>
                <w:sz w:val="18"/>
                <w:szCs w:val="18"/>
              </w:rPr>
              <w:t>1</w:t>
            </w:r>
            <w:r>
              <w:rPr>
                <w:rFonts w:cs="宋体" w:hint="eastAsia"/>
                <w:color w:val="000000"/>
                <w:sz w:val="18"/>
                <w:szCs w:val="18"/>
              </w:rPr>
              <w:t>学期</w:t>
            </w:r>
          </w:p>
        </w:tc>
        <w:tc>
          <w:tcPr>
            <w:tcW w:w="1215" w:type="dxa"/>
            <w:tcBorders>
              <w:top w:val="outset" w:sz="6" w:space="0" w:color="auto"/>
              <w:left w:val="outset" w:sz="6" w:space="0" w:color="auto"/>
              <w:bottom w:val="outset" w:sz="6" w:space="0" w:color="auto"/>
              <w:right w:val="outset" w:sz="6" w:space="0" w:color="auto"/>
            </w:tcBorders>
          </w:tcPr>
          <w:p w14:paraId="33EF90EC" w14:textId="77777777" w:rsidR="007866A6" w:rsidRDefault="00000000" w:rsidP="009E0957">
            <w:pPr>
              <w:pStyle w:val="a6"/>
              <w:jc w:val="both"/>
            </w:pPr>
            <w:r>
              <w:rPr>
                <w:rFonts w:cs="宋体" w:hint="eastAsia"/>
                <w:color w:val="000000"/>
                <w:sz w:val="18"/>
                <w:szCs w:val="18"/>
              </w:rPr>
              <w:t>总学时</w:t>
            </w:r>
            <w:r>
              <w:rPr>
                <w:rFonts w:cs="宋体" w:hint="eastAsia"/>
                <w:color w:val="000000"/>
                <w:sz w:val="18"/>
                <w:szCs w:val="18"/>
              </w:rPr>
              <w:t>/</w:t>
            </w:r>
            <w:r>
              <w:rPr>
                <w:rFonts w:cs="宋体" w:hint="eastAsia"/>
                <w:color w:val="000000"/>
                <w:sz w:val="18"/>
                <w:szCs w:val="18"/>
              </w:rPr>
              <w:t>学分</w:t>
            </w:r>
          </w:p>
        </w:tc>
        <w:tc>
          <w:tcPr>
            <w:tcW w:w="795" w:type="dxa"/>
            <w:tcBorders>
              <w:top w:val="outset" w:sz="6" w:space="0" w:color="auto"/>
              <w:left w:val="outset" w:sz="6" w:space="0" w:color="auto"/>
              <w:bottom w:val="outset" w:sz="6" w:space="0" w:color="auto"/>
              <w:right w:val="outset" w:sz="6" w:space="0" w:color="auto"/>
            </w:tcBorders>
          </w:tcPr>
          <w:p w14:paraId="089778BE" w14:textId="77777777" w:rsidR="007866A6" w:rsidRDefault="00000000" w:rsidP="009E0957">
            <w:pPr>
              <w:pStyle w:val="a6"/>
              <w:jc w:val="both"/>
            </w:pPr>
            <w:r>
              <w:rPr>
                <w:rFonts w:cs="宋体" w:hint="eastAsia"/>
                <w:color w:val="000000"/>
                <w:sz w:val="18"/>
                <w:szCs w:val="18"/>
              </w:rPr>
              <w:t>30/2</w:t>
            </w:r>
          </w:p>
        </w:tc>
        <w:tc>
          <w:tcPr>
            <w:tcW w:w="1260" w:type="dxa"/>
            <w:tcBorders>
              <w:top w:val="outset" w:sz="6" w:space="0" w:color="auto"/>
              <w:left w:val="outset" w:sz="6" w:space="0" w:color="auto"/>
              <w:bottom w:val="outset" w:sz="6" w:space="0" w:color="auto"/>
              <w:right w:val="outset" w:sz="6" w:space="0" w:color="auto"/>
            </w:tcBorders>
          </w:tcPr>
          <w:p w14:paraId="35FFBDAF" w14:textId="77777777" w:rsidR="007866A6" w:rsidRDefault="00000000" w:rsidP="009E0957">
            <w:pPr>
              <w:pStyle w:val="a6"/>
              <w:jc w:val="both"/>
            </w:pPr>
            <w:r>
              <w:rPr>
                <w:rFonts w:cs="宋体" w:hint="eastAsia"/>
                <w:color w:val="000000"/>
                <w:sz w:val="18"/>
                <w:szCs w:val="18"/>
              </w:rPr>
              <w:t>理论学时</w:t>
            </w:r>
          </w:p>
        </w:tc>
        <w:tc>
          <w:tcPr>
            <w:tcW w:w="525" w:type="dxa"/>
            <w:tcBorders>
              <w:top w:val="outset" w:sz="6" w:space="0" w:color="auto"/>
              <w:left w:val="outset" w:sz="6" w:space="0" w:color="auto"/>
              <w:bottom w:val="outset" w:sz="6" w:space="0" w:color="auto"/>
              <w:right w:val="outset" w:sz="6" w:space="0" w:color="auto"/>
            </w:tcBorders>
          </w:tcPr>
          <w:p w14:paraId="2F1C9FF1" w14:textId="77777777" w:rsidR="007866A6" w:rsidRDefault="00000000" w:rsidP="009E0957">
            <w:pPr>
              <w:pStyle w:val="a6"/>
              <w:jc w:val="both"/>
            </w:pPr>
            <w:r>
              <w:rPr>
                <w:rFonts w:cs="宋体" w:hint="eastAsia"/>
                <w:color w:val="000000"/>
                <w:sz w:val="18"/>
                <w:szCs w:val="18"/>
              </w:rPr>
              <w:t>22</w:t>
            </w:r>
          </w:p>
        </w:tc>
        <w:tc>
          <w:tcPr>
            <w:tcW w:w="1215" w:type="dxa"/>
            <w:tcBorders>
              <w:top w:val="outset" w:sz="6" w:space="0" w:color="auto"/>
              <w:left w:val="outset" w:sz="6" w:space="0" w:color="auto"/>
              <w:bottom w:val="outset" w:sz="6" w:space="0" w:color="auto"/>
              <w:right w:val="outset" w:sz="6" w:space="0" w:color="auto"/>
            </w:tcBorders>
          </w:tcPr>
          <w:p w14:paraId="7830B152" w14:textId="77777777" w:rsidR="007866A6" w:rsidRDefault="00000000" w:rsidP="009E0957">
            <w:pPr>
              <w:pStyle w:val="a6"/>
              <w:jc w:val="both"/>
            </w:pPr>
            <w:r>
              <w:rPr>
                <w:rFonts w:cs="宋体" w:hint="eastAsia"/>
                <w:color w:val="000000"/>
                <w:sz w:val="18"/>
                <w:szCs w:val="18"/>
              </w:rPr>
              <w:t>实践学时</w:t>
            </w:r>
          </w:p>
        </w:tc>
        <w:tc>
          <w:tcPr>
            <w:tcW w:w="570" w:type="dxa"/>
            <w:tcBorders>
              <w:top w:val="outset" w:sz="6" w:space="0" w:color="auto"/>
              <w:left w:val="outset" w:sz="6" w:space="0" w:color="auto"/>
              <w:bottom w:val="outset" w:sz="6" w:space="0" w:color="auto"/>
              <w:right w:val="outset" w:sz="6" w:space="0" w:color="auto"/>
            </w:tcBorders>
          </w:tcPr>
          <w:p w14:paraId="7F0F8FA5" w14:textId="77777777" w:rsidR="007866A6" w:rsidRDefault="00000000" w:rsidP="009E0957">
            <w:pPr>
              <w:pStyle w:val="a6"/>
              <w:jc w:val="both"/>
            </w:pPr>
            <w:r>
              <w:rPr>
                <w:rFonts w:cs="宋体" w:hint="eastAsia"/>
                <w:color w:val="000000"/>
                <w:sz w:val="18"/>
                <w:szCs w:val="18"/>
              </w:rPr>
              <w:t>8</w:t>
            </w:r>
          </w:p>
        </w:tc>
      </w:tr>
      <w:tr w:rsidR="007866A6" w14:paraId="7AF1DE15" w14:textId="77777777">
        <w:tc>
          <w:tcPr>
            <w:tcW w:w="1650" w:type="dxa"/>
            <w:tcBorders>
              <w:top w:val="outset" w:sz="6" w:space="0" w:color="auto"/>
              <w:left w:val="outset" w:sz="6" w:space="0" w:color="auto"/>
              <w:bottom w:val="outset" w:sz="6" w:space="0" w:color="auto"/>
              <w:right w:val="outset" w:sz="6" w:space="0" w:color="auto"/>
            </w:tcBorders>
          </w:tcPr>
          <w:p w14:paraId="021BF6F8" w14:textId="77777777" w:rsidR="007866A6" w:rsidRDefault="00000000" w:rsidP="009E0957">
            <w:pPr>
              <w:pStyle w:val="a6"/>
              <w:jc w:val="both"/>
            </w:pPr>
            <w:r>
              <w:rPr>
                <w:rFonts w:cs="宋体" w:hint="eastAsia"/>
                <w:color w:val="000000"/>
                <w:sz w:val="18"/>
                <w:szCs w:val="18"/>
              </w:rPr>
              <w:t> </w:t>
            </w:r>
          </w:p>
          <w:p w14:paraId="05DE3475" w14:textId="77777777" w:rsidR="007866A6" w:rsidRDefault="00000000" w:rsidP="009E0957">
            <w:pPr>
              <w:pStyle w:val="a6"/>
              <w:jc w:val="both"/>
            </w:pPr>
            <w:r>
              <w:rPr>
                <w:rFonts w:cs="宋体" w:hint="eastAsia"/>
                <w:color w:val="000000"/>
                <w:sz w:val="18"/>
                <w:szCs w:val="18"/>
              </w:rPr>
              <w:t>课程目标</w:t>
            </w:r>
          </w:p>
        </w:tc>
        <w:tc>
          <w:tcPr>
            <w:tcW w:w="6870" w:type="dxa"/>
            <w:gridSpan w:val="7"/>
            <w:tcBorders>
              <w:top w:val="outset" w:sz="6" w:space="0" w:color="auto"/>
              <w:left w:val="outset" w:sz="6" w:space="0" w:color="auto"/>
              <w:bottom w:val="outset" w:sz="6" w:space="0" w:color="auto"/>
              <w:right w:val="outset" w:sz="6" w:space="0" w:color="auto"/>
            </w:tcBorders>
          </w:tcPr>
          <w:p w14:paraId="388F0E00" w14:textId="77777777" w:rsidR="007866A6" w:rsidRDefault="00000000" w:rsidP="009E0957">
            <w:pPr>
              <w:pStyle w:val="a6"/>
              <w:jc w:val="both"/>
            </w:pPr>
            <w:r>
              <w:rPr>
                <w:rFonts w:cs="宋体" w:hint="eastAsia"/>
                <w:color w:val="000000"/>
                <w:sz w:val="18"/>
                <w:szCs w:val="18"/>
              </w:rPr>
              <w:t>素质目标：通过对本课程的学习，学生树立心理健康发展的自主意识，了解自身的心理特点和性格特征，能够对自己的身体条件、心理状况、行为能力等进行客观评价，正确认识自己、接纳自己，在遇到心理问题时能够进行自我调适或寻求帮助，积极探索适合自己并适应社会的生活状态。</w:t>
            </w:r>
          </w:p>
          <w:p w14:paraId="6318E7E3" w14:textId="77777777" w:rsidR="007866A6" w:rsidRDefault="00000000" w:rsidP="009E0957">
            <w:pPr>
              <w:pStyle w:val="a6"/>
              <w:jc w:val="both"/>
            </w:pPr>
            <w:r>
              <w:rPr>
                <w:rFonts w:cs="宋体" w:hint="eastAsia"/>
                <w:color w:val="000000"/>
                <w:sz w:val="18"/>
                <w:szCs w:val="18"/>
              </w:rPr>
              <w:t>知识目标：通过对本课程的学习，学生了解心理学的有关理论和基本概念，明确心理健康的标准及意义，了解大学阶段人的心理发展特征及异常表现，掌握自我调适的基本知识。</w:t>
            </w:r>
          </w:p>
          <w:p w14:paraId="4D84CE79" w14:textId="77777777" w:rsidR="007866A6" w:rsidRDefault="00000000" w:rsidP="009E0957">
            <w:pPr>
              <w:pStyle w:val="a6"/>
              <w:jc w:val="both"/>
            </w:pPr>
            <w:r>
              <w:rPr>
                <w:rFonts w:cs="宋体" w:hint="eastAsia"/>
                <w:color w:val="000000"/>
                <w:sz w:val="18"/>
                <w:szCs w:val="18"/>
              </w:rPr>
              <w:t>能力目标：通过对本课程的学习，学生掌握自我探索技能，心理调适技能及心理发展技能。如学习发展技能、环境适应技能、压力管理技能、沟通技能、问题解决技能、自我管理技能、人际交往技能和生涯规划技能等。</w:t>
            </w:r>
          </w:p>
        </w:tc>
      </w:tr>
      <w:tr w:rsidR="007866A6" w14:paraId="2640768B" w14:textId="77777777">
        <w:tc>
          <w:tcPr>
            <w:tcW w:w="1650" w:type="dxa"/>
            <w:tcBorders>
              <w:top w:val="outset" w:sz="6" w:space="0" w:color="auto"/>
              <w:left w:val="outset" w:sz="6" w:space="0" w:color="auto"/>
              <w:bottom w:val="outset" w:sz="6" w:space="0" w:color="auto"/>
              <w:right w:val="outset" w:sz="6" w:space="0" w:color="auto"/>
            </w:tcBorders>
          </w:tcPr>
          <w:p w14:paraId="2BE1BB93" w14:textId="77777777" w:rsidR="007866A6" w:rsidRDefault="00000000" w:rsidP="009E0957">
            <w:pPr>
              <w:pStyle w:val="a6"/>
              <w:jc w:val="both"/>
            </w:pPr>
            <w:r>
              <w:rPr>
                <w:rFonts w:cs="宋体" w:hint="eastAsia"/>
                <w:color w:val="000000"/>
                <w:sz w:val="18"/>
                <w:szCs w:val="18"/>
              </w:rPr>
              <w:t> </w:t>
            </w:r>
          </w:p>
          <w:p w14:paraId="0DE5B845" w14:textId="77777777" w:rsidR="007866A6" w:rsidRDefault="00000000" w:rsidP="009E0957">
            <w:pPr>
              <w:pStyle w:val="a6"/>
              <w:jc w:val="both"/>
            </w:pPr>
            <w:r>
              <w:rPr>
                <w:rFonts w:cs="宋体" w:hint="eastAsia"/>
                <w:color w:val="000000"/>
                <w:sz w:val="18"/>
                <w:szCs w:val="18"/>
              </w:rPr>
              <w:t>课程内容</w:t>
            </w:r>
          </w:p>
        </w:tc>
        <w:tc>
          <w:tcPr>
            <w:tcW w:w="6870" w:type="dxa"/>
            <w:gridSpan w:val="7"/>
            <w:tcBorders>
              <w:top w:val="outset" w:sz="6" w:space="0" w:color="auto"/>
              <w:left w:val="outset" w:sz="6" w:space="0" w:color="auto"/>
              <w:bottom w:val="outset" w:sz="6" w:space="0" w:color="auto"/>
              <w:right w:val="outset" w:sz="6" w:space="0" w:color="auto"/>
            </w:tcBorders>
          </w:tcPr>
          <w:p w14:paraId="40DAD594" w14:textId="77777777" w:rsidR="007866A6" w:rsidRDefault="00000000" w:rsidP="009E0957">
            <w:pPr>
              <w:pStyle w:val="a6"/>
              <w:jc w:val="both"/>
            </w:pPr>
            <w:r>
              <w:rPr>
                <w:rFonts w:cs="宋体" w:hint="eastAsia"/>
                <w:color w:val="000000"/>
                <w:sz w:val="18"/>
                <w:szCs w:val="18"/>
              </w:rPr>
              <w:t>该课程旨在使学生明确心理健康的标准及意义，增强自我心理保健意识和心理危机预防意识，掌握并应用心理健康知识，培养自我认知能力、人际沟通能力、自我调节能力，切实提高心理素质，促进学生全面发展。</w:t>
            </w:r>
          </w:p>
        </w:tc>
      </w:tr>
      <w:tr w:rsidR="007866A6" w14:paraId="7EBC8CDF" w14:textId="77777777">
        <w:tc>
          <w:tcPr>
            <w:tcW w:w="1650" w:type="dxa"/>
            <w:tcBorders>
              <w:top w:val="outset" w:sz="6" w:space="0" w:color="auto"/>
              <w:left w:val="outset" w:sz="6" w:space="0" w:color="auto"/>
              <w:bottom w:val="outset" w:sz="6" w:space="0" w:color="auto"/>
              <w:right w:val="outset" w:sz="6" w:space="0" w:color="auto"/>
            </w:tcBorders>
          </w:tcPr>
          <w:p w14:paraId="12107BEE" w14:textId="77777777" w:rsidR="007866A6" w:rsidRDefault="00000000" w:rsidP="009E0957">
            <w:pPr>
              <w:pStyle w:val="a6"/>
              <w:jc w:val="both"/>
            </w:pPr>
            <w:r>
              <w:rPr>
                <w:rFonts w:cs="宋体" w:hint="eastAsia"/>
                <w:color w:val="000000"/>
                <w:sz w:val="18"/>
                <w:szCs w:val="18"/>
              </w:rPr>
              <w:t> </w:t>
            </w:r>
          </w:p>
          <w:p w14:paraId="1D6F0D3D" w14:textId="77777777" w:rsidR="007866A6" w:rsidRDefault="00000000" w:rsidP="009E0957">
            <w:pPr>
              <w:pStyle w:val="a6"/>
              <w:jc w:val="both"/>
            </w:pPr>
            <w:r>
              <w:rPr>
                <w:rFonts w:cs="宋体" w:hint="eastAsia"/>
                <w:color w:val="000000"/>
                <w:sz w:val="18"/>
                <w:szCs w:val="18"/>
              </w:rPr>
              <w:t>教学要求</w:t>
            </w:r>
          </w:p>
        </w:tc>
        <w:tc>
          <w:tcPr>
            <w:tcW w:w="6870" w:type="dxa"/>
            <w:gridSpan w:val="7"/>
            <w:tcBorders>
              <w:top w:val="outset" w:sz="6" w:space="0" w:color="auto"/>
              <w:left w:val="outset" w:sz="6" w:space="0" w:color="auto"/>
              <w:bottom w:val="outset" w:sz="6" w:space="0" w:color="auto"/>
              <w:right w:val="outset" w:sz="6" w:space="0" w:color="auto"/>
            </w:tcBorders>
          </w:tcPr>
          <w:p w14:paraId="485BA458" w14:textId="77777777" w:rsidR="007866A6" w:rsidRDefault="00000000" w:rsidP="009E0957">
            <w:pPr>
              <w:pStyle w:val="a6"/>
              <w:jc w:val="both"/>
            </w:pPr>
            <w:r>
              <w:rPr>
                <w:rFonts w:cs="宋体" w:hint="eastAsia"/>
                <w:color w:val="000000"/>
                <w:sz w:val="18"/>
                <w:szCs w:val="18"/>
              </w:rPr>
              <w:t>大学生心理健康课程是集知识、体验和训练为一体的综合课程。结合学生未来的职业特点，注重培养学生实际应用能力。尊重学生的主体性，充分调动学生参与的积极性，开展课堂互动活动，避免单向的理论灌输和知识传授。课程要采用理论与体验教学相结合、讲授与训练相结合的教学方法，如课堂讲授、案例分析、小组讨论、心理测试、团体训练、情境表演、角色扮演、体验活动等。必要时调动社会资源，聘请有关专家，举办专题讲座等各类活动补充教学形式。</w:t>
            </w:r>
          </w:p>
        </w:tc>
      </w:tr>
    </w:tbl>
    <w:p w14:paraId="06B5CC1D" w14:textId="5F6EA5F5" w:rsidR="007866A6" w:rsidRDefault="00A7791B" w:rsidP="009E0957">
      <w:pPr>
        <w:pStyle w:val="a6"/>
        <w:ind w:firstLine="560"/>
        <w:jc w:val="both"/>
      </w:pPr>
      <w:r>
        <w:rPr>
          <w:rFonts w:hint="eastAsia"/>
        </w:rPr>
        <w:t>11</w:t>
      </w:r>
      <w:r>
        <w:t>.</w:t>
      </w:r>
      <w:r>
        <w:t>《军事理论》</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602"/>
        <w:gridCol w:w="1253"/>
        <w:gridCol w:w="1181"/>
        <w:gridCol w:w="780"/>
        <w:gridCol w:w="1224"/>
        <w:gridCol w:w="514"/>
        <w:gridCol w:w="1181"/>
        <w:gridCol w:w="555"/>
      </w:tblGrid>
      <w:tr w:rsidR="007866A6" w14:paraId="1D4900CA" w14:textId="77777777">
        <w:tc>
          <w:tcPr>
            <w:tcW w:w="1650" w:type="dxa"/>
            <w:tcBorders>
              <w:top w:val="outset" w:sz="6" w:space="0" w:color="auto"/>
              <w:left w:val="outset" w:sz="6" w:space="0" w:color="auto"/>
              <w:bottom w:val="outset" w:sz="6" w:space="0" w:color="auto"/>
              <w:right w:val="outset" w:sz="6" w:space="0" w:color="auto"/>
            </w:tcBorders>
          </w:tcPr>
          <w:p w14:paraId="07643AD2" w14:textId="77777777" w:rsidR="007866A6" w:rsidRDefault="00000000" w:rsidP="009E0957">
            <w:pPr>
              <w:pStyle w:val="a6"/>
              <w:jc w:val="both"/>
            </w:pPr>
            <w:r>
              <w:rPr>
                <w:rFonts w:cs="宋体" w:hint="eastAsia"/>
                <w:b/>
                <w:bCs/>
                <w:color w:val="000000"/>
                <w:sz w:val="18"/>
                <w:szCs w:val="18"/>
              </w:rPr>
              <w:t>课程名称</w:t>
            </w:r>
          </w:p>
        </w:tc>
        <w:tc>
          <w:tcPr>
            <w:tcW w:w="6870" w:type="dxa"/>
            <w:gridSpan w:val="7"/>
            <w:tcBorders>
              <w:top w:val="outset" w:sz="6" w:space="0" w:color="auto"/>
              <w:left w:val="outset" w:sz="6" w:space="0" w:color="auto"/>
              <w:bottom w:val="outset" w:sz="6" w:space="0" w:color="auto"/>
              <w:right w:val="outset" w:sz="6" w:space="0" w:color="auto"/>
            </w:tcBorders>
          </w:tcPr>
          <w:p w14:paraId="2B314C4D" w14:textId="77777777" w:rsidR="007866A6" w:rsidRDefault="00000000" w:rsidP="009E0957">
            <w:pPr>
              <w:pStyle w:val="a6"/>
              <w:jc w:val="both"/>
            </w:pPr>
            <w:r>
              <w:rPr>
                <w:rFonts w:cs="宋体" w:hint="eastAsia"/>
                <w:b/>
                <w:bCs/>
                <w:color w:val="000000"/>
                <w:sz w:val="18"/>
                <w:szCs w:val="18"/>
              </w:rPr>
              <w:t>军事理论</w:t>
            </w:r>
          </w:p>
        </w:tc>
      </w:tr>
      <w:tr w:rsidR="007866A6" w14:paraId="33C4CD4D" w14:textId="77777777">
        <w:tc>
          <w:tcPr>
            <w:tcW w:w="1650" w:type="dxa"/>
            <w:tcBorders>
              <w:top w:val="outset" w:sz="6" w:space="0" w:color="auto"/>
              <w:left w:val="outset" w:sz="6" w:space="0" w:color="auto"/>
              <w:bottom w:val="outset" w:sz="6" w:space="0" w:color="auto"/>
              <w:right w:val="outset" w:sz="6" w:space="0" w:color="auto"/>
            </w:tcBorders>
          </w:tcPr>
          <w:p w14:paraId="14AFFE8E" w14:textId="77777777" w:rsidR="007866A6" w:rsidRDefault="00000000" w:rsidP="009E0957">
            <w:pPr>
              <w:pStyle w:val="a6"/>
              <w:jc w:val="both"/>
            </w:pPr>
            <w:r>
              <w:rPr>
                <w:rFonts w:cs="宋体" w:hint="eastAsia"/>
                <w:color w:val="000000"/>
                <w:sz w:val="18"/>
                <w:szCs w:val="18"/>
              </w:rPr>
              <w:t>课程性质</w:t>
            </w:r>
          </w:p>
        </w:tc>
        <w:tc>
          <w:tcPr>
            <w:tcW w:w="6870" w:type="dxa"/>
            <w:gridSpan w:val="7"/>
            <w:tcBorders>
              <w:top w:val="outset" w:sz="6" w:space="0" w:color="auto"/>
              <w:left w:val="outset" w:sz="6" w:space="0" w:color="auto"/>
              <w:bottom w:val="outset" w:sz="6" w:space="0" w:color="auto"/>
              <w:right w:val="outset" w:sz="6" w:space="0" w:color="auto"/>
            </w:tcBorders>
          </w:tcPr>
          <w:p w14:paraId="3EC557C4" w14:textId="77777777" w:rsidR="007866A6" w:rsidRDefault="00000000" w:rsidP="009E0957">
            <w:pPr>
              <w:pStyle w:val="a6"/>
              <w:jc w:val="both"/>
            </w:pPr>
            <w:r>
              <w:rPr>
                <w:rFonts w:cs="宋体" w:hint="eastAsia"/>
                <w:color w:val="000000"/>
                <w:sz w:val="18"/>
                <w:szCs w:val="18"/>
              </w:rPr>
              <w:t>公共必修课</w:t>
            </w:r>
          </w:p>
        </w:tc>
      </w:tr>
      <w:tr w:rsidR="007866A6" w14:paraId="60600912" w14:textId="77777777">
        <w:tc>
          <w:tcPr>
            <w:tcW w:w="1650" w:type="dxa"/>
            <w:tcBorders>
              <w:top w:val="outset" w:sz="6" w:space="0" w:color="auto"/>
              <w:left w:val="outset" w:sz="6" w:space="0" w:color="auto"/>
              <w:bottom w:val="outset" w:sz="6" w:space="0" w:color="auto"/>
              <w:right w:val="outset" w:sz="6" w:space="0" w:color="auto"/>
            </w:tcBorders>
          </w:tcPr>
          <w:p w14:paraId="2004C74F" w14:textId="77777777" w:rsidR="007866A6" w:rsidRDefault="00000000" w:rsidP="009E0957">
            <w:pPr>
              <w:pStyle w:val="a6"/>
              <w:jc w:val="both"/>
            </w:pPr>
            <w:r>
              <w:rPr>
                <w:rFonts w:cs="宋体" w:hint="eastAsia"/>
                <w:color w:val="000000"/>
                <w:sz w:val="18"/>
                <w:szCs w:val="18"/>
              </w:rPr>
              <w:t>实施学时</w:t>
            </w:r>
          </w:p>
        </w:tc>
        <w:tc>
          <w:tcPr>
            <w:tcW w:w="1290" w:type="dxa"/>
            <w:tcBorders>
              <w:top w:val="outset" w:sz="6" w:space="0" w:color="auto"/>
              <w:left w:val="outset" w:sz="6" w:space="0" w:color="auto"/>
              <w:bottom w:val="outset" w:sz="6" w:space="0" w:color="auto"/>
              <w:right w:val="outset" w:sz="6" w:space="0" w:color="auto"/>
            </w:tcBorders>
          </w:tcPr>
          <w:p w14:paraId="725EEE59" w14:textId="77777777" w:rsidR="007866A6" w:rsidRDefault="00000000" w:rsidP="009E0957">
            <w:pPr>
              <w:pStyle w:val="a6"/>
              <w:jc w:val="both"/>
            </w:pPr>
            <w:r>
              <w:rPr>
                <w:rFonts w:cs="宋体" w:hint="eastAsia"/>
                <w:color w:val="000000"/>
                <w:sz w:val="18"/>
                <w:szCs w:val="18"/>
              </w:rPr>
              <w:t>第</w:t>
            </w:r>
            <w:r>
              <w:rPr>
                <w:rFonts w:cs="宋体" w:hint="eastAsia"/>
                <w:color w:val="000000"/>
                <w:sz w:val="18"/>
                <w:szCs w:val="18"/>
              </w:rPr>
              <w:t>3</w:t>
            </w:r>
            <w:r>
              <w:rPr>
                <w:rFonts w:cs="宋体" w:hint="eastAsia"/>
                <w:color w:val="000000"/>
                <w:sz w:val="18"/>
                <w:szCs w:val="18"/>
              </w:rPr>
              <w:t>学期</w:t>
            </w:r>
          </w:p>
        </w:tc>
        <w:tc>
          <w:tcPr>
            <w:tcW w:w="1215" w:type="dxa"/>
            <w:tcBorders>
              <w:top w:val="outset" w:sz="6" w:space="0" w:color="auto"/>
              <w:left w:val="outset" w:sz="6" w:space="0" w:color="auto"/>
              <w:bottom w:val="outset" w:sz="6" w:space="0" w:color="auto"/>
              <w:right w:val="outset" w:sz="6" w:space="0" w:color="auto"/>
            </w:tcBorders>
          </w:tcPr>
          <w:p w14:paraId="3EEAC591" w14:textId="77777777" w:rsidR="007866A6" w:rsidRDefault="00000000" w:rsidP="009E0957">
            <w:pPr>
              <w:pStyle w:val="a6"/>
              <w:jc w:val="both"/>
            </w:pPr>
            <w:r>
              <w:rPr>
                <w:rFonts w:cs="宋体" w:hint="eastAsia"/>
                <w:color w:val="000000"/>
                <w:sz w:val="18"/>
                <w:szCs w:val="18"/>
              </w:rPr>
              <w:t>总学时</w:t>
            </w:r>
            <w:r>
              <w:rPr>
                <w:rFonts w:cs="宋体" w:hint="eastAsia"/>
                <w:color w:val="000000"/>
                <w:sz w:val="18"/>
                <w:szCs w:val="18"/>
              </w:rPr>
              <w:t>/</w:t>
            </w:r>
            <w:r>
              <w:rPr>
                <w:rFonts w:cs="宋体" w:hint="eastAsia"/>
                <w:color w:val="000000"/>
                <w:sz w:val="18"/>
                <w:szCs w:val="18"/>
              </w:rPr>
              <w:t>学分</w:t>
            </w:r>
          </w:p>
        </w:tc>
        <w:tc>
          <w:tcPr>
            <w:tcW w:w="795" w:type="dxa"/>
            <w:tcBorders>
              <w:top w:val="outset" w:sz="6" w:space="0" w:color="auto"/>
              <w:left w:val="outset" w:sz="6" w:space="0" w:color="auto"/>
              <w:bottom w:val="outset" w:sz="6" w:space="0" w:color="auto"/>
              <w:right w:val="outset" w:sz="6" w:space="0" w:color="auto"/>
            </w:tcBorders>
          </w:tcPr>
          <w:p w14:paraId="4FAA219E" w14:textId="77777777" w:rsidR="007866A6" w:rsidRDefault="00000000" w:rsidP="009E0957">
            <w:pPr>
              <w:pStyle w:val="a6"/>
              <w:jc w:val="both"/>
            </w:pPr>
            <w:r>
              <w:rPr>
                <w:rFonts w:cs="宋体" w:hint="eastAsia"/>
                <w:color w:val="000000"/>
                <w:sz w:val="18"/>
                <w:szCs w:val="18"/>
              </w:rPr>
              <w:t>32/2</w:t>
            </w:r>
          </w:p>
        </w:tc>
        <w:tc>
          <w:tcPr>
            <w:tcW w:w="1260" w:type="dxa"/>
            <w:tcBorders>
              <w:top w:val="outset" w:sz="6" w:space="0" w:color="auto"/>
              <w:left w:val="outset" w:sz="6" w:space="0" w:color="auto"/>
              <w:bottom w:val="outset" w:sz="6" w:space="0" w:color="auto"/>
              <w:right w:val="outset" w:sz="6" w:space="0" w:color="auto"/>
            </w:tcBorders>
          </w:tcPr>
          <w:p w14:paraId="4CD89159" w14:textId="77777777" w:rsidR="007866A6" w:rsidRDefault="00000000" w:rsidP="009E0957">
            <w:pPr>
              <w:pStyle w:val="a6"/>
              <w:jc w:val="both"/>
            </w:pPr>
            <w:r>
              <w:rPr>
                <w:rFonts w:cs="宋体" w:hint="eastAsia"/>
                <w:color w:val="000000"/>
                <w:sz w:val="18"/>
                <w:szCs w:val="18"/>
              </w:rPr>
              <w:t>理论学时</w:t>
            </w:r>
          </w:p>
        </w:tc>
        <w:tc>
          <w:tcPr>
            <w:tcW w:w="525" w:type="dxa"/>
            <w:tcBorders>
              <w:top w:val="outset" w:sz="6" w:space="0" w:color="auto"/>
              <w:left w:val="outset" w:sz="6" w:space="0" w:color="auto"/>
              <w:bottom w:val="outset" w:sz="6" w:space="0" w:color="auto"/>
              <w:right w:val="outset" w:sz="6" w:space="0" w:color="auto"/>
            </w:tcBorders>
          </w:tcPr>
          <w:p w14:paraId="2B4CF334" w14:textId="77777777" w:rsidR="007866A6" w:rsidRDefault="00000000" w:rsidP="009E0957">
            <w:pPr>
              <w:pStyle w:val="a6"/>
              <w:jc w:val="both"/>
            </w:pPr>
            <w:r>
              <w:rPr>
                <w:rFonts w:cs="宋体" w:hint="eastAsia"/>
                <w:color w:val="000000"/>
                <w:sz w:val="18"/>
                <w:szCs w:val="18"/>
              </w:rPr>
              <w:t>32</w:t>
            </w:r>
          </w:p>
        </w:tc>
        <w:tc>
          <w:tcPr>
            <w:tcW w:w="1215" w:type="dxa"/>
            <w:tcBorders>
              <w:top w:val="outset" w:sz="6" w:space="0" w:color="auto"/>
              <w:left w:val="outset" w:sz="6" w:space="0" w:color="auto"/>
              <w:bottom w:val="outset" w:sz="6" w:space="0" w:color="auto"/>
              <w:right w:val="outset" w:sz="6" w:space="0" w:color="auto"/>
            </w:tcBorders>
          </w:tcPr>
          <w:p w14:paraId="421ACCA2" w14:textId="77777777" w:rsidR="007866A6" w:rsidRDefault="00000000" w:rsidP="009E0957">
            <w:pPr>
              <w:pStyle w:val="a6"/>
              <w:jc w:val="both"/>
            </w:pPr>
            <w:r>
              <w:rPr>
                <w:rFonts w:cs="宋体" w:hint="eastAsia"/>
                <w:color w:val="000000"/>
                <w:sz w:val="18"/>
                <w:szCs w:val="18"/>
              </w:rPr>
              <w:t>实践学时</w:t>
            </w:r>
          </w:p>
        </w:tc>
        <w:tc>
          <w:tcPr>
            <w:tcW w:w="570" w:type="dxa"/>
            <w:tcBorders>
              <w:top w:val="outset" w:sz="6" w:space="0" w:color="auto"/>
              <w:left w:val="outset" w:sz="6" w:space="0" w:color="auto"/>
              <w:bottom w:val="outset" w:sz="6" w:space="0" w:color="auto"/>
              <w:right w:val="outset" w:sz="6" w:space="0" w:color="auto"/>
            </w:tcBorders>
          </w:tcPr>
          <w:p w14:paraId="19294C47" w14:textId="77777777" w:rsidR="007866A6" w:rsidRDefault="00000000" w:rsidP="009E0957">
            <w:pPr>
              <w:pStyle w:val="a6"/>
              <w:jc w:val="both"/>
            </w:pPr>
            <w:r>
              <w:rPr>
                <w:rFonts w:cs="宋体" w:hint="eastAsia"/>
                <w:color w:val="000000"/>
                <w:sz w:val="18"/>
                <w:szCs w:val="18"/>
              </w:rPr>
              <w:t>0</w:t>
            </w:r>
          </w:p>
        </w:tc>
      </w:tr>
      <w:tr w:rsidR="007866A6" w14:paraId="0D819BE2" w14:textId="77777777">
        <w:tc>
          <w:tcPr>
            <w:tcW w:w="1650" w:type="dxa"/>
            <w:tcBorders>
              <w:top w:val="outset" w:sz="6" w:space="0" w:color="auto"/>
              <w:left w:val="outset" w:sz="6" w:space="0" w:color="auto"/>
              <w:bottom w:val="outset" w:sz="6" w:space="0" w:color="auto"/>
              <w:right w:val="outset" w:sz="6" w:space="0" w:color="auto"/>
            </w:tcBorders>
          </w:tcPr>
          <w:p w14:paraId="5F48EA1A" w14:textId="77777777" w:rsidR="007866A6" w:rsidRDefault="00000000" w:rsidP="009E0957">
            <w:pPr>
              <w:pStyle w:val="a6"/>
              <w:jc w:val="both"/>
            </w:pPr>
            <w:r>
              <w:rPr>
                <w:rFonts w:cs="宋体" w:hint="eastAsia"/>
                <w:color w:val="000000"/>
                <w:sz w:val="18"/>
                <w:szCs w:val="18"/>
              </w:rPr>
              <w:lastRenderedPageBreak/>
              <w:t> </w:t>
            </w:r>
          </w:p>
          <w:p w14:paraId="0B49DD3C" w14:textId="77777777" w:rsidR="007866A6" w:rsidRDefault="00000000" w:rsidP="009E0957">
            <w:pPr>
              <w:pStyle w:val="a6"/>
              <w:jc w:val="both"/>
            </w:pPr>
            <w:r>
              <w:rPr>
                <w:rFonts w:cs="宋体" w:hint="eastAsia"/>
                <w:color w:val="000000"/>
                <w:sz w:val="18"/>
                <w:szCs w:val="18"/>
              </w:rPr>
              <w:t>课程目标</w:t>
            </w:r>
          </w:p>
        </w:tc>
        <w:tc>
          <w:tcPr>
            <w:tcW w:w="6870" w:type="dxa"/>
            <w:gridSpan w:val="7"/>
            <w:tcBorders>
              <w:top w:val="outset" w:sz="6" w:space="0" w:color="auto"/>
              <w:left w:val="outset" w:sz="6" w:space="0" w:color="auto"/>
              <w:bottom w:val="outset" w:sz="6" w:space="0" w:color="auto"/>
              <w:right w:val="outset" w:sz="6" w:space="0" w:color="auto"/>
            </w:tcBorders>
          </w:tcPr>
          <w:p w14:paraId="2BB90EF4" w14:textId="77777777" w:rsidR="007866A6" w:rsidRDefault="00000000" w:rsidP="009E0957">
            <w:pPr>
              <w:pStyle w:val="a6"/>
              <w:jc w:val="both"/>
            </w:pPr>
            <w:r>
              <w:rPr>
                <w:rFonts w:cs="宋体" w:hint="eastAsia"/>
                <w:color w:val="000000"/>
                <w:sz w:val="18"/>
                <w:szCs w:val="18"/>
              </w:rPr>
              <w:t> </w:t>
            </w:r>
          </w:p>
          <w:p w14:paraId="757F7D68" w14:textId="77777777" w:rsidR="007866A6" w:rsidRDefault="00000000" w:rsidP="009E0957">
            <w:pPr>
              <w:pStyle w:val="a6"/>
              <w:jc w:val="both"/>
            </w:pPr>
            <w:r>
              <w:rPr>
                <w:rFonts w:cs="宋体" w:hint="eastAsia"/>
                <w:color w:val="000000"/>
                <w:sz w:val="18"/>
                <w:szCs w:val="18"/>
              </w:rPr>
              <w:t>素质目标：以习近平强军思想和习近平总书记关于教育的重要论述为遵循，全面贯彻党的教育方针、新时代军事战略方针和总体国家安全观，围绕立德树人根本任务和强军目标根本要求，着眼培育和践行社会主义核心价值观，以提升学生国防意识和军事素养为重点，为实施军民融合发展战略和建设国防后备力量服务。</w:t>
            </w:r>
          </w:p>
          <w:p w14:paraId="36FAE5A9" w14:textId="77777777" w:rsidR="007866A6" w:rsidRDefault="00000000" w:rsidP="009E0957">
            <w:pPr>
              <w:pStyle w:val="a6"/>
              <w:jc w:val="both"/>
            </w:pPr>
            <w:r>
              <w:rPr>
                <w:rFonts w:cs="宋体" w:hint="eastAsia"/>
                <w:color w:val="000000"/>
                <w:sz w:val="18"/>
                <w:szCs w:val="18"/>
              </w:rPr>
              <w:t>知识目标：掌握基本军事技能和军事理论，增强国防观念，树立国家安全意识，加强组织性、纪律性，培养爱国主义、集体主义、革命英雄主义精神和艰苦奋斗、吃苦耐劳的作风，磨练顽强的意志品质，激发战胜困难的信心和勇气，树立正确的世界观、人生观和价值观。</w:t>
            </w:r>
          </w:p>
          <w:p w14:paraId="6035DD8F" w14:textId="04B25EF4" w:rsidR="007866A6" w:rsidRDefault="00000000" w:rsidP="009E0957">
            <w:pPr>
              <w:pStyle w:val="a6"/>
              <w:jc w:val="both"/>
            </w:pPr>
            <w:r>
              <w:rPr>
                <w:rFonts w:cs="宋体" w:hint="eastAsia"/>
                <w:color w:val="000000"/>
                <w:sz w:val="18"/>
                <w:szCs w:val="18"/>
              </w:rPr>
              <w:t>能力目标：知识层面，通过对本课程的学习，学生了解有关国防的理论和基本概念，树立国防观念，增强国防意识；技能层面，通过对本课程的学习，学生掌握基本的军事训练技能。</w:t>
            </w:r>
          </w:p>
        </w:tc>
      </w:tr>
      <w:tr w:rsidR="007866A6" w14:paraId="130E062B" w14:textId="77777777">
        <w:tc>
          <w:tcPr>
            <w:tcW w:w="1650" w:type="dxa"/>
            <w:tcBorders>
              <w:top w:val="outset" w:sz="6" w:space="0" w:color="auto"/>
              <w:left w:val="outset" w:sz="6" w:space="0" w:color="auto"/>
              <w:bottom w:val="outset" w:sz="6" w:space="0" w:color="auto"/>
              <w:right w:val="outset" w:sz="6" w:space="0" w:color="auto"/>
            </w:tcBorders>
          </w:tcPr>
          <w:p w14:paraId="4045D3EA" w14:textId="77777777" w:rsidR="007866A6" w:rsidRDefault="00000000" w:rsidP="009E0957">
            <w:pPr>
              <w:pStyle w:val="a6"/>
              <w:jc w:val="both"/>
            </w:pPr>
            <w:r>
              <w:rPr>
                <w:rFonts w:cs="宋体" w:hint="eastAsia"/>
                <w:color w:val="000000"/>
                <w:sz w:val="18"/>
                <w:szCs w:val="18"/>
              </w:rPr>
              <w:t> </w:t>
            </w:r>
          </w:p>
          <w:p w14:paraId="51DF954B" w14:textId="77777777" w:rsidR="007866A6" w:rsidRDefault="00000000" w:rsidP="009E0957">
            <w:pPr>
              <w:pStyle w:val="a6"/>
              <w:jc w:val="both"/>
            </w:pPr>
            <w:r>
              <w:rPr>
                <w:rFonts w:cs="宋体" w:hint="eastAsia"/>
                <w:color w:val="000000"/>
                <w:sz w:val="18"/>
                <w:szCs w:val="18"/>
              </w:rPr>
              <w:t>课程内容</w:t>
            </w:r>
          </w:p>
        </w:tc>
        <w:tc>
          <w:tcPr>
            <w:tcW w:w="6870" w:type="dxa"/>
            <w:gridSpan w:val="7"/>
            <w:tcBorders>
              <w:top w:val="outset" w:sz="6" w:space="0" w:color="auto"/>
              <w:left w:val="outset" w:sz="6" w:space="0" w:color="auto"/>
              <w:bottom w:val="outset" w:sz="6" w:space="0" w:color="auto"/>
              <w:right w:val="outset" w:sz="6" w:space="0" w:color="auto"/>
            </w:tcBorders>
          </w:tcPr>
          <w:p w14:paraId="0B994C3A" w14:textId="77777777" w:rsidR="007866A6" w:rsidRDefault="00000000" w:rsidP="009E0957">
            <w:pPr>
              <w:pStyle w:val="a6"/>
              <w:jc w:val="both"/>
            </w:pPr>
            <w:r>
              <w:rPr>
                <w:rFonts w:cs="宋体" w:hint="eastAsia"/>
                <w:color w:val="000000"/>
                <w:sz w:val="18"/>
                <w:szCs w:val="18"/>
              </w:rPr>
              <w:t>理解国防的内涵和我国国防历史的发展历程，了解我国的国防体制、国防战略、国防动员的内容和组织实施；总体国家安全观的内涵，国家安全的基本原则，世界主要国家军事战略动向，新形势下的中国国家安全形势；了解军事思想的内涵和形成与发展的历程，了解外国代表性军事思想，熟悉我国军事思想的主要内容、地位作用和现实意义；了解战争内涵、特点和发展历程吗，理解新军事革命的内涵和发展演变；了解信息化装备的内涵、分类、发展及对现代作战的影响，熟悉世界主要国家信息化装备的发展情况。</w:t>
            </w:r>
          </w:p>
        </w:tc>
      </w:tr>
      <w:tr w:rsidR="007866A6" w14:paraId="50732180" w14:textId="77777777">
        <w:tc>
          <w:tcPr>
            <w:tcW w:w="1650" w:type="dxa"/>
            <w:tcBorders>
              <w:top w:val="outset" w:sz="6" w:space="0" w:color="auto"/>
              <w:left w:val="outset" w:sz="6" w:space="0" w:color="auto"/>
              <w:bottom w:val="outset" w:sz="6" w:space="0" w:color="auto"/>
              <w:right w:val="outset" w:sz="6" w:space="0" w:color="auto"/>
            </w:tcBorders>
          </w:tcPr>
          <w:p w14:paraId="1C0F62D6" w14:textId="77777777" w:rsidR="007866A6" w:rsidRDefault="00000000" w:rsidP="009E0957">
            <w:pPr>
              <w:pStyle w:val="a6"/>
              <w:jc w:val="both"/>
            </w:pPr>
            <w:r>
              <w:rPr>
                <w:rFonts w:cs="宋体" w:hint="eastAsia"/>
                <w:color w:val="000000"/>
                <w:sz w:val="18"/>
                <w:szCs w:val="18"/>
              </w:rPr>
              <w:t> </w:t>
            </w:r>
          </w:p>
          <w:p w14:paraId="154F5C99" w14:textId="77777777" w:rsidR="007866A6" w:rsidRDefault="00000000" w:rsidP="009E0957">
            <w:pPr>
              <w:pStyle w:val="a6"/>
              <w:jc w:val="both"/>
            </w:pPr>
            <w:r>
              <w:rPr>
                <w:rFonts w:cs="宋体" w:hint="eastAsia"/>
                <w:color w:val="000000"/>
                <w:sz w:val="18"/>
                <w:szCs w:val="18"/>
              </w:rPr>
              <w:t>教学要求</w:t>
            </w:r>
          </w:p>
        </w:tc>
        <w:tc>
          <w:tcPr>
            <w:tcW w:w="6870" w:type="dxa"/>
            <w:gridSpan w:val="7"/>
            <w:tcBorders>
              <w:top w:val="outset" w:sz="6" w:space="0" w:color="auto"/>
              <w:left w:val="outset" w:sz="6" w:space="0" w:color="auto"/>
              <w:bottom w:val="outset" w:sz="6" w:space="0" w:color="auto"/>
              <w:right w:val="outset" w:sz="6" w:space="0" w:color="auto"/>
            </w:tcBorders>
          </w:tcPr>
          <w:p w14:paraId="399A2DAC" w14:textId="77777777" w:rsidR="007866A6" w:rsidRDefault="00000000" w:rsidP="009E0957">
            <w:pPr>
              <w:pStyle w:val="a6"/>
              <w:jc w:val="both"/>
            </w:pPr>
            <w:r>
              <w:rPr>
                <w:rFonts w:cs="宋体" w:hint="eastAsia"/>
                <w:color w:val="000000"/>
                <w:sz w:val="18"/>
                <w:szCs w:val="18"/>
              </w:rPr>
              <w:t>1.</w:t>
            </w:r>
            <w:r>
              <w:rPr>
                <w:rFonts w:cs="宋体" w:hint="eastAsia"/>
                <w:color w:val="000000"/>
                <w:sz w:val="18"/>
                <w:szCs w:val="18"/>
              </w:rPr>
              <w:t>教学中要充分发挥学生的主动性和创造性。教师要根据所带学生的专业特点，尊重学生的主体性，充分调动学生参与的积极性，开展课堂互动活动，避免单向的理论灌输和知识传授。要求教学中注重对时事热点问题的应用和解析，通过热点事件，注重潜移默化影响学生国防意识和国防观念。</w:t>
            </w:r>
          </w:p>
          <w:p w14:paraId="6AD6E098" w14:textId="77777777" w:rsidR="007866A6" w:rsidRDefault="00000000" w:rsidP="009E0957">
            <w:pPr>
              <w:pStyle w:val="a6"/>
              <w:jc w:val="both"/>
            </w:pPr>
            <w:r>
              <w:rPr>
                <w:rFonts w:cs="宋体" w:hint="eastAsia"/>
                <w:color w:val="000000"/>
                <w:sz w:val="18"/>
                <w:szCs w:val="18"/>
              </w:rPr>
              <w:t>2.</w:t>
            </w:r>
            <w:r>
              <w:rPr>
                <w:rFonts w:cs="宋体" w:hint="eastAsia"/>
                <w:color w:val="000000"/>
                <w:sz w:val="18"/>
                <w:szCs w:val="18"/>
              </w:rPr>
              <w:t>教学过程中要充分运用各种资源，利用相关的图书资料、影视资料等丰富教学手段。也可以通过参观爱国主义教育基地，进行实地参观讲解，聘请有关专家，举办专题讲座等各类活动补充教学形式。</w:t>
            </w:r>
          </w:p>
        </w:tc>
      </w:tr>
    </w:tbl>
    <w:p w14:paraId="6BD9161F" w14:textId="13D403E3" w:rsidR="007866A6" w:rsidRDefault="00000000" w:rsidP="009E0957">
      <w:pPr>
        <w:pStyle w:val="a6"/>
        <w:ind w:firstLine="560"/>
        <w:jc w:val="both"/>
      </w:pPr>
      <w:r>
        <w:t>1</w:t>
      </w:r>
      <w:r w:rsidR="00A7791B">
        <w:rPr>
          <w:rFonts w:hint="eastAsia"/>
        </w:rPr>
        <w:t>2</w:t>
      </w:r>
      <w:r>
        <w:t>.</w:t>
      </w:r>
      <w:r>
        <w:t>《劳动教育》</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602"/>
        <w:gridCol w:w="1253"/>
        <w:gridCol w:w="1181"/>
        <w:gridCol w:w="780"/>
        <w:gridCol w:w="1224"/>
        <w:gridCol w:w="514"/>
        <w:gridCol w:w="1181"/>
        <w:gridCol w:w="555"/>
      </w:tblGrid>
      <w:tr w:rsidR="007866A6" w14:paraId="5B173B76" w14:textId="77777777">
        <w:tc>
          <w:tcPr>
            <w:tcW w:w="1650" w:type="dxa"/>
            <w:tcBorders>
              <w:top w:val="outset" w:sz="6" w:space="0" w:color="auto"/>
              <w:left w:val="outset" w:sz="6" w:space="0" w:color="auto"/>
              <w:bottom w:val="outset" w:sz="6" w:space="0" w:color="auto"/>
              <w:right w:val="outset" w:sz="6" w:space="0" w:color="auto"/>
            </w:tcBorders>
          </w:tcPr>
          <w:p w14:paraId="02328F50" w14:textId="77777777" w:rsidR="007866A6" w:rsidRDefault="00000000" w:rsidP="009E0957">
            <w:pPr>
              <w:pStyle w:val="a6"/>
              <w:jc w:val="both"/>
            </w:pPr>
            <w:r>
              <w:rPr>
                <w:rFonts w:cs="宋体" w:hint="eastAsia"/>
                <w:b/>
                <w:bCs/>
                <w:color w:val="000000"/>
                <w:sz w:val="18"/>
                <w:szCs w:val="18"/>
              </w:rPr>
              <w:t>课程名称</w:t>
            </w:r>
          </w:p>
        </w:tc>
        <w:tc>
          <w:tcPr>
            <w:tcW w:w="6870" w:type="dxa"/>
            <w:gridSpan w:val="7"/>
            <w:tcBorders>
              <w:top w:val="outset" w:sz="6" w:space="0" w:color="auto"/>
              <w:left w:val="outset" w:sz="6" w:space="0" w:color="auto"/>
              <w:bottom w:val="outset" w:sz="6" w:space="0" w:color="auto"/>
              <w:right w:val="outset" w:sz="6" w:space="0" w:color="auto"/>
            </w:tcBorders>
          </w:tcPr>
          <w:p w14:paraId="68B0A0D7" w14:textId="77777777" w:rsidR="007866A6" w:rsidRDefault="00000000" w:rsidP="009E0957">
            <w:pPr>
              <w:pStyle w:val="a6"/>
              <w:jc w:val="both"/>
            </w:pPr>
            <w:r>
              <w:rPr>
                <w:rFonts w:cs="宋体" w:hint="eastAsia"/>
                <w:b/>
                <w:bCs/>
                <w:color w:val="000000"/>
                <w:sz w:val="18"/>
                <w:szCs w:val="18"/>
              </w:rPr>
              <w:t>劳动教育</w:t>
            </w:r>
          </w:p>
        </w:tc>
      </w:tr>
      <w:tr w:rsidR="007866A6" w14:paraId="20690B84" w14:textId="77777777">
        <w:tc>
          <w:tcPr>
            <w:tcW w:w="1650" w:type="dxa"/>
            <w:tcBorders>
              <w:top w:val="outset" w:sz="6" w:space="0" w:color="auto"/>
              <w:left w:val="outset" w:sz="6" w:space="0" w:color="auto"/>
              <w:bottom w:val="outset" w:sz="6" w:space="0" w:color="auto"/>
              <w:right w:val="outset" w:sz="6" w:space="0" w:color="auto"/>
            </w:tcBorders>
          </w:tcPr>
          <w:p w14:paraId="2551092B" w14:textId="77777777" w:rsidR="007866A6" w:rsidRDefault="00000000" w:rsidP="009E0957">
            <w:pPr>
              <w:pStyle w:val="a6"/>
              <w:jc w:val="both"/>
            </w:pPr>
            <w:r>
              <w:rPr>
                <w:rFonts w:cs="宋体" w:hint="eastAsia"/>
                <w:color w:val="000000"/>
                <w:sz w:val="18"/>
                <w:szCs w:val="18"/>
              </w:rPr>
              <w:t>课程性质</w:t>
            </w:r>
          </w:p>
        </w:tc>
        <w:tc>
          <w:tcPr>
            <w:tcW w:w="6870" w:type="dxa"/>
            <w:gridSpan w:val="7"/>
            <w:tcBorders>
              <w:top w:val="outset" w:sz="6" w:space="0" w:color="auto"/>
              <w:left w:val="outset" w:sz="6" w:space="0" w:color="auto"/>
              <w:bottom w:val="outset" w:sz="6" w:space="0" w:color="auto"/>
              <w:right w:val="outset" w:sz="6" w:space="0" w:color="auto"/>
            </w:tcBorders>
          </w:tcPr>
          <w:p w14:paraId="30D96E4B" w14:textId="77777777" w:rsidR="007866A6" w:rsidRDefault="00000000" w:rsidP="009E0957">
            <w:pPr>
              <w:pStyle w:val="a6"/>
              <w:jc w:val="both"/>
            </w:pPr>
            <w:r>
              <w:rPr>
                <w:rFonts w:cs="宋体" w:hint="eastAsia"/>
                <w:color w:val="000000"/>
                <w:sz w:val="18"/>
                <w:szCs w:val="18"/>
              </w:rPr>
              <w:t>公共必修课</w:t>
            </w:r>
          </w:p>
        </w:tc>
      </w:tr>
      <w:tr w:rsidR="007866A6" w14:paraId="7EFF4556" w14:textId="77777777">
        <w:tc>
          <w:tcPr>
            <w:tcW w:w="1650" w:type="dxa"/>
            <w:tcBorders>
              <w:top w:val="outset" w:sz="6" w:space="0" w:color="auto"/>
              <w:left w:val="outset" w:sz="6" w:space="0" w:color="auto"/>
              <w:bottom w:val="outset" w:sz="6" w:space="0" w:color="auto"/>
              <w:right w:val="outset" w:sz="6" w:space="0" w:color="auto"/>
            </w:tcBorders>
          </w:tcPr>
          <w:p w14:paraId="78EB7960" w14:textId="77777777" w:rsidR="007866A6" w:rsidRDefault="00000000" w:rsidP="009E0957">
            <w:pPr>
              <w:pStyle w:val="a6"/>
              <w:jc w:val="both"/>
            </w:pPr>
            <w:r>
              <w:rPr>
                <w:rFonts w:cs="宋体" w:hint="eastAsia"/>
                <w:color w:val="000000"/>
                <w:sz w:val="18"/>
                <w:szCs w:val="18"/>
              </w:rPr>
              <w:t>实施学时</w:t>
            </w:r>
          </w:p>
        </w:tc>
        <w:tc>
          <w:tcPr>
            <w:tcW w:w="1290" w:type="dxa"/>
            <w:tcBorders>
              <w:top w:val="outset" w:sz="6" w:space="0" w:color="auto"/>
              <w:left w:val="outset" w:sz="6" w:space="0" w:color="auto"/>
              <w:bottom w:val="outset" w:sz="6" w:space="0" w:color="auto"/>
              <w:right w:val="outset" w:sz="6" w:space="0" w:color="auto"/>
            </w:tcBorders>
          </w:tcPr>
          <w:p w14:paraId="7C9C6171" w14:textId="77777777" w:rsidR="007866A6" w:rsidRDefault="00000000" w:rsidP="009E0957">
            <w:pPr>
              <w:pStyle w:val="a6"/>
              <w:jc w:val="both"/>
            </w:pPr>
            <w:r>
              <w:rPr>
                <w:rFonts w:cs="宋体" w:hint="eastAsia"/>
                <w:color w:val="000000"/>
                <w:sz w:val="18"/>
                <w:szCs w:val="18"/>
              </w:rPr>
              <w:t>第</w:t>
            </w:r>
            <w:r>
              <w:rPr>
                <w:rFonts w:cs="宋体" w:hint="eastAsia"/>
                <w:color w:val="000000"/>
                <w:sz w:val="18"/>
                <w:szCs w:val="18"/>
              </w:rPr>
              <w:t>4</w:t>
            </w:r>
            <w:r>
              <w:rPr>
                <w:rFonts w:cs="宋体" w:hint="eastAsia"/>
                <w:color w:val="000000"/>
                <w:sz w:val="18"/>
                <w:szCs w:val="18"/>
              </w:rPr>
              <w:t>学期</w:t>
            </w:r>
          </w:p>
        </w:tc>
        <w:tc>
          <w:tcPr>
            <w:tcW w:w="1215" w:type="dxa"/>
            <w:tcBorders>
              <w:top w:val="outset" w:sz="6" w:space="0" w:color="auto"/>
              <w:left w:val="outset" w:sz="6" w:space="0" w:color="auto"/>
              <w:bottom w:val="outset" w:sz="6" w:space="0" w:color="auto"/>
              <w:right w:val="outset" w:sz="6" w:space="0" w:color="auto"/>
            </w:tcBorders>
          </w:tcPr>
          <w:p w14:paraId="165318C6" w14:textId="77777777" w:rsidR="007866A6" w:rsidRDefault="00000000" w:rsidP="009E0957">
            <w:pPr>
              <w:pStyle w:val="a6"/>
              <w:jc w:val="both"/>
            </w:pPr>
            <w:r>
              <w:rPr>
                <w:rFonts w:cs="宋体" w:hint="eastAsia"/>
                <w:color w:val="000000"/>
                <w:sz w:val="18"/>
                <w:szCs w:val="18"/>
              </w:rPr>
              <w:t>总学时</w:t>
            </w:r>
            <w:r>
              <w:rPr>
                <w:rFonts w:cs="宋体" w:hint="eastAsia"/>
                <w:color w:val="000000"/>
                <w:sz w:val="18"/>
                <w:szCs w:val="18"/>
              </w:rPr>
              <w:t>/</w:t>
            </w:r>
            <w:r>
              <w:rPr>
                <w:rFonts w:cs="宋体" w:hint="eastAsia"/>
                <w:color w:val="000000"/>
                <w:sz w:val="18"/>
                <w:szCs w:val="18"/>
              </w:rPr>
              <w:t>学分</w:t>
            </w:r>
          </w:p>
        </w:tc>
        <w:tc>
          <w:tcPr>
            <w:tcW w:w="795" w:type="dxa"/>
            <w:tcBorders>
              <w:top w:val="outset" w:sz="6" w:space="0" w:color="auto"/>
              <w:left w:val="outset" w:sz="6" w:space="0" w:color="auto"/>
              <w:bottom w:val="outset" w:sz="6" w:space="0" w:color="auto"/>
              <w:right w:val="outset" w:sz="6" w:space="0" w:color="auto"/>
            </w:tcBorders>
          </w:tcPr>
          <w:p w14:paraId="0CEA2CFD" w14:textId="77777777" w:rsidR="007866A6" w:rsidRDefault="00000000" w:rsidP="009E0957">
            <w:pPr>
              <w:pStyle w:val="a6"/>
              <w:jc w:val="both"/>
            </w:pPr>
            <w:r>
              <w:rPr>
                <w:rFonts w:cs="宋体" w:hint="eastAsia"/>
                <w:color w:val="000000"/>
                <w:sz w:val="18"/>
                <w:szCs w:val="18"/>
              </w:rPr>
              <w:t>16/1</w:t>
            </w:r>
          </w:p>
        </w:tc>
        <w:tc>
          <w:tcPr>
            <w:tcW w:w="1260" w:type="dxa"/>
            <w:tcBorders>
              <w:top w:val="outset" w:sz="6" w:space="0" w:color="auto"/>
              <w:left w:val="outset" w:sz="6" w:space="0" w:color="auto"/>
              <w:bottom w:val="outset" w:sz="6" w:space="0" w:color="auto"/>
              <w:right w:val="outset" w:sz="6" w:space="0" w:color="auto"/>
            </w:tcBorders>
          </w:tcPr>
          <w:p w14:paraId="0ECC9D36" w14:textId="77777777" w:rsidR="007866A6" w:rsidRDefault="00000000" w:rsidP="009E0957">
            <w:pPr>
              <w:pStyle w:val="a6"/>
              <w:jc w:val="both"/>
            </w:pPr>
            <w:r>
              <w:rPr>
                <w:rFonts w:cs="宋体" w:hint="eastAsia"/>
                <w:color w:val="000000"/>
                <w:sz w:val="18"/>
                <w:szCs w:val="18"/>
              </w:rPr>
              <w:t>理论学时</w:t>
            </w:r>
          </w:p>
        </w:tc>
        <w:tc>
          <w:tcPr>
            <w:tcW w:w="525" w:type="dxa"/>
            <w:tcBorders>
              <w:top w:val="outset" w:sz="6" w:space="0" w:color="auto"/>
              <w:left w:val="outset" w:sz="6" w:space="0" w:color="auto"/>
              <w:bottom w:val="outset" w:sz="6" w:space="0" w:color="auto"/>
              <w:right w:val="outset" w:sz="6" w:space="0" w:color="auto"/>
            </w:tcBorders>
          </w:tcPr>
          <w:p w14:paraId="5AB7D60A" w14:textId="77777777" w:rsidR="007866A6" w:rsidRDefault="00000000" w:rsidP="009E0957">
            <w:pPr>
              <w:pStyle w:val="a6"/>
              <w:jc w:val="both"/>
            </w:pPr>
            <w:r>
              <w:rPr>
                <w:rFonts w:cs="宋体" w:hint="eastAsia"/>
                <w:color w:val="000000"/>
                <w:sz w:val="18"/>
                <w:szCs w:val="18"/>
              </w:rPr>
              <w:t>16</w:t>
            </w:r>
          </w:p>
        </w:tc>
        <w:tc>
          <w:tcPr>
            <w:tcW w:w="1215" w:type="dxa"/>
            <w:tcBorders>
              <w:top w:val="outset" w:sz="6" w:space="0" w:color="auto"/>
              <w:left w:val="outset" w:sz="6" w:space="0" w:color="auto"/>
              <w:bottom w:val="outset" w:sz="6" w:space="0" w:color="auto"/>
              <w:right w:val="outset" w:sz="6" w:space="0" w:color="auto"/>
            </w:tcBorders>
          </w:tcPr>
          <w:p w14:paraId="599B2B07" w14:textId="77777777" w:rsidR="007866A6" w:rsidRDefault="00000000" w:rsidP="009E0957">
            <w:pPr>
              <w:pStyle w:val="a6"/>
              <w:jc w:val="both"/>
            </w:pPr>
            <w:r>
              <w:rPr>
                <w:rFonts w:cs="宋体" w:hint="eastAsia"/>
                <w:color w:val="000000"/>
                <w:sz w:val="18"/>
                <w:szCs w:val="18"/>
              </w:rPr>
              <w:t>实践学时</w:t>
            </w:r>
          </w:p>
        </w:tc>
        <w:tc>
          <w:tcPr>
            <w:tcW w:w="570" w:type="dxa"/>
            <w:tcBorders>
              <w:top w:val="outset" w:sz="6" w:space="0" w:color="auto"/>
              <w:left w:val="outset" w:sz="6" w:space="0" w:color="auto"/>
              <w:bottom w:val="outset" w:sz="6" w:space="0" w:color="auto"/>
              <w:right w:val="outset" w:sz="6" w:space="0" w:color="auto"/>
            </w:tcBorders>
          </w:tcPr>
          <w:p w14:paraId="30CE8CE0" w14:textId="77777777" w:rsidR="007866A6" w:rsidRDefault="00000000" w:rsidP="009E0957">
            <w:pPr>
              <w:pStyle w:val="a6"/>
              <w:jc w:val="both"/>
            </w:pPr>
            <w:r>
              <w:rPr>
                <w:rFonts w:cs="宋体" w:hint="eastAsia"/>
                <w:color w:val="000000"/>
                <w:sz w:val="18"/>
                <w:szCs w:val="18"/>
              </w:rPr>
              <w:t>0</w:t>
            </w:r>
          </w:p>
        </w:tc>
      </w:tr>
      <w:tr w:rsidR="007866A6" w14:paraId="51CAC046" w14:textId="77777777">
        <w:tc>
          <w:tcPr>
            <w:tcW w:w="1650" w:type="dxa"/>
            <w:tcBorders>
              <w:top w:val="outset" w:sz="6" w:space="0" w:color="auto"/>
              <w:left w:val="outset" w:sz="6" w:space="0" w:color="auto"/>
              <w:bottom w:val="outset" w:sz="6" w:space="0" w:color="auto"/>
              <w:right w:val="outset" w:sz="6" w:space="0" w:color="auto"/>
            </w:tcBorders>
          </w:tcPr>
          <w:p w14:paraId="2213FDE3" w14:textId="77777777" w:rsidR="007866A6" w:rsidRDefault="00000000" w:rsidP="009E0957">
            <w:pPr>
              <w:pStyle w:val="a6"/>
              <w:jc w:val="both"/>
            </w:pPr>
            <w:r>
              <w:rPr>
                <w:rFonts w:cs="宋体" w:hint="eastAsia"/>
                <w:color w:val="000000"/>
                <w:sz w:val="18"/>
                <w:szCs w:val="18"/>
              </w:rPr>
              <w:t> </w:t>
            </w:r>
          </w:p>
          <w:p w14:paraId="73FFBADD" w14:textId="77777777" w:rsidR="007866A6" w:rsidRDefault="00000000" w:rsidP="009E0957">
            <w:pPr>
              <w:pStyle w:val="a6"/>
              <w:jc w:val="both"/>
            </w:pPr>
            <w:r>
              <w:rPr>
                <w:rFonts w:cs="宋体" w:hint="eastAsia"/>
                <w:color w:val="000000"/>
                <w:sz w:val="18"/>
                <w:szCs w:val="18"/>
              </w:rPr>
              <w:t>课程目标</w:t>
            </w:r>
          </w:p>
        </w:tc>
        <w:tc>
          <w:tcPr>
            <w:tcW w:w="6870" w:type="dxa"/>
            <w:gridSpan w:val="7"/>
            <w:tcBorders>
              <w:top w:val="outset" w:sz="6" w:space="0" w:color="auto"/>
              <w:left w:val="outset" w:sz="6" w:space="0" w:color="auto"/>
              <w:bottom w:val="outset" w:sz="6" w:space="0" w:color="auto"/>
              <w:right w:val="outset" w:sz="6" w:space="0" w:color="auto"/>
            </w:tcBorders>
          </w:tcPr>
          <w:p w14:paraId="34B0A27A" w14:textId="77777777" w:rsidR="007866A6" w:rsidRDefault="00000000" w:rsidP="009E0957">
            <w:pPr>
              <w:pStyle w:val="a6"/>
              <w:jc w:val="both"/>
            </w:pPr>
            <w:r>
              <w:rPr>
                <w:rFonts w:cs="宋体" w:hint="eastAsia"/>
                <w:color w:val="000000"/>
                <w:sz w:val="18"/>
                <w:szCs w:val="18"/>
              </w:rPr>
              <w:t>素质目标：通过学习马克思主义劳动观和习近平新时代中国特色社会主义劳动观，理解劳动的本质和价值，树立正确的劳动观念。通过学习爱国敬业模范的光荣事迹，自觉履行劳动者的义务，培养担当精神。主动承担家务，培养家庭责任感和主人翁意识，树立主动劳动、热爱劳动的观念。通过参与志愿服务培养勇于担当、甘于奉献的优良品质，积极了解和参与各种社会实践活动，弘扬实践精神，强化社会责任感和使命感。严格遵守劳动安全规程，避免劳动安全事故发生，保障自己和他人的人身安全。</w:t>
            </w:r>
          </w:p>
          <w:p w14:paraId="7755F543" w14:textId="77777777" w:rsidR="007866A6" w:rsidRDefault="00000000" w:rsidP="009E0957">
            <w:pPr>
              <w:pStyle w:val="a6"/>
              <w:jc w:val="both"/>
            </w:pPr>
            <w:r>
              <w:rPr>
                <w:rFonts w:cs="宋体" w:hint="eastAsia"/>
                <w:color w:val="000000"/>
                <w:sz w:val="18"/>
                <w:szCs w:val="18"/>
              </w:rPr>
              <w:t>知识目标：通过对本课程的学习，学生能够形成勤俭、奋斗、创新、奉献的劳动精神；具有继承中华民族勤俭节约、敬业奉献优良传统的积极愿望；弘扬爱岗敬业、甘于奉献的劳模精神和精益求精、追求卓越的工匠精神；具有不畏艰辛、锐意进取、为社会发展和国家建设付出辛勤劳动的奋斗精神。</w:t>
            </w:r>
          </w:p>
          <w:p w14:paraId="37AF0E77" w14:textId="77777777" w:rsidR="007866A6" w:rsidRDefault="00000000" w:rsidP="009E0957">
            <w:pPr>
              <w:pStyle w:val="a6"/>
              <w:jc w:val="both"/>
            </w:pPr>
            <w:r>
              <w:rPr>
                <w:rFonts w:cs="宋体" w:hint="eastAsia"/>
                <w:color w:val="000000"/>
                <w:sz w:val="18"/>
                <w:szCs w:val="18"/>
              </w:rPr>
              <w:t>能力目标：通过对本课程的学习，学生能够树立正确的劳动观念；掌握基本的劳动知识和技能，能正确使用常用的劳动工具；能在劳动实践中增强体力，提高智力和创造力，具备完成一定劳动任务所需要的设计能力、操作能力及团队合作能力。可以掌握</w:t>
            </w:r>
            <w:r>
              <w:rPr>
                <w:rFonts w:cs="宋体" w:hint="eastAsia"/>
                <w:color w:val="000000"/>
                <w:sz w:val="18"/>
                <w:szCs w:val="18"/>
              </w:rPr>
              <w:lastRenderedPageBreak/>
              <w:t>专业实习实训（含实验）劳动知识和技能，具备安全规范的劳动习惯；理解劳模故事，传承劳模精神，营造校园劳动氛围；充分认识到创新劳动的个体价值，感受创新劳动对劳模人物成就精彩人生的价值引领。</w:t>
            </w:r>
          </w:p>
        </w:tc>
      </w:tr>
      <w:tr w:rsidR="007866A6" w14:paraId="2F3398C7" w14:textId="77777777">
        <w:tc>
          <w:tcPr>
            <w:tcW w:w="1650" w:type="dxa"/>
            <w:tcBorders>
              <w:top w:val="outset" w:sz="6" w:space="0" w:color="auto"/>
              <w:left w:val="outset" w:sz="6" w:space="0" w:color="auto"/>
              <w:bottom w:val="outset" w:sz="6" w:space="0" w:color="auto"/>
              <w:right w:val="outset" w:sz="6" w:space="0" w:color="auto"/>
            </w:tcBorders>
          </w:tcPr>
          <w:p w14:paraId="6A3F1D7C" w14:textId="77777777" w:rsidR="007866A6" w:rsidRDefault="00000000" w:rsidP="009E0957">
            <w:pPr>
              <w:pStyle w:val="a6"/>
              <w:jc w:val="both"/>
            </w:pPr>
            <w:r>
              <w:rPr>
                <w:rFonts w:cs="宋体" w:hint="eastAsia"/>
                <w:color w:val="000000"/>
                <w:sz w:val="18"/>
                <w:szCs w:val="18"/>
              </w:rPr>
              <w:lastRenderedPageBreak/>
              <w:t> </w:t>
            </w:r>
          </w:p>
          <w:p w14:paraId="125B1902" w14:textId="77777777" w:rsidR="007866A6" w:rsidRDefault="00000000" w:rsidP="009E0957">
            <w:pPr>
              <w:pStyle w:val="a6"/>
              <w:jc w:val="both"/>
            </w:pPr>
            <w:r>
              <w:rPr>
                <w:rFonts w:cs="宋体" w:hint="eastAsia"/>
                <w:color w:val="000000"/>
                <w:sz w:val="18"/>
                <w:szCs w:val="18"/>
              </w:rPr>
              <w:t>课程内容</w:t>
            </w:r>
          </w:p>
        </w:tc>
        <w:tc>
          <w:tcPr>
            <w:tcW w:w="6870" w:type="dxa"/>
            <w:gridSpan w:val="7"/>
            <w:tcBorders>
              <w:top w:val="outset" w:sz="6" w:space="0" w:color="auto"/>
              <w:left w:val="outset" w:sz="6" w:space="0" w:color="auto"/>
              <w:bottom w:val="outset" w:sz="6" w:space="0" w:color="auto"/>
              <w:right w:val="outset" w:sz="6" w:space="0" w:color="auto"/>
            </w:tcBorders>
          </w:tcPr>
          <w:p w14:paraId="4BDB17F9" w14:textId="77777777" w:rsidR="007866A6" w:rsidRDefault="00000000" w:rsidP="009E0957">
            <w:pPr>
              <w:pStyle w:val="a6"/>
              <w:jc w:val="both"/>
            </w:pPr>
            <w:r>
              <w:rPr>
                <w:rFonts w:cs="宋体" w:hint="eastAsia"/>
                <w:color w:val="000000"/>
                <w:sz w:val="18"/>
                <w:szCs w:val="18"/>
              </w:rPr>
              <w:t>本课程分为理念篇和实践篇，内容包括树立正确的劳动观念，弘扬劳动精神、劳模精神、工匠精神，培育优良的劳动品质，保障合法的劳动权益，确保劳动安全，开展日常生活劳动，开展生产劳动，开展服务性劳动。创新与创业；创新创业精神；创新创业思维与方法；创业团队；整合创新创业资源；创业机会与风险识别；选择创新创业模式；创新创业计划。</w:t>
            </w:r>
          </w:p>
        </w:tc>
      </w:tr>
      <w:tr w:rsidR="007866A6" w14:paraId="0EE071B0" w14:textId="77777777">
        <w:tc>
          <w:tcPr>
            <w:tcW w:w="1650" w:type="dxa"/>
            <w:tcBorders>
              <w:top w:val="outset" w:sz="6" w:space="0" w:color="auto"/>
              <w:left w:val="outset" w:sz="6" w:space="0" w:color="auto"/>
              <w:bottom w:val="outset" w:sz="6" w:space="0" w:color="auto"/>
              <w:right w:val="outset" w:sz="6" w:space="0" w:color="auto"/>
            </w:tcBorders>
          </w:tcPr>
          <w:p w14:paraId="6978E4A7" w14:textId="77777777" w:rsidR="007866A6" w:rsidRDefault="00000000" w:rsidP="009E0957">
            <w:pPr>
              <w:pStyle w:val="a6"/>
              <w:jc w:val="both"/>
            </w:pPr>
            <w:r>
              <w:rPr>
                <w:rFonts w:cs="宋体" w:hint="eastAsia"/>
                <w:color w:val="000000"/>
                <w:sz w:val="18"/>
                <w:szCs w:val="18"/>
              </w:rPr>
              <w:t> </w:t>
            </w:r>
          </w:p>
          <w:p w14:paraId="5DE8DD1E" w14:textId="77777777" w:rsidR="007866A6" w:rsidRDefault="00000000" w:rsidP="009E0957">
            <w:pPr>
              <w:pStyle w:val="a6"/>
              <w:jc w:val="both"/>
            </w:pPr>
            <w:r>
              <w:rPr>
                <w:rFonts w:cs="宋体" w:hint="eastAsia"/>
                <w:color w:val="000000"/>
                <w:sz w:val="18"/>
                <w:szCs w:val="18"/>
              </w:rPr>
              <w:t>教学要求</w:t>
            </w:r>
          </w:p>
        </w:tc>
        <w:tc>
          <w:tcPr>
            <w:tcW w:w="6870" w:type="dxa"/>
            <w:gridSpan w:val="7"/>
            <w:tcBorders>
              <w:top w:val="outset" w:sz="6" w:space="0" w:color="auto"/>
              <w:left w:val="outset" w:sz="6" w:space="0" w:color="auto"/>
              <w:bottom w:val="outset" w:sz="6" w:space="0" w:color="auto"/>
              <w:right w:val="outset" w:sz="6" w:space="0" w:color="auto"/>
            </w:tcBorders>
          </w:tcPr>
          <w:p w14:paraId="4977AACE" w14:textId="77777777" w:rsidR="007866A6" w:rsidRDefault="00000000" w:rsidP="009E0957">
            <w:pPr>
              <w:pStyle w:val="a6"/>
              <w:jc w:val="both"/>
            </w:pPr>
            <w:r>
              <w:rPr>
                <w:rFonts w:cs="宋体" w:hint="eastAsia"/>
                <w:color w:val="000000"/>
                <w:sz w:val="18"/>
                <w:szCs w:val="18"/>
              </w:rPr>
              <w:t>劳动教育课程围绕核心素养，体现课程性质，反映课程理念，确立课程目标。从目标和任务出发，系统分析可利用的劳动资源和约束条件，结合学生未来的职业特点，注重培养学生实际应用能力。尊重学生的主体性，充分调动学生参与的积极性，开展课堂互动活动，避免单向的理论灌输和知识传授。</w:t>
            </w:r>
          </w:p>
        </w:tc>
      </w:tr>
    </w:tbl>
    <w:p w14:paraId="75B7F4D3" w14:textId="43257580" w:rsidR="007866A6" w:rsidRDefault="00000000" w:rsidP="009E0957">
      <w:pPr>
        <w:pStyle w:val="a6"/>
        <w:ind w:firstLine="560"/>
        <w:jc w:val="both"/>
      </w:pPr>
      <w:r>
        <w:t>1</w:t>
      </w:r>
      <w:r w:rsidR="00A7791B">
        <w:rPr>
          <w:rFonts w:hint="eastAsia"/>
        </w:rPr>
        <w:t>3</w:t>
      </w:r>
      <w:r>
        <w:t>.</w:t>
      </w:r>
      <w:r>
        <w:t>《职业发展与就业</w:t>
      </w:r>
      <w:r>
        <w:rPr>
          <w:rFonts w:hint="eastAsia"/>
        </w:rPr>
        <w:t>创业</w:t>
      </w:r>
      <w:r>
        <w:t>》</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601"/>
        <w:gridCol w:w="1256"/>
        <w:gridCol w:w="1180"/>
        <w:gridCol w:w="781"/>
        <w:gridCol w:w="1224"/>
        <w:gridCol w:w="514"/>
        <w:gridCol w:w="1180"/>
        <w:gridCol w:w="554"/>
      </w:tblGrid>
      <w:tr w:rsidR="007866A6" w14:paraId="5BEB3664" w14:textId="77777777">
        <w:tc>
          <w:tcPr>
            <w:tcW w:w="1650" w:type="dxa"/>
            <w:tcBorders>
              <w:top w:val="outset" w:sz="6" w:space="0" w:color="auto"/>
              <w:left w:val="outset" w:sz="6" w:space="0" w:color="auto"/>
              <w:bottom w:val="outset" w:sz="6" w:space="0" w:color="auto"/>
              <w:right w:val="outset" w:sz="6" w:space="0" w:color="auto"/>
            </w:tcBorders>
          </w:tcPr>
          <w:p w14:paraId="2D3830A6" w14:textId="77777777" w:rsidR="007866A6" w:rsidRDefault="00000000" w:rsidP="009E0957">
            <w:pPr>
              <w:pStyle w:val="a6"/>
              <w:jc w:val="both"/>
            </w:pPr>
            <w:r>
              <w:rPr>
                <w:rFonts w:cs="宋体" w:hint="eastAsia"/>
                <w:b/>
                <w:bCs/>
                <w:color w:val="000000"/>
                <w:sz w:val="18"/>
                <w:szCs w:val="18"/>
              </w:rPr>
              <w:t>课程名称</w:t>
            </w:r>
          </w:p>
        </w:tc>
        <w:tc>
          <w:tcPr>
            <w:tcW w:w="6870" w:type="dxa"/>
            <w:gridSpan w:val="7"/>
            <w:tcBorders>
              <w:top w:val="outset" w:sz="6" w:space="0" w:color="auto"/>
              <w:left w:val="outset" w:sz="6" w:space="0" w:color="auto"/>
              <w:bottom w:val="outset" w:sz="6" w:space="0" w:color="auto"/>
              <w:right w:val="outset" w:sz="6" w:space="0" w:color="auto"/>
            </w:tcBorders>
          </w:tcPr>
          <w:p w14:paraId="5FAF1CA8" w14:textId="77777777" w:rsidR="007866A6" w:rsidRDefault="00000000" w:rsidP="009E0957">
            <w:pPr>
              <w:pStyle w:val="a6"/>
              <w:jc w:val="both"/>
            </w:pPr>
            <w:r>
              <w:rPr>
                <w:rFonts w:cs="宋体" w:hint="eastAsia"/>
                <w:b/>
                <w:bCs/>
                <w:color w:val="000000"/>
                <w:sz w:val="18"/>
                <w:szCs w:val="18"/>
              </w:rPr>
              <w:t>职业发展与就业创业</w:t>
            </w:r>
          </w:p>
        </w:tc>
      </w:tr>
      <w:tr w:rsidR="007866A6" w14:paraId="5E532B7C" w14:textId="77777777">
        <w:tc>
          <w:tcPr>
            <w:tcW w:w="1650" w:type="dxa"/>
            <w:tcBorders>
              <w:top w:val="outset" w:sz="6" w:space="0" w:color="auto"/>
              <w:left w:val="outset" w:sz="6" w:space="0" w:color="auto"/>
              <w:bottom w:val="outset" w:sz="6" w:space="0" w:color="auto"/>
              <w:right w:val="outset" w:sz="6" w:space="0" w:color="auto"/>
            </w:tcBorders>
          </w:tcPr>
          <w:p w14:paraId="6992809A" w14:textId="77777777" w:rsidR="007866A6" w:rsidRDefault="00000000" w:rsidP="009E0957">
            <w:pPr>
              <w:pStyle w:val="a6"/>
              <w:jc w:val="both"/>
            </w:pPr>
            <w:r>
              <w:rPr>
                <w:rFonts w:cs="宋体" w:hint="eastAsia"/>
                <w:color w:val="000000"/>
                <w:sz w:val="18"/>
                <w:szCs w:val="18"/>
              </w:rPr>
              <w:t>课程性质</w:t>
            </w:r>
          </w:p>
        </w:tc>
        <w:tc>
          <w:tcPr>
            <w:tcW w:w="6870" w:type="dxa"/>
            <w:gridSpan w:val="7"/>
            <w:tcBorders>
              <w:top w:val="outset" w:sz="6" w:space="0" w:color="auto"/>
              <w:left w:val="outset" w:sz="6" w:space="0" w:color="auto"/>
              <w:bottom w:val="outset" w:sz="6" w:space="0" w:color="auto"/>
              <w:right w:val="outset" w:sz="6" w:space="0" w:color="auto"/>
            </w:tcBorders>
          </w:tcPr>
          <w:p w14:paraId="345C91D3" w14:textId="77777777" w:rsidR="007866A6" w:rsidRDefault="00000000" w:rsidP="009E0957">
            <w:pPr>
              <w:pStyle w:val="a6"/>
              <w:jc w:val="both"/>
            </w:pPr>
            <w:r>
              <w:rPr>
                <w:rFonts w:cs="宋体" w:hint="eastAsia"/>
                <w:color w:val="000000"/>
                <w:sz w:val="18"/>
                <w:szCs w:val="18"/>
              </w:rPr>
              <w:t>公共必修课</w:t>
            </w:r>
          </w:p>
        </w:tc>
      </w:tr>
      <w:tr w:rsidR="007866A6" w14:paraId="1F35309A" w14:textId="77777777">
        <w:tc>
          <w:tcPr>
            <w:tcW w:w="1650" w:type="dxa"/>
            <w:tcBorders>
              <w:top w:val="outset" w:sz="6" w:space="0" w:color="auto"/>
              <w:left w:val="outset" w:sz="6" w:space="0" w:color="auto"/>
              <w:bottom w:val="outset" w:sz="6" w:space="0" w:color="auto"/>
              <w:right w:val="outset" w:sz="6" w:space="0" w:color="auto"/>
            </w:tcBorders>
          </w:tcPr>
          <w:p w14:paraId="37B81A1A" w14:textId="77777777" w:rsidR="007866A6" w:rsidRDefault="00000000" w:rsidP="009E0957">
            <w:pPr>
              <w:pStyle w:val="a6"/>
              <w:jc w:val="both"/>
            </w:pPr>
            <w:r>
              <w:rPr>
                <w:rFonts w:cs="宋体" w:hint="eastAsia"/>
                <w:color w:val="000000"/>
                <w:sz w:val="18"/>
                <w:szCs w:val="18"/>
              </w:rPr>
              <w:t>实施学时</w:t>
            </w:r>
          </w:p>
        </w:tc>
        <w:tc>
          <w:tcPr>
            <w:tcW w:w="1290" w:type="dxa"/>
            <w:tcBorders>
              <w:top w:val="outset" w:sz="6" w:space="0" w:color="auto"/>
              <w:left w:val="outset" w:sz="6" w:space="0" w:color="auto"/>
              <w:bottom w:val="outset" w:sz="6" w:space="0" w:color="auto"/>
              <w:right w:val="outset" w:sz="6" w:space="0" w:color="auto"/>
            </w:tcBorders>
          </w:tcPr>
          <w:p w14:paraId="2CCE1A0F" w14:textId="77777777" w:rsidR="007866A6" w:rsidRDefault="00000000" w:rsidP="009E0957">
            <w:pPr>
              <w:pStyle w:val="a6"/>
              <w:jc w:val="both"/>
            </w:pPr>
            <w:r>
              <w:rPr>
                <w:rFonts w:cs="宋体" w:hint="eastAsia"/>
                <w:color w:val="000000"/>
                <w:sz w:val="18"/>
                <w:szCs w:val="18"/>
              </w:rPr>
              <w:t>第</w:t>
            </w:r>
            <w:r>
              <w:rPr>
                <w:rFonts w:cs="宋体" w:hint="eastAsia"/>
                <w:color w:val="000000"/>
                <w:sz w:val="18"/>
                <w:szCs w:val="18"/>
              </w:rPr>
              <w:t>2</w:t>
            </w:r>
            <w:r>
              <w:rPr>
                <w:rFonts w:cs="宋体" w:hint="eastAsia"/>
                <w:color w:val="000000"/>
                <w:sz w:val="18"/>
                <w:szCs w:val="18"/>
              </w:rPr>
              <w:t>、</w:t>
            </w:r>
            <w:r>
              <w:rPr>
                <w:rFonts w:cs="宋体" w:hint="eastAsia"/>
                <w:color w:val="000000"/>
                <w:sz w:val="18"/>
                <w:szCs w:val="18"/>
              </w:rPr>
              <w:t>4</w:t>
            </w:r>
            <w:r>
              <w:rPr>
                <w:rFonts w:cs="宋体" w:hint="eastAsia"/>
                <w:color w:val="000000"/>
                <w:sz w:val="18"/>
                <w:szCs w:val="18"/>
              </w:rPr>
              <w:t>学期</w:t>
            </w:r>
          </w:p>
        </w:tc>
        <w:tc>
          <w:tcPr>
            <w:tcW w:w="1215" w:type="dxa"/>
            <w:tcBorders>
              <w:top w:val="outset" w:sz="6" w:space="0" w:color="auto"/>
              <w:left w:val="outset" w:sz="6" w:space="0" w:color="auto"/>
              <w:bottom w:val="outset" w:sz="6" w:space="0" w:color="auto"/>
              <w:right w:val="outset" w:sz="6" w:space="0" w:color="auto"/>
            </w:tcBorders>
          </w:tcPr>
          <w:p w14:paraId="79CA7747" w14:textId="77777777" w:rsidR="007866A6" w:rsidRDefault="00000000" w:rsidP="009E0957">
            <w:pPr>
              <w:pStyle w:val="a6"/>
              <w:jc w:val="both"/>
            </w:pPr>
            <w:r>
              <w:rPr>
                <w:rFonts w:cs="宋体" w:hint="eastAsia"/>
                <w:color w:val="000000"/>
                <w:sz w:val="18"/>
                <w:szCs w:val="18"/>
              </w:rPr>
              <w:t>总学时</w:t>
            </w:r>
            <w:r>
              <w:rPr>
                <w:rFonts w:cs="宋体" w:hint="eastAsia"/>
                <w:color w:val="000000"/>
                <w:sz w:val="18"/>
                <w:szCs w:val="18"/>
              </w:rPr>
              <w:t>/</w:t>
            </w:r>
            <w:r>
              <w:rPr>
                <w:rFonts w:cs="宋体" w:hint="eastAsia"/>
                <w:color w:val="000000"/>
                <w:sz w:val="18"/>
                <w:szCs w:val="18"/>
              </w:rPr>
              <w:t>学分</w:t>
            </w:r>
          </w:p>
        </w:tc>
        <w:tc>
          <w:tcPr>
            <w:tcW w:w="795" w:type="dxa"/>
            <w:tcBorders>
              <w:top w:val="outset" w:sz="6" w:space="0" w:color="auto"/>
              <w:left w:val="outset" w:sz="6" w:space="0" w:color="auto"/>
              <w:bottom w:val="outset" w:sz="6" w:space="0" w:color="auto"/>
              <w:right w:val="outset" w:sz="6" w:space="0" w:color="auto"/>
            </w:tcBorders>
          </w:tcPr>
          <w:p w14:paraId="674EEA15" w14:textId="77777777" w:rsidR="007866A6" w:rsidRDefault="00000000" w:rsidP="009E0957">
            <w:pPr>
              <w:pStyle w:val="a6"/>
              <w:jc w:val="both"/>
            </w:pPr>
            <w:r>
              <w:rPr>
                <w:rFonts w:cs="宋体" w:hint="eastAsia"/>
                <w:color w:val="000000"/>
                <w:sz w:val="18"/>
                <w:szCs w:val="18"/>
              </w:rPr>
              <w:t>3/2/2</w:t>
            </w:r>
          </w:p>
        </w:tc>
        <w:tc>
          <w:tcPr>
            <w:tcW w:w="1260" w:type="dxa"/>
            <w:tcBorders>
              <w:top w:val="outset" w:sz="6" w:space="0" w:color="auto"/>
              <w:left w:val="outset" w:sz="6" w:space="0" w:color="auto"/>
              <w:bottom w:val="outset" w:sz="6" w:space="0" w:color="auto"/>
              <w:right w:val="outset" w:sz="6" w:space="0" w:color="auto"/>
            </w:tcBorders>
          </w:tcPr>
          <w:p w14:paraId="59771B3E" w14:textId="77777777" w:rsidR="007866A6" w:rsidRDefault="00000000" w:rsidP="009E0957">
            <w:pPr>
              <w:pStyle w:val="a6"/>
              <w:jc w:val="both"/>
            </w:pPr>
            <w:r>
              <w:rPr>
                <w:rFonts w:cs="宋体" w:hint="eastAsia"/>
                <w:color w:val="000000"/>
                <w:sz w:val="18"/>
                <w:szCs w:val="18"/>
              </w:rPr>
              <w:t>理论学时</w:t>
            </w:r>
          </w:p>
        </w:tc>
        <w:tc>
          <w:tcPr>
            <w:tcW w:w="525" w:type="dxa"/>
            <w:tcBorders>
              <w:top w:val="outset" w:sz="6" w:space="0" w:color="auto"/>
              <w:left w:val="outset" w:sz="6" w:space="0" w:color="auto"/>
              <w:bottom w:val="outset" w:sz="6" w:space="0" w:color="auto"/>
              <w:right w:val="outset" w:sz="6" w:space="0" w:color="auto"/>
            </w:tcBorders>
          </w:tcPr>
          <w:p w14:paraId="495CFDC7" w14:textId="77777777" w:rsidR="007866A6" w:rsidRDefault="00000000" w:rsidP="009E0957">
            <w:pPr>
              <w:pStyle w:val="a6"/>
              <w:jc w:val="both"/>
            </w:pPr>
            <w:r>
              <w:rPr>
                <w:rFonts w:cs="宋体" w:hint="eastAsia"/>
                <w:color w:val="000000"/>
                <w:sz w:val="18"/>
                <w:szCs w:val="18"/>
              </w:rPr>
              <w:t>32</w:t>
            </w:r>
          </w:p>
        </w:tc>
        <w:tc>
          <w:tcPr>
            <w:tcW w:w="1215" w:type="dxa"/>
            <w:tcBorders>
              <w:top w:val="outset" w:sz="6" w:space="0" w:color="auto"/>
              <w:left w:val="outset" w:sz="6" w:space="0" w:color="auto"/>
              <w:bottom w:val="outset" w:sz="6" w:space="0" w:color="auto"/>
              <w:right w:val="outset" w:sz="6" w:space="0" w:color="auto"/>
            </w:tcBorders>
          </w:tcPr>
          <w:p w14:paraId="0F80967C" w14:textId="77777777" w:rsidR="007866A6" w:rsidRDefault="00000000" w:rsidP="009E0957">
            <w:pPr>
              <w:pStyle w:val="a6"/>
              <w:jc w:val="both"/>
            </w:pPr>
            <w:r>
              <w:rPr>
                <w:rFonts w:cs="宋体" w:hint="eastAsia"/>
                <w:color w:val="000000"/>
                <w:sz w:val="18"/>
                <w:szCs w:val="18"/>
              </w:rPr>
              <w:t>实践学时</w:t>
            </w:r>
          </w:p>
        </w:tc>
        <w:tc>
          <w:tcPr>
            <w:tcW w:w="570" w:type="dxa"/>
            <w:tcBorders>
              <w:top w:val="outset" w:sz="6" w:space="0" w:color="auto"/>
              <w:left w:val="outset" w:sz="6" w:space="0" w:color="auto"/>
              <w:bottom w:val="outset" w:sz="6" w:space="0" w:color="auto"/>
              <w:right w:val="outset" w:sz="6" w:space="0" w:color="auto"/>
            </w:tcBorders>
          </w:tcPr>
          <w:p w14:paraId="5319C8B2" w14:textId="77777777" w:rsidR="007866A6" w:rsidRDefault="00000000" w:rsidP="009E0957">
            <w:pPr>
              <w:pStyle w:val="a6"/>
              <w:jc w:val="both"/>
            </w:pPr>
            <w:r>
              <w:rPr>
                <w:rFonts w:cs="宋体" w:hint="eastAsia"/>
                <w:color w:val="000000"/>
                <w:sz w:val="18"/>
                <w:szCs w:val="18"/>
              </w:rPr>
              <w:t>0</w:t>
            </w:r>
          </w:p>
        </w:tc>
      </w:tr>
      <w:tr w:rsidR="007866A6" w14:paraId="5917672B" w14:textId="77777777">
        <w:tc>
          <w:tcPr>
            <w:tcW w:w="1650" w:type="dxa"/>
            <w:tcBorders>
              <w:top w:val="outset" w:sz="6" w:space="0" w:color="auto"/>
              <w:left w:val="outset" w:sz="6" w:space="0" w:color="auto"/>
              <w:bottom w:val="outset" w:sz="6" w:space="0" w:color="auto"/>
              <w:right w:val="outset" w:sz="6" w:space="0" w:color="auto"/>
            </w:tcBorders>
          </w:tcPr>
          <w:p w14:paraId="569658EA" w14:textId="77777777" w:rsidR="007866A6" w:rsidRDefault="00000000" w:rsidP="009E0957">
            <w:pPr>
              <w:pStyle w:val="a6"/>
              <w:jc w:val="both"/>
            </w:pPr>
            <w:r>
              <w:rPr>
                <w:rFonts w:cs="宋体" w:hint="eastAsia"/>
                <w:color w:val="000000"/>
                <w:sz w:val="18"/>
                <w:szCs w:val="18"/>
              </w:rPr>
              <w:t> </w:t>
            </w:r>
          </w:p>
          <w:p w14:paraId="60DDE219" w14:textId="77777777" w:rsidR="007866A6" w:rsidRDefault="00000000" w:rsidP="009E0957">
            <w:pPr>
              <w:pStyle w:val="a6"/>
              <w:jc w:val="both"/>
            </w:pPr>
            <w:r>
              <w:rPr>
                <w:rFonts w:cs="宋体" w:hint="eastAsia"/>
                <w:color w:val="000000"/>
                <w:sz w:val="18"/>
                <w:szCs w:val="18"/>
              </w:rPr>
              <w:t>课程目标</w:t>
            </w:r>
          </w:p>
        </w:tc>
        <w:tc>
          <w:tcPr>
            <w:tcW w:w="6870" w:type="dxa"/>
            <w:gridSpan w:val="7"/>
            <w:tcBorders>
              <w:top w:val="outset" w:sz="6" w:space="0" w:color="auto"/>
              <w:left w:val="outset" w:sz="6" w:space="0" w:color="auto"/>
              <w:bottom w:val="outset" w:sz="6" w:space="0" w:color="auto"/>
              <w:right w:val="outset" w:sz="6" w:space="0" w:color="auto"/>
            </w:tcBorders>
          </w:tcPr>
          <w:p w14:paraId="3B37B1CC" w14:textId="77777777" w:rsidR="007866A6" w:rsidRDefault="00000000" w:rsidP="009E0957">
            <w:pPr>
              <w:pStyle w:val="a6"/>
              <w:jc w:val="both"/>
            </w:pPr>
            <w:r>
              <w:rPr>
                <w:rFonts w:cs="宋体" w:hint="eastAsia"/>
                <w:color w:val="000000"/>
                <w:sz w:val="18"/>
                <w:szCs w:val="18"/>
              </w:rPr>
              <w:t>素质目标：通过本课程的教学，大学生应当树立起职业生涯发展的自主意识，树立积极正确的人生观、价值观和就业观念，把个人发展和国家需要、社会发展相结合，确立职业的概念和意识，愿意为个人的生涯发展和社会发展主动付出积极的努力。</w:t>
            </w:r>
          </w:p>
          <w:p w14:paraId="62ACBB58" w14:textId="77777777" w:rsidR="007866A6" w:rsidRDefault="00000000" w:rsidP="009E0957">
            <w:pPr>
              <w:pStyle w:val="a6"/>
              <w:jc w:val="both"/>
            </w:pPr>
            <w:r>
              <w:rPr>
                <w:rFonts w:cs="宋体" w:hint="eastAsia"/>
                <w:color w:val="000000"/>
                <w:sz w:val="18"/>
                <w:szCs w:val="18"/>
              </w:rPr>
              <w:t>知识目标：通过本课程教学，大学生应当基本了解职业发展的阶段特点；较为清晰地认识自己的特性、职业的特征以及社会环境；了解就业形势与政策法规；掌握基本的就业市场信息、相关的求职及初入职场应具备的基本知识。</w:t>
            </w:r>
            <w:r>
              <w:rPr>
                <w:rFonts w:cs="宋体" w:hint="eastAsia"/>
                <w:color w:val="000000"/>
                <w:sz w:val="18"/>
                <w:szCs w:val="18"/>
              </w:rPr>
              <w:t> </w:t>
            </w:r>
          </w:p>
          <w:p w14:paraId="179C0FD0" w14:textId="77777777" w:rsidR="007866A6" w:rsidRDefault="00000000" w:rsidP="009E0957">
            <w:pPr>
              <w:pStyle w:val="a6"/>
              <w:jc w:val="both"/>
            </w:pPr>
            <w:r>
              <w:rPr>
                <w:rFonts w:cs="宋体" w:hint="eastAsia"/>
                <w:color w:val="000000"/>
                <w:sz w:val="18"/>
                <w:szCs w:val="18"/>
              </w:rPr>
              <w:t>能力目标：通过本课程教学，大学生应当掌握自我探索技能、生涯决策技能、信息搜索与管理技能、求职技能等，还应该通过课程提高学生的各种通用技能，既沟通技能、问题解决技能、自我管理技能和人际交往技能等。</w:t>
            </w:r>
          </w:p>
        </w:tc>
      </w:tr>
      <w:tr w:rsidR="007866A6" w14:paraId="41D06CCA" w14:textId="77777777">
        <w:tc>
          <w:tcPr>
            <w:tcW w:w="1650" w:type="dxa"/>
            <w:tcBorders>
              <w:top w:val="outset" w:sz="6" w:space="0" w:color="auto"/>
              <w:left w:val="outset" w:sz="6" w:space="0" w:color="auto"/>
              <w:bottom w:val="outset" w:sz="6" w:space="0" w:color="auto"/>
              <w:right w:val="outset" w:sz="6" w:space="0" w:color="auto"/>
            </w:tcBorders>
          </w:tcPr>
          <w:p w14:paraId="71DDB6D5" w14:textId="77777777" w:rsidR="007866A6" w:rsidRDefault="00000000" w:rsidP="009E0957">
            <w:pPr>
              <w:pStyle w:val="a6"/>
              <w:jc w:val="both"/>
            </w:pPr>
            <w:r>
              <w:rPr>
                <w:rFonts w:cs="宋体" w:hint="eastAsia"/>
                <w:color w:val="000000"/>
                <w:sz w:val="18"/>
                <w:szCs w:val="18"/>
              </w:rPr>
              <w:t> </w:t>
            </w:r>
          </w:p>
          <w:p w14:paraId="61BBFDE4" w14:textId="77777777" w:rsidR="007866A6" w:rsidRDefault="00000000" w:rsidP="009E0957">
            <w:pPr>
              <w:pStyle w:val="a6"/>
              <w:jc w:val="both"/>
            </w:pPr>
            <w:r>
              <w:rPr>
                <w:rFonts w:cs="宋体" w:hint="eastAsia"/>
                <w:color w:val="000000"/>
                <w:sz w:val="18"/>
                <w:szCs w:val="18"/>
              </w:rPr>
              <w:t>课程内容</w:t>
            </w:r>
          </w:p>
        </w:tc>
        <w:tc>
          <w:tcPr>
            <w:tcW w:w="6870" w:type="dxa"/>
            <w:gridSpan w:val="7"/>
            <w:tcBorders>
              <w:top w:val="outset" w:sz="6" w:space="0" w:color="auto"/>
              <w:left w:val="outset" w:sz="6" w:space="0" w:color="auto"/>
              <w:bottom w:val="outset" w:sz="6" w:space="0" w:color="auto"/>
              <w:right w:val="outset" w:sz="6" w:space="0" w:color="auto"/>
            </w:tcBorders>
          </w:tcPr>
          <w:p w14:paraId="0407FF0E" w14:textId="77777777" w:rsidR="007866A6" w:rsidRDefault="00000000" w:rsidP="009E0957">
            <w:pPr>
              <w:pStyle w:val="a6"/>
              <w:jc w:val="both"/>
            </w:pPr>
            <w:r>
              <w:rPr>
                <w:rFonts w:cs="宋体" w:hint="eastAsia"/>
                <w:color w:val="000000"/>
                <w:sz w:val="18"/>
                <w:szCs w:val="18"/>
              </w:rPr>
              <w:t>认识职业生涯规划；认识自我；职业生涯的抉择；职业生涯的实施；简历；面试技巧；职场生存。</w:t>
            </w:r>
          </w:p>
        </w:tc>
      </w:tr>
      <w:tr w:rsidR="007866A6" w14:paraId="7D23329B" w14:textId="77777777">
        <w:tc>
          <w:tcPr>
            <w:tcW w:w="1650" w:type="dxa"/>
            <w:tcBorders>
              <w:top w:val="outset" w:sz="6" w:space="0" w:color="auto"/>
              <w:left w:val="outset" w:sz="6" w:space="0" w:color="auto"/>
              <w:bottom w:val="outset" w:sz="6" w:space="0" w:color="auto"/>
              <w:right w:val="outset" w:sz="6" w:space="0" w:color="auto"/>
            </w:tcBorders>
          </w:tcPr>
          <w:p w14:paraId="73EA5DC4" w14:textId="77777777" w:rsidR="007866A6" w:rsidRDefault="00000000" w:rsidP="009E0957">
            <w:pPr>
              <w:pStyle w:val="a6"/>
              <w:jc w:val="both"/>
            </w:pPr>
            <w:r>
              <w:rPr>
                <w:rFonts w:cs="宋体" w:hint="eastAsia"/>
                <w:color w:val="000000"/>
                <w:sz w:val="18"/>
                <w:szCs w:val="18"/>
              </w:rPr>
              <w:t> </w:t>
            </w:r>
          </w:p>
          <w:p w14:paraId="011C26FC" w14:textId="77777777" w:rsidR="007866A6" w:rsidRDefault="00000000" w:rsidP="009E0957">
            <w:pPr>
              <w:pStyle w:val="a6"/>
              <w:jc w:val="both"/>
            </w:pPr>
            <w:r>
              <w:rPr>
                <w:rFonts w:cs="宋体" w:hint="eastAsia"/>
                <w:color w:val="000000"/>
                <w:sz w:val="18"/>
                <w:szCs w:val="18"/>
              </w:rPr>
              <w:t>教学要求</w:t>
            </w:r>
          </w:p>
        </w:tc>
        <w:tc>
          <w:tcPr>
            <w:tcW w:w="6870" w:type="dxa"/>
            <w:gridSpan w:val="7"/>
            <w:tcBorders>
              <w:top w:val="outset" w:sz="6" w:space="0" w:color="auto"/>
              <w:left w:val="outset" w:sz="6" w:space="0" w:color="auto"/>
              <w:bottom w:val="outset" w:sz="6" w:space="0" w:color="auto"/>
              <w:right w:val="outset" w:sz="6" w:space="0" w:color="auto"/>
            </w:tcBorders>
          </w:tcPr>
          <w:p w14:paraId="301051E9" w14:textId="77777777" w:rsidR="007866A6" w:rsidRDefault="00000000" w:rsidP="009E0957">
            <w:pPr>
              <w:pStyle w:val="a6"/>
              <w:jc w:val="both"/>
            </w:pPr>
            <w:r>
              <w:rPr>
                <w:rFonts w:cs="宋体" w:hint="eastAsia"/>
                <w:color w:val="000000"/>
                <w:sz w:val="18"/>
                <w:szCs w:val="18"/>
              </w:rPr>
              <w:t>教师要熟悉《大学生职业发展与就业指导》的相关理论和概念，特别要重视学生的教学实践与探索，能按照教学大纲的规定，以教材为依托，查阅相关资料，针对性地运用讲授法、讨论法等多种行之有效的教学方法，熟练使用信息化教学手段，激发学生的学习积极性。教师教学中融入课程思政，向学生推送学习资源，加强教学管理，进行自我小结，吸取经验教训，改进教案设计，不断提高教学质量。</w:t>
            </w:r>
          </w:p>
        </w:tc>
      </w:tr>
    </w:tbl>
    <w:p w14:paraId="4A595D48" w14:textId="63B92920" w:rsidR="007866A6" w:rsidRDefault="00000000" w:rsidP="009E0957">
      <w:pPr>
        <w:pStyle w:val="a6"/>
        <w:ind w:firstLine="560"/>
        <w:jc w:val="both"/>
      </w:pPr>
      <w:r>
        <w:t>1</w:t>
      </w:r>
      <w:r w:rsidR="00A7791B">
        <w:rPr>
          <w:rFonts w:hint="eastAsia"/>
        </w:rPr>
        <w:t>4</w:t>
      </w:r>
      <w:r>
        <w:t>.</w:t>
      </w:r>
      <w:r>
        <w:t>《习近平新时代中国特色社会主义思想概论》</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602"/>
        <w:gridCol w:w="1253"/>
        <w:gridCol w:w="1181"/>
        <w:gridCol w:w="780"/>
        <w:gridCol w:w="1224"/>
        <w:gridCol w:w="514"/>
        <w:gridCol w:w="1181"/>
        <w:gridCol w:w="555"/>
      </w:tblGrid>
      <w:tr w:rsidR="007866A6" w14:paraId="4390ED6E" w14:textId="77777777">
        <w:tc>
          <w:tcPr>
            <w:tcW w:w="1650" w:type="dxa"/>
            <w:tcBorders>
              <w:top w:val="outset" w:sz="6" w:space="0" w:color="auto"/>
              <w:left w:val="outset" w:sz="6" w:space="0" w:color="auto"/>
              <w:bottom w:val="outset" w:sz="6" w:space="0" w:color="auto"/>
              <w:right w:val="outset" w:sz="6" w:space="0" w:color="auto"/>
            </w:tcBorders>
          </w:tcPr>
          <w:p w14:paraId="615C63DA" w14:textId="77777777" w:rsidR="007866A6" w:rsidRDefault="00000000" w:rsidP="009E0957">
            <w:pPr>
              <w:pStyle w:val="a6"/>
              <w:jc w:val="both"/>
            </w:pPr>
            <w:r>
              <w:rPr>
                <w:rFonts w:cs="宋体" w:hint="eastAsia"/>
                <w:b/>
                <w:bCs/>
                <w:color w:val="000000"/>
                <w:sz w:val="18"/>
                <w:szCs w:val="18"/>
              </w:rPr>
              <w:t>课程名称</w:t>
            </w:r>
          </w:p>
        </w:tc>
        <w:tc>
          <w:tcPr>
            <w:tcW w:w="6870" w:type="dxa"/>
            <w:gridSpan w:val="7"/>
            <w:tcBorders>
              <w:top w:val="outset" w:sz="6" w:space="0" w:color="auto"/>
              <w:left w:val="outset" w:sz="6" w:space="0" w:color="auto"/>
              <w:bottom w:val="outset" w:sz="6" w:space="0" w:color="auto"/>
              <w:right w:val="outset" w:sz="6" w:space="0" w:color="auto"/>
            </w:tcBorders>
          </w:tcPr>
          <w:p w14:paraId="306F9416" w14:textId="77777777" w:rsidR="007866A6" w:rsidRDefault="00000000" w:rsidP="009E0957">
            <w:pPr>
              <w:pStyle w:val="a6"/>
              <w:jc w:val="both"/>
            </w:pPr>
            <w:r>
              <w:rPr>
                <w:rFonts w:cs="宋体" w:hint="eastAsia"/>
                <w:b/>
                <w:bCs/>
                <w:color w:val="000000"/>
                <w:sz w:val="18"/>
                <w:szCs w:val="18"/>
              </w:rPr>
              <w:t>习近平新时代中国特色社会主义思想概论</w:t>
            </w:r>
          </w:p>
        </w:tc>
      </w:tr>
      <w:tr w:rsidR="007866A6" w14:paraId="338E3E7F" w14:textId="77777777">
        <w:tc>
          <w:tcPr>
            <w:tcW w:w="1650" w:type="dxa"/>
            <w:tcBorders>
              <w:top w:val="outset" w:sz="6" w:space="0" w:color="auto"/>
              <w:left w:val="outset" w:sz="6" w:space="0" w:color="auto"/>
              <w:bottom w:val="outset" w:sz="6" w:space="0" w:color="auto"/>
              <w:right w:val="outset" w:sz="6" w:space="0" w:color="auto"/>
            </w:tcBorders>
          </w:tcPr>
          <w:p w14:paraId="29F15BD8" w14:textId="77777777" w:rsidR="007866A6" w:rsidRDefault="00000000" w:rsidP="009E0957">
            <w:pPr>
              <w:pStyle w:val="a6"/>
              <w:jc w:val="both"/>
            </w:pPr>
            <w:r>
              <w:rPr>
                <w:rFonts w:cs="宋体" w:hint="eastAsia"/>
                <w:color w:val="000000"/>
                <w:sz w:val="18"/>
                <w:szCs w:val="18"/>
              </w:rPr>
              <w:t>课程性质</w:t>
            </w:r>
          </w:p>
        </w:tc>
        <w:tc>
          <w:tcPr>
            <w:tcW w:w="6870" w:type="dxa"/>
            <w:gridSpan w:val="7"/>
            <w:tcBorders>
              <w:top w:val="outset" w:sz="6" w:space="0" w:color="auto"/>
              <w:left w:val="outset" w:sz="6" w:space="0" w:color="auto"/>
              <w:bottom w:val="outset" w:sz="6" w:space="0" w:color="auto"/>
              <w:right w:val="outset" w:sz="6" w:space="0" w:color="auto"/>
            </w:tcBorders>
          </w:tcPr>
          <w:p w14:paraId="2B5D40DE" w14:textId="77777777" w:rsidR="007866A6" w:rsidRDefault="00000000" w:rsidP="009E0957">
            <w:pPr>
              <w:pStyle w:val="a6"/>
              <w:jc w:val="both"/>
            </w:pPr>
            <w:r>
              <w:rPr>
                <w:rFonts w:cs="宋体" w:hint="eastAsia"/>
                <w:color w:val="000000"/>
                <w:sz w:val="18"/>
                <w:szCs w:val="18"/>
              </w:rPr>
              <w:t>公共必修课</w:t>
            </w:r>
          </w:p>
        </w:tc>
      </w:tr>
      <w:tr w:rsidR="007866A6" w14:paraId="13CD63EE" w14:textId="77777777">
        <w:tc>
          <w:tcPr>
            <w:tcW w:w="1650" w:type="dxa"/>
            <w:tcBorders>
              <w:top w:val="outset" w:sz="6" w:space="0" w:color="auto"/>
              <w:left w:val="outset" w:sz="6" w:space="0" w:color="auto"/>
              <w:bottom w:val="outset" w:sz="6" w:space="0" w:color="auto"/>
              <w:right w:val="outset" w:sz="6" w:space="0" w:color="auto"/>
            </w:tcBorders>
          </w:tcPr>
          <w:p w14:paraId="73004A4D" w14:textId="77777777" w:rsidR="007866A6" w:rsidRDefault="00000000" w:rsidP="009E0957">
            <w:pPr>
              <w:pStyle w:val="a6"/>
              <w:jc w:val="both"/>
            </w:pPr>
            <w:r>
              <w:rPr>
                <w:rFonts w:cs="宋体" w:hint="eastAsia"/>
                <w:color w:val="000000"/>
                <w:sz w:val="18"/>
                <w:szCs w:val="18"/>
              </w:rPr>
              <w:t>实施学时</w:t>
            </w:r>
          </w:p>
        </w:tc>
        <w:tc>
          <w:tcPr>
            <w:tcW w:w="1290" w:type="dxa"/>
            <w:tcBorders>
              <w:top w:val="outset" w:sz="6" w:space="0" w:color="auto"/>
              <w:left w:val="outset" w:sz="6" w:space="0" w:color="auto"/>
              <w:bottom w:val="outset" w:sz="6" w:space="0" w:color="auto"/>
              <w:right w:val="outset" w:sz="6" w:space="0" w:color="auto"/>
            </w:tcBorders>
          </w:tcPr>
          <w:p w14:paraId="6D2F66B4" w14:textId="77777777" w:rsidR="007866A6" w:rsidRDefault="00000000" w:rsidP="009E0957">
            <w:pPr>
              <w:pStyle w:val="a6"/>
              <w:jc w:val="both"/>
            </w:pPr>
            <w:r>
              <w:rPr>
                <w:rFonts w:cs="宋体" w:hint="eastAsia"/>
                <w:color w:val="000000"/>
                <w:sz w:val="18"/>
                <w:szCs w:val="18"/>
              </w:rPr>
              <w:t>第</w:t>
            </w:r>
            <w:r>
              <w:rPr>
                <w:rFonts w:cs="宋体" w:hint="eastAsia"/>
                <w:color w:val="000000"/>
                <w:sz w:val="18"/>
                <w:szCs w:val="18"/>
              </w:rPr>
              <w:t xml:space="preserve">2 </w:t>
            </w:r>
            <w:r>
              <w:rPr>
                <w:rFonts w:cs="宋体" w:hint="eastAsia"/>
                <w:color w:val="000000"/>
                <w:sz w:val="18"/>
                <w:szCs w:val="18"/>
              </w:rPr>
              <w:t>学期</w:t>
            </w:r>
          </w:p>
        </w:tc>
        <w:tc>
          <w:tcPr>
            <w:tcW w:w="1215" w:type="dxa"/>
            <w:tcBorders>
              <w:top w:val="outset" w:sz="6" w:space="0" w:color="auto"/>
              <w:left w:val="outset" w:sz="6" w:space="0" w:color="auto"/>
              <w:bottom w:val="outset" w:sz="6" w:space="0" w:color="auto"/>
              <w:right w:val="outset" w:sz="6" w:space="0" w:color="auto"/>
            </w:tcBorders>
          </w:tcPr>
          <w:p w14:paraId="4E83F59C" w14:textId="77777777" w:rsidR="007866A6" w:rsidRDefault="00000000" w:rsidP="009E0957">
            <w:pPr>
              <w:pStyle w:val="a6"/>
              <w:jc w:val="both"/>
            </w:pPr>
            <w:r>
              <w:rPr>
                <w:rFonts w:cs="宋体" w:hint="eastAsia"/>
                <w:color w:val="000000"/>
                <w:sz w:val="18"/>
                <w:szCs w:val="18"/>
              </w:rPr>
              <w:t>总学时</w:t>
            </w:r>
            <w:r>
              <w:rPr>
                <w:rFonts w:cs="宋体" w:hint="eastAsia"/>
                <w:color w:val="000000"/>
                <w:sz w:val="18"/>
                <w:szCs w:val="18"/>
              </w:rPr>
              <w:t>/</w:t>
            </w:r>
            <w:r>
              <w:rPr>
                <w:rFonts w:cs="宋体" w:hint="eastAsia"/>
                <w:color w:val="000000"/>
                <w:sz w:val="18"/>
                <w:szCs w:val="18"/>
              </w:rPr>
              <w:t>学分</w:t>
            </w:r>
          </w:p>
        </w:tc>
        <w:tc>
          <w:tcPr>
            <w:tcW w:w="795" w:type="dxa"/>
            <w:tcBorders>
              <w:top w:val="outset" w:sz="6" w:space="0" w:color="auto"/>
              <w:left w:val="outset" w:sz="6" w:space="0" w:color="auto"/>
              <w:bottom w:val="outset" w:sz="6" w:space="0" w:color="auto"/>
              <w:right w:val="outset" w:sz="6" w:space="0" w:color="auto"/>
            </w:tcBorders>
          </w:tcPr>
          <w:p w14:paraId="37724301" w14:textId="77777777" w:rsidR="007866A6" w:rsidRDefault="00000000" w:rsidP="009E0957">
            <w:pPr>
              <w:pStyle w:val="a6"/>
              <w:jc w:val="both"/>
            </w:pPr>
            <w:r>
              <w:rPr>
                <w:rFonts w:cs="宋体" w:hint="eastAsia"/>
                <w:color w:val="000000"/>
                <w:sz w:val="18"/>
                <w:szCs w:val="18"/>
              </w:rPr>
              <w:t>52/3</w:t>
            </w:r>
          </w:p>
        </w:tc>
        <w:tc>
          <w:tcPr>
            <w:tcW w:w="1260" w:type="dxa"/>
            <w:tcBorders>
              <w:top w:val="outset" w:sz="6" w:space="0" w:color="auto"/>
              <w:left w:val="outset" w:sz="6" w:space="0" w:color="auto"/>
              <w:bottom w:val="outset" w:sz="6" w:space="0" w:color="auto"/>
              <w:right w:val="outset" w:sz="6" w:space="0" w:color="auto"/>
            </w:tcBorders>
          </w:tcPr>
          <w:p w14:paraId="35815554" w14:textId="77777777" w:rsidR="007866A6" w:rsidRDefault="00000000" w:rsidP="009E0957">
            <w:pPr>
              <w:pStyle w:val="a6"/>
              <w:jc w:val="both"/>
            </w:pPr>
            <w:r>
              <w:rPr>
                <w:rFonts w:cs="宋体" w:hint="eastAsia"/>
                <w:color w:val="000000"/>
                <w:sz w:val="18"/>
                <w:szCs w:val="18"/>
              </w:rPr>
              <w:t>理论学时</w:t>
            </w:r>
          </w:p>
        </w:tc>
        <w:tc>
          <w:tcPr>
            <w:tcW w:w="525" w:type="dxa"/>
            <w:tcBorders>
              <w:top w:val="outset" w:sz="6" w:space="0" w:color="auto"/>
              <w:left w:val="outset" w:sz="6" w:space="0" w:color="auto"/>
              <w:bottom w:val="outset" w:sz="6" w:space="0" w:color="auto"/>
              <w:right w:val="outset" w:sz="6" w:space="0" w:color="auto"/>
            </w:tcBorders>
          </w:tcPr>
          <w:p w14:paraId="3DB35ACC" w14:textId="77777777" w:rsidR="007866A6" w:rsidRDefault="00000000" w:rsidP="009E0957">
            <w:pPr>
              <w:pStyle w:val="a6"/>
              <w:jc w:val="both"/>
            </w:pPr>
            <w:r>
              <w:rPr>
                <w:rFonts w:cs="宋体" w:hint="eastAsia"/>
                <w:color w:val="000000"/>
                <w:sz w:val="18"/>
                <w:szCs w:val="18"/>
              </w:rPr>
              <w:t>48</w:t>
            </w:r>
          </w:p>
        </w:tc>
        <w:tc>
          <w:tcPr>
            <w:tcW w:w="1215" w:type="dxa"/>
            <w:tcBorders>
              <w:top w:val="outset" w:sz="6" w:space="0" w:color="auto"/>
              <w:left w:val="outset" w:sz="6" w:space="0" w:color="auto"/>
              <w:bottom w:val="outset" w:sz="6" w:space="0" w:color="auto"/>
              <w:right w:val="outset" w:sz="6" w:space="0" w:color="auto"/>
            </w:tcBorders>
          </w:tcPr>
          <w:p w14:paraId="24AF1170" w14:textId="77777777" w:rsidR="007866A6" w:rsidRDefault="00000000" w:rsidP="009E0957">
            <w:pPr>
              <w:pStyle w:val="a6"/>
              <w:jc w:val="both"/>
            </w:pPr>
            <w:r>
              <w:rPr>
                <w:rFonts w:cs="宋体" w:hint="eastAsia"/>
                <w:color w:val="000000"/>
                <w:sz w:val="18"/>
                <w:szCs w:val="18"/>
              </w:rPr>
              <w:t>实践学时</w:t>
            </w:r>
          </w:p>
        </w:tc>
        <w:tc>
          <w:tcPr>
            <w:tcW w:w="570" w:type="dxa"/>
            <w:tcBorders>
              <w:top w:val="outset" w:sz="6" w:space="0" w:color="auto"/>
              <w:left w:val="outset" w:sz="6" w:space="0" w:color="auto"/>
              <w:bottom w:val="outset" w:sz="6" w:space="0" w:color="auto"/>
              <w:right w:val="outset" w:sz="6" w:space="0" w:color="auto"/>
            </w:tcBorders>
          </w:tcPr>
          <w:p w14:paraId="6B3CBA8B" w14:textId="77777777" w:rsidR="007866A6" w:rsidRDefault="00000000" w:rsidP="009E0957">
            <w:pPr>
              <w:pStyle w:val="a6"/>
              <w:jc w:val="both"/>
            </w:pPr>
            <w:r>
              <w:rPr>
                <w:rFonts w:cs="宋体" w:hint="eastAsia"/>
                <w:color w:val="000000"/>
                <w:sz w:val="18"/>
                <w:szCs w:val="18"/>
              </w:rPr>
              <w:t>4</w:t>
            </w:r>
          </w:p>
        </w:tc>
      </w:tr>
      <w:tr w:rsidR="007866A6" w14:paraId="441F3FE6" w14:textId="77777777">
        <w:tc>
          <w:tcPr>
            <w:tcW w:w="1650" w:type="dxa"/>
            <w:tcBorders>
              <w:top w:val="outset" w:sz="6" w:space="0" w:color="auto"/>
              <w:left w:val="outset" w:sz="6" w:space="0" w:color="auto"/>
              <w:bottom w:val="outset" w:sz="6" w:space="0" w:color="auto"/>
              <w:right w:val="outset" w:sz="6" w:space="0" w:color="auto"/>
            </w:tcBorders>
          </w:tcPr>
          <w:p w14:paraId="497F57A2" w14:textId="77777777" w:rsidR="007866A6" w:rsidRDefault="00000000" w:rsidP="009E0957">
            <w:pPr>
              <w:pStyle w:val="a6"/>
              <w:jc w:val="both"/>
            </w:pPr>
            <w:r>
              <w:rPr>
                <w:rFonts w:cs="宋体" w:hint="eastAsia"/>
                <w:color w:val="000000"/>
                <w:sz w:val="18"/>
                <w:szCs w:val="18"/>
              </w:rPr>
              <w:t> </w:t>
            </w:r>
          </w:p>
          <w:p w14:paraId="3551C834" w14:textId="77777777" w:rsidR="007866A6" w:rsidRDefault="00000000" w:rsidP="009E0957">
            <w:pPr>
              <w:pStyle w:val="a6"/>
              <w:jc w:val="both"/>
            </w:pPr>
            <w:r>
              <w:rPr>
                <w:rFonts w:cs="宋体" w:hint="eastAsia"/>
                <w:color w:val="000000"/>
                <w:sz w:val="18"/>
                <w:szCs w:val="18"/>
              </w:rPr>
              <w:t>课程目标</w:t>
            </w:r>
          </w:p>
        </w:tc>
        <w:tc>
          <w:tcPr>
            <w:tcW w:w="6870" w:type="dxa"/>
            <w:gridSpan w:val="7"/>
            <w:tcBorders>
              <w:top w:val="outset" w:sz="6" w:space="0" w:color="auto"/>
              <w:left w:val="outset" w:sz="6" w:space="0" w:color="auto"/>
              <w:bottom w:val="outset" w:sz="6" w:space="0" w:color="auto"/>
              <w:right w:val="outset" w:sz="6" w:space="0" w:color="auto"/>
            </w:tcBorders>
          </w:tcPr>
          <w:p w14:paraId="1D7A5161" w14:textId="77777777" w:rsidR="007866A6" w:rsidRDefault="00000000" w:rsidP="009E0957">
            <w:pPr>
              <w:pStyle w:val="a6"/>
              <w:jc w:val="both"/>
            </w:pPr>
            <w:r>
              <w:rPr>
                <w:rFonts w:cs="宋体" w:hint="eastAsia"/>
                <w:color w:val="000000"/>
                <w:sz w:val="18"/>
                <w:szCs w:val="18"/>
              </w:rPr>
              <w:t>素质目标：使学生具有坚定的马克思主义信仰、坚定的中国特色社会主义信念、坚定的共产主义信念。坚定走中国特色社会主义道路的信心不动摇，不断增强对新时代党的创新理论的政治认同、思想认同、情感认同。</w:t>
            </w:r>
          </w:p>
          <w:p w14:paraId="7890AB96" w14:textId="77777777" w:rsidR="007866A6" w:rsidRDefault="00000000" w:rsidP="009E0957">
            <w:pPr>
              <w:pStyle w:val="a6"/>
              <w:jc w:val="both"/>
            </w:pPr>
            <w:r>
              <w:rPr>
                <w:rFonts w:cs="宋体" w:hint="eastAsia"/>
                <w:color w:val="000000"/>
                <w:sz w:val="18"/>
                <w:szCs w:val="18"/>
              </w:rPr>
              <w:t>知识目标：全面准确理解习近平新时代中国特色社会主义思想形成的时代背景、核心要义、精神实质、丰富内涵、重大意义、历史地位和实践要求，从整体上牢牢把握习近平新时代中国特色社会主义思想的基本立场观点方法，树牢“四个意识”，坚定“四</w:t>
            </w:r>
            <w:r>
              <w:rPr>
                <w:rFonts w:cs="宋体" w:hint="eastAsia"/>
                <w:color w:val="000000"/>
                <w:sz w:val="18"/>
                <w:szCs w:val="18"/>
              </w:rPr>
              <w:lastRenderedPageBreak/>
              <w:t>个自信”，坚决做到“两个维护”，不断提高运用科学理论武装头脑、指导实践、推动学习和工作的能力和水平。</w:t>
            </w:r>
            <w:r>
              <w:rPr>
                <w:rFonts w:cs="宋体" w:hint="eastAsia"/>
                <w:color w:val="000000"/>
                <w:sz w:val="18"/>
                <w:szCs w:val="18"/>
              </w:rPr>
              <w:t> </w:t>
            </w:r>
          </w:p>
          <w:p w14:paraId="61137FEB" w14:textId="77777777" w:rsidR="007866A6" w:rsidRDefault="00000000" w:rsidP="009E0957">
            <w:pPr>
              <w:pStyle w:val="a6"/>
              <w:jc w:val="both"/>
            </w:pPr>
            <w:r>
              <w:rPr>
                <w:rFonts w:cs="宋体" w:hint="eastAsia"/>
                <w:color w:val="000000"/>
                <w:sz w:val="18"/>
                <w:szCs w:val="18"/>
              </w:rPr>
              <w:t>能力目标：培养马克思主义中国化的理论思维能力和表达能力；培养学生理论联系实际的能力，运用马克思主义中国化最新理论成果分析现实社会问题和解决问题的能力；培养学生坚定“四个自信”，积极投身中国特色社会主义现代化建设的能力；培养学生具备较高理论素养，增强自主学习、理论探索的能力。</w:t>
            </w:r>
          </w:p>
        </w:tc>
      </w:tr>
      <w:tr w:rsidR="007866A6" w14:paraId="0795C639" w14:textId="77777777">
        <w:tc>
          <w:tcPr>
            <w:tcW w:w="1650" w:type="dxa"/>
            <w:tcBorders>
              <w:top w:val="outset" w:sz="6" w:space="0" w:color="auto"/>
              <w:left w:val="outset" w:sz="6" w:space="0" w:color="auto"/>
              <w:bottom w:val="outset" w:sz="6" w:space="0" w:color="auto"/>
              <w:right w:val="outset" w:sz="6" w:space="0" w:color="auto"/>
            </w:tcBorders>
          </w:tcPr>
          <w:p w14:paraId="7DE3391C" w14:textId="77777777" w:rsidR="007866A6" w:rsidRDefault="00000000" w:rsidP="009E0957">
            <w:pPr>
              <w:pStyle w:val="a6"/>
              <w:jc w:val="both"/>
            </w:pPr>
            <w:r>
              <w:rPr>
                <w:rFonts w:cs="宋体" w:hint="eastAsia"/>
                <w:color w:val="000000"/>
                <w:sz w:val="18"/>
                <w:szCs w:val="18"/>
              </w:rPr>
              <w:lastRenderedPageBreak/>
              <w:t> </w:t>
            </w:r>
          </w:p>
          <w:p w14:paraId="1112F038" w14:textId="77777777" w:rsidR="007866A6" w:rsidRDefault="00000000" w:rsidP="009E0957">
            <w:pPr>
              <w:pStyle w:val="a6"/>
              <w:jc w:val="both"/>
            </w:pPr>
            <w:r>
              <w:rPr>
                <w:rFonts w:cs="宋体" w:hint="eastAsia"/>
                <w:color w:val="000000"/>
                <w:sz w:val="18"/>
                <w:szCs w:val="18"/>
              </w:rPr>
              <w:t>课程内容</w:t>
            </w:r>
          </w:p>
        </w:tc>
        <w:tc>
          <w:tcPr>
            <w:tcW w:w="6870" w:type="dxa"/>
            <w:gridSpan w:val="7"/>
            <w:tcBorders>
              <w:top w:val="outset" w:sz="6" w:space="0" w:color="auto"/>
              <w:left w:val="outset" w:sz="6" w:space="0" w:color="auto"/>
              <w:bottom w:val="outset" w:sz="6" w:space="0" w:color="auto"/>
              <w:right w:val="outset" w:sz="6" w:space="0" w:color="auto"/>
            </w:tcBorders>
          </w:tcPr>
          <w:p w14:paraId="1E96505D" w14:textId="77777777" w:rsidR="007866A6" w:rsidRDefault="00000000" w:rsidP="009E0957">
            <w:pPr>
              <w:pStyle w:val="a6"/>
              <w:jc w:val="both"/>
            </w:pPr>
            <w:r>
              <w:rPr>
                <w:rFonts w:cs="宋体" w:hint="eastAsia"/>
                <w:color w:val="000000"/>
                <w:sz w:val="18"/>
                <w:szCs w:val="18"/>
              </w:rPr>
              <w:t>主要讲授新时代坚持和发展中国特色主义、以中国式现代化全面推进中华民族伟大复兴、坚持党的全面领导、坚持以人民为中心、全面深化改革开放、推动高质量发展、社会主义现代化建设的教育科技人才战略、发展全过程人民民主、全面依法治国、建设社会主义文化强国、以保障和改善民生为重点加强社会主义建设、建设社会主义生态文明，维护和塑造国家安全、建设巩固国防和强大人民军队、坚持一国两制、大国外交和人类命运共同体、全面从严治党。</w:t>
            </w:r>
          </w:p>
        </w:tc>
      </w:tr>
      <w:tr w:rsidR="007866A6" w14:paraId="6B8075C0" w14:textId="77777777">
        <w:tc>
          <w:tcPr>
            <w:tcW w:w="1650" w:type="dxa"/>
            <w:tcBorders>
              <w:top w:val="outset" w:sz="6" w:space="0" w:color="auto"/>
              <w:left w:val="outset" w:sz="6" w:space="0" w:color="auto"/>
              <w:bottom w:val="outset" w:sz="6" w:space="0" w:color="auto"/>
              <w:right w:val="outset" w:sz="6" w:space="0" w:color="auto"/>
            </w:tcBorders>
          </w:tcPr>
          <w:p w14:paraId="17E2224C" w14:textId="77777777" w:rsidR="007866A6" w:rsidRDefault="00000000" w:rsidP="009E0957">
            <w:pPr>
              <w:pStyle w:val="a6"/>
              <w:jc w:val="both"/>
            </w:pPr>
            <w:r>
              <w:rPr>
                <w:rFonts w:cs="宋体" w:hint="eastAsia"/>
                <w:color w:val="000000"/>
                <w:sz w:val="18"/>
                <w:szCs w:val="18"/>
              </w:rPr>
              <w:t> </w:t>
            </w:r>
          </w:p>
          <w:p w14:paraId="594A69D1" w14:textId="77777777" w:rsidR="007866A6" w:rsidRDefault="00000000" w:rsidP="009E0957">
            <w:pPr>
              <w:pStyle w:val="a6"/>
              <w:jc w:val="both"/>
            </w:pPr>
            <w:r>
              <w:rPr>
                <w:rFonts w:cs="宋体" w:hint="eastAsia"/>
                <w:color w:val="000000"/>
                <w:sz w:val="18"/>
                <w:szCs w:val="18"/>
              </w:rPr>
              <w:t>教学要求</w:t>
            </w:r>
          </w:p>
        </w:tc>
        <w:tc>
          <w:tcPr>
            <w:tcW w:w="6870" w:type="dxa"/>
            <w:gridSpan w:val="7"/>
            <w:tcBorders>
              <w:top w:val="outset" w:sz="6" w:space="0" w:color="auto"/>
              <w:left w:val="outset" w:sz="6" w:space="0" w:color="auto"/>
              <w:bottom w:val="outset" w:sz="6" w:space="0" w:color="auto"/>
              <w:right w:val="outset" w:sz="6" w:space="0" w:color="auto"/>
            </w:tcBorders>
          </w:tcPr>
          <w:p w14:paraId="16CA5736" w14:textId="77777777" w:rsidR="007866A6" w:rsidRDefault="00000000" w:rsidP="009E0957">
            <w:pPr>
              <w:pStyle w:val="a6"/>
              <w:jc w:val="both"/>
            </w:pPr>
            <w:r>
              <w:rPr>
                <w:rFonts w:cs="宋体" w:hint="eastAsia"/>
                <w:color w:val="000000"/>
                <w:sz w:val="18"/>
                <w:szCs w:val="18"/>
              </w:rPr>
              <w:t>引导学生从理论高度看待时事政治，从而加深理解，提高认知能力、思辨能力和理论素养；注重习近平新时代中国特色社会主义思想与中华文化、中国精神的内在契合，在丰富的课堂活动中，引导学生深入认识这一思想与中华优秀传统文化的深刻关联，明晰其在中华文化发展史和中国精神发展史上的重要地位；使学生在实践活动中，提高学习和运用理论知识的自觉性，增强建设社会主义现代化强国的使命感，投身民族复兴的伟大事业。</w:t>
            </w:r>
          </w:p>
        </w:tc>
      </w:tr>
    </w:tbl>
    <w:p w14:paraId="3A323D5D" w14:textId="2A09F699" w:rsidR="007866A6" w:rsidRDefault="00000000" w:rsidP="009E0957">
      <w:pPr>
        <w:pStyle w:val="a6"/>
        <w:ind w:firstLine="560"/>
        <w:jc w:val="both"/>
      </w:pPr>
      <w:r>
        <w:t>1</w:t>
      </w:r>
      <w:r w:rsidR="00A7791B">
        <w:rPr>
          <w:rFonts w:hint="eastAsia"/>
        </w:rPr>
        <w:t>5</w:t>
      </w:r>
      <w:r>
        <w:t>.</w:t>
      </w:r>
      <w:r>
        <w:t>《大学体育》</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600"/>
        <w:gridCol w:w="1256"/>
        <w:gridCol w:w="1180"/>
        <w:gridCol w:w="780"/>
        <w:gridCol w:w="1223"/>
        <w:gridCol w:w="514"/>
        <w:gridCol w:w="1180"/>
        <w:gridCol w:w="557"/>
      </w:tblGrid>
      <w:tr w:rsidR="007866A6" w14:paraId="73D18E4D" w14:textId="77777777">
        <w:tc>
          <w:tcPr>
            <w:tcW w:w="1650" w:type="dxa"/>
            <w:tcBorders>
              <w:top w:val="outset" w:sz="6" w:space="0" w:color="auto"/>
              <w:left w:val="outset" w:sz="6" w:space="0" w:color="auto"/>
              <w:bottom w:val="outset" w:sz="6" w:space="0" w:color="auto"/>
              <w:right w:val="outset" w:sz="6" w:space="0" w:color="auto"/>
            </w:tcBorders>
          </w:tcPr>
          <w:p w14:paraId="3468E0F1" w14:textId="77777777" w:rsidR="007866A6" w:rsidRDefault="00000000" w:rsidP="009E0957">
            <w:pPr>
              <w:pStyle w:val="a6"/>
              <w:jc w:val="both"/>
            </w:pPr>
            <w:r>
              <w:rPr>
                <w:rFonts w:cs="宋体" w:hint="eastAsia"/>
                <w:b/>
                <w:bCs/>
                <w:color w:val="000000"/>
                <w:sz w:val="18"/>
                <w:szCs w:val="18"/>
              </w:rPr>
              <w:t>课程名称</w:t>
            </w:r>
          </w:p>
        </w:tc>
        <w:tc>
          <w:tcPr>
            <w:tcW w:w="6870" w:type="dxa"/>
            <w:gridSpan w:val="7"/>
            <w:tcBorders>
              <w:top w:val="outset" w:sz="6" w:space="0" w:color="auto"/>
              <w:left w:val="outset" w:sz="6" w:space="0" w:color="auto"/>
              <w:bottom w:val="outset" w:sz="6" w:space="0" w:color="auto"/>
              <w:right w:val="outset" w:sz="6" w:space="0" w:color="auto"/>
            </w:tcBorders>
          </w:tcPr>
          <w:p w14:paraId="368A5452" w14:textId="77777777" w:rsidR="007866A6" w:rsidRDefault="00000000" w:rsidP="009E0957">
            <w:pPr>
              <w:pStyle w:val="a6"/>
              <w:jc w:val="both"/>
            </w:pPr>
            <w:r>
              <w:rPr>
                <w:rFonts w:cs="宋体" w:hint="eastAsia"/>
                <w:b/>
                <w:bCs/>
                <w:color w:val="000000"/>
                <w:sz w:val="18"/>
                <w:szCs w:val="18"/>
              </w:rPr>
              <w:t>大学体育</w:t>
            </w:r>
          </w:p>
        </w:tc>
      </w:tr>
      <w:tr w:rsidR="007866A6" w14:paraId="3F2C6536" w14:textId="77777777">
        <w:tc>
          <w:tcPr>
            <w:tcW w:w="1650" w:type="dxa"/>
            <w:tcBorders>
              <w:top w:val="outset" w:sz="6" w:space="0" w:color="auto"/>
              <w:left w:val="outset" w:sz="6" w:space="0" w:color="auto"/>
              <w:bottom w:val="outset" w:sz="6" w:space="0" w:color="auto"/>
              <w:right w:val="outset" w:sz="6" w:space="0" w:color="auto"/>
            </w:tcBorders>
          </w:tcPr>
          <w:p w14:paraId="494D08DF" w14:textId="77777777" w:rsidR="007866A6" w:rsidRDefault="00000000" w:rsidP="009E0957">
            <w:pPr>
              <w:pStyle w:val="a6"/>
              <w:jc w:val="both"/>
            </w:pPr>
            <w:r>
              <w:rPr>
                <w:rFonts w:cs="宋体" w:hint="eastAsia"/>
                <w:color w:val="000000"/>
                <w:sz w:val="18"/>
                <w:szCs w:val="18"/>
              </w:rPr>
              <w:t>课程性质</w:t>
            </w:r>
          </w:p>
        </w:tc>
        <w:tc>
          <w:tcPr>
            <w:tcW w:w="6870" w:type="dxa"/>
            <w:gridSpan w:val="7"/>
            <w:tcBorders>
              <w:top w:val="outset" w:sz="6" w:space="0" w:color="auto"/>
              <w:left w:val="outset" w:sz="6" w:space="0" w:color="auto"/>
              <w:bottom w:val="outset" w:sz="6" w:space="0" w:color="auto"/>
              <w:right w:val="outset" w:sz="6" w:space="0" w:color="auto"/>
            </w:tcBorders>
          </w:tcPr>
          <w:p w14:paraId="2B5A383E" w14:textId="77777777" w:rsidR="007866A6" w:rsidRDefault="00000000" w:rsidP="009E0957">
            <w:pPr>
              <w:pStyle w:val="a6"/>
              <w:jc w:val="both"/>
            </w:pPr>
            <w:r>
              <w:rPr>
                <w:rFonts w:cs="宋体" w:hint="eastAsia"/>
                <w:color w:val="000000"/>
                <w:sz w:val="18"/>
                <w:szCs w:val="18"/>
              </w:rPr>
              <w:t>公共必修课</w:t>
            </w:r>
          </w:p>
        </w:tc>
      </w:tr>
      <w:tr w:rsidR="007866A6" w14:paraId="7B1F772E" w14:textId="77777777">
        <w:tc>
          <w:tcPr>
            <w:tcW w:w="1650" w:type="dxa"/>
            <w:tcBorders>
              <w:top w:val="outset" w:sz="6" w:space="0" w:color="auto"/>
              <w:left w:val="outset" w:sz="6" w:space="0" w:color="auto"/>
              <w:bottom w:val="outset" w:sz="6" w:space="0" w:color="auto"/>
              <w:right w:val="outset" w:sz="6" w:space="0" w:color="auto"/>
            </w:tcBorders>
          </w:tcPr>
          <w:p w14:paraId="2533956C" w14:textId="77777777" w:rsidR="007866A6" w:rsidRDefault="00000000" w:rsidP="009E0957">
            <w:pPr>
              <w:pStyle w:val="a6"/>
              <w:jc w:val="both"/>
            </w:pPr>
            <w:r>
              <w:rPr>
                <w:rFonts w:cs="宋体" w:hint="eastAsia"/>
                <w:color w:val="000000"/>
                <w:sz w:val="18"/>
                <w:szCs w:val="18"/>
              </w:rPr>
              <w:t>实施学时</w:t>
            </w:r>
          </w:p>
        </w:tc>
        <w:tc>
          <w:tcPr>
            <w:tcW w:w="1290" w:type="dxa"/>
            <w:tcBorders>
              <w:top w:val="outset" w:sz="6" w:space="0" w:color="auto"/>
              <w:left w:val="outset" w:sz="6" w:space="0" w:color="auto"/>
              <w:bottom w:val="outset" w:sz="6" w:space="0" w:color="auto"/>
              <w:right w:val="outset" w:sz="6" w:space="0" w:color="auto"/>
            </w:tcBorders>
          </w:tcPr>
          <w:p w14:paraId="46F80AAE" w14:textId="77777777" w:rsidR="007866A6" w:rsidRDefault="00000000" w:rsidP="009E0957">
            <w:pPr>
              <w:pStyle w:val="a6"/>
              <w:jc w:val="both"/>
            </w:pPr>
            <w:r>
              <w:rPr>
                <w:rFonts w:cs="宋体" w:hint="eastAsia"/>
                <w:color w:val="000000"/>
                <w:sz w:val="18"/>
                <w:szCs w:val="18"/>
              </w:rPr>
              <w:t>第</w:t>
            </w:r>
            <w:r>
              <w:rPr>
                <w:rFonts w:cs="宋体" w:hint="eastAsia"/>
                <w:color w:val="000000"/>
                <w:sz w:val="18"/>
                <w:szCs w:val="18"/>
              </w:rPr>
              <w:t>1</w:t>
            </w:r>
            <w:r>
              <w:rPr>
                <w:rFonts w:cs="宋体" w:hint="eastAsia"/>
                <w:color w:val="000000"/>
                <w:sz w:val="18"/>
                <w:szCs w:val="18"/>
              </w:rPr>
              <w:t>、</w:t>
            </w:r>
            <w:r>
              <w:rPr>
                <w:rFonts w:cs="宋体" w:hint="eastAsia"/>
                <w:color w:val="000000"/>
                <w:sz w:val="18"/>
                <w:szCs w:val="18"/>
              </w:rPr>
              <w:t>2</w:t>
            </w:r>
            <w:r>
              <w:rPr>
                <w:rFonts w:cs="宋体" w:hint="eastAsia"/>
                <w:color w:val="000000"/>
                <w:sz w:val="18"/>
                <w:szCs w:val="18"/>
              </w:rPr>
              <w:t>、</w:t>
            </w:r>
            <w:r>
              <w:rPr>
                <w:rFonts w:cs="宋体" w:hint="eastAsia"/>
                <w:color w:val="000000"/>
                <w:sz w:val="18"/>
                <w:szCs w:val="18"/>
              </w:rPr>
              <w:t>3</w:t>
            </w:r>
            <w:r>
              <w:rPr>
                <w:rFonts w:cs="宋体" w:hint="eastAsia"/>
                <w:color w:val="000000"/>
                <w:sz w:val="18"/>
                <w:szCs w:val="18"/>
              </w:rPr>
              <w:t>学期</w:t>
            </w:r>
          </w:p>
        </w:tc>
        <w:tc>
          <w:tcPr>
            <w:tcW w:w="1215" w:type="dxa"/>
            <w:tcBorders>
              <w:top w:val="outset" w:sz="6" w:space="0" w:color="auto"/>
              <w:left w:val="outset" w:sz="6" w:space="0" w:color="auto"/>
              <w:bottom w:val="outset" w:sz="6" w:space="0" w:color="auto"/>
              <w:right w:val="outset" w:sz="6" w:space="0" w:color="auto"/>
            </w:tcBorders>
          </w:tcPr>
          <w:p w14:paraId="34BE82C3" w14:textId="77777777" w:rsidR="007866A6" w:rsidRDefault="00000000" w:rsidP="009E0957">
            <w:pPr>
              <w:pStyle w:val="a6"/>
              <w:jc w:val="both"/>
            </w:pPr>
            <w:r>
              <w:rPr>
                <w:rFonts w:cs="宋体" w:hint="eastAsia"/>
                <w:color w:val="000000"/>
                <w:sz w:val="18"/>
                <w:szCs w:val="18"/>
              </w:rPr>
              <w:t>总学时</w:t>
            </w:r>
            <w:r>
              <w:rPr>
                <w:rFonts w:cs="宋体" w:hint="eastAsia"/>
                <w:color w:val="000000"/>
                <w:sz w:val="18"/>
                <w:szCs w:val="18"/>
              </w:rPr>
              <w:t>/</w:t>
            </w:r>
            <w:r>
              <w:rPr>
                <w:rFonts w:cs="宋体" w:hint="eastAsia"/>
                <w:color w:val="000000"/>
                <w:sz w:val="18"/>
                <w:szCs w:val="18"/>
              </w:rPr>
              <w:t>学分</w:t>
            </w:r>
          </w:p>
        </w:tc>
        <w:tc>
          <w:tcPr>
            <w:tcW w:w="795" w:type="dxa"/>
            <w:tcBorders>
              <w:top w:val="outset" w:sz="6" w:space="0" w:color="auto"/>
              <w:left w:val="outset" w:sz="6" w:space="0" w:color="auto"/>
              <w:bottom w:val="outset" w:sz="6" w:space="0" w:color="auto"/>
              <w:right w:val="outset" w:sz="6" w:space="0" w:color="auto"/>
            </w:tcBorders>
          </w:tcPr>
          <w:p w14:paraId="0BAB4C9C" w14:textId="77777777" w:rsidR="007866A6" w:rsidRDefault="00000000" w:rsidP="009E0957">
            <w:pPr>
              <w:pStyle w:val="a6"/>
              <w:jc w:val="both"/>
            </w:pPr>
            <w:r>
              <w:rPr>
                <w:rFonts w:cs="宋体" w:hint="eastAsia"/>
                <w:color w:val="000000"/>
                <w:sz w:val="18"/>
                <w:szCs w:val="18"/>
              </w:rPr>
              <w:t>94/6</w:t>
            </w:r>
          </w:p>
        </w:tc>
        <w:tc>
          <w:tcPr>
            <w:tcW w:w="1260" w:type="dxa"/>
            <w:tcBorders>
              <w:top w:val="outset" w:sz="6" w:space="0" w:color="auto"/>
              <w:left w:val="outset" w:sz="6" w:space="0" w:color="auto"/>
              <w:bottom w:val="outset" w:sz="6" w:space="0" w:color="auto"/>
              <w:right w:val="outset" w:sz="6" w:space="0" w:color="auto"/>
            </w:tcBorders>
          </w:tcPr>
          <w:p w14:paraId="45A6A103" w14:textId="77777777" w:rsidR="007866A6" w:rsidRDefault="00000000" w:rsidP="009E0957">
            <w:pPr>
              <w:pStyle w:val="a6"/>
              <w:jc w:val="both"/>
            </w:pPr>
            <w:r>
              <w:rPr>
                <w:rFonts w:cs="宋体" w:hint="eastAsia"/>
                <w:color w:val="000000"/>
                <w:sz w:val="18"/>
                <w:szCs w:val="18"/>
              </w:rPr>
              <w:t>理论学时</w:t>
            </w:r>
          </w:p>
        </w:tc>
        <w:tc>
          <w:tcPr>
            <w:tcW w:w="525" w:type="dxa"/>
            <w:tcBorders>
              <w:top w:val="outset" w:sz="6" w:space="0" w:color="auto"/>
              <w:left w:val="outset" w:sz="6" w:space="0" w:color="auto"/>
              <w:bottom w:val="outset" w:sz="6" w:space="0" w:color="auto"/>
              <w:right w:val="outset" w:sz="6" w:space="0" w:color="auto"/>
            </w:tcBorders>
          </w:tcPr>
          <w:p w14:paraId="247BCD9A" w14:textId="77777777" w:rsidR="007866A6" w:rsidRDefault="00000000" w:rsidP="009E0957">
            <w:pPr>
              <w:pStyle w:val="a6"/>
              <w:jc w:val="both"/>
            </w:pPr>
            <w:r>
              <w:rPr>
                <w:rFonts w:cs="宋体" w:hint="eastAsia"/>
                <w:color w:val="000000"/>
                <w:sz w:val="18"/>
                <w:szCs w:val="18"/>
              </w:rPr>
              <w:t>12</w:t>
            </w:r>
          </w:p>
        </w:tc>
        <w:tc>
          <w:tcPr>
            <w:tcW w:w="1215" w:type="dxa"/>
            <w:tcBorders>
              <w:top w:val="outset" w:sz="6" w:space="0" w:color="auto"/>
              <w:left w:val="outset" w:sz="6" w:space="0" w:color="auto"/>
              <w:bottom w:val="outset" w:sz="6" w:space="0" w:color="auto"/>
              <w:right w:val="outset" w:sz="6" w:space="0" w:color="auto"/>
            </w:tcBorders>
          </w:tcPr>
          <w:p w14:paraId="3C8B5ACC" w14:textId="77777777" w:rsidR="007866A6" w:rsidRDefault="00000000" w:rsidP="009E0957">
            <w:pPr>
              <w:pStyle w:val="a6"/>
              <w:jc w:val="both"/>
            </w:pPr>
            <w:r>
              <w:rPr>
                <w:rFonts w:cs="宋体" w:hint="eastAsia"/>
                <w:color w:val="000000"/>
                <w:sz w:val="18"/>
                <w:szCs w:val="18"/>
              </w:rPr>
              <w:t>实践学时</w:t>
            </w:r>
          </w:p>
        </w:tc>
        <w:tc>
          <w:tcPr>
            <w:tcW w:w="570" w:type="dxa"/>
            <w:tcBorders>
              <w:top w:val="outset" w:sz="6" w:space="0" w:color="auto"/>
              <w:left w:val="outset" w:sz="6" w:space="0" w:color="auto"/>
              <w:bottom w:val="outset" w:sz="6" w:space="0" w:color="auto"/>
              <w:right w:val="outset" w:sz="6" w:space="0" w:color="auto"/>
            </w:tcBorders>
          </w:tcPr>
          <w:p w14:paraId="49271362" w14:textId="77777777" w:rsidR="007866A6" w:rsidRDefault="00000000" w:rsidP="009E0957">
            <w:pPr>
              <w:pStyle w:val="a6"/>
              <w:jc w:val="both"/>
            </w:pPr>
            <w:r>
              <w:rPr>
                <w:rFonts w:cs="宋体" w:hint="eastAsia"/>
                <w:color w:val="000000"/>
                <w:sz w:val="18"/>
                <w:szCs w:val="18"/>
              </w:rPr>
              <w:t>82</w:t>
            </w:r>
          </w:p>
        </w:tc>
      </w:tr>
      <w:tr w:rsidR="007866A6" w14:paraId="187E2F48" w14:textId="77777777">
        <w:tc>
          <w:tcPr>
            <w:tcW w:w="1650" w:type="dxa"/>
            <w:tcBorders>
              <w:top w:val="outset" w:sz="6" w:space="0" w:color="auto"/>
              <w:left w:val="outset" w:sz="6" w:space="0" w:color="auto"/>
              <w:bottom w:val="outset" w:sz="6" w:space="0" w:color="auto"/>
              <w:right w:val="outset" w:sz="6" w:space="0" w:color="auto"/>
            </w:tcBorders>
          </w:tcPr>
          <w:p w14:paraId="012C2516" w14:textId="77777777" w:rsidR="007866A6" w:rsidRDefault="00000000" w:rsidP="009E0957">
            <w:pPr>
              <w:pStyle w:val="a6"/>
              <w:jc w:val="both"/>
            </w:pPr>
            <w:r>
              <w:rPr>
                <w:rFonts w:cs="宋体" w:hint="eastAsia"/>
                <w:color w:val="000000"/>
                <w:sz w:val="18"/>
                <w:szCs w:val="18"/>
              </w:rPr>
              <w:t> </w:t>
            </w:r>
          </w:p>
          <w:p w14:paraId="15977CC2" w14:textId="77777777" w:rsidR="007866A6" w:rsidRDefault="00000000" w:rsidP="009E0957">
            <w:pPr>
              <w:pStyle w:val="a6"/>
              <w:jc w:val="both"/>
            </w:pPr>
            <w:r>
              <w:rPr>
                <w:rFonts w:cs="宋体" w:hint="eastAsia"/>
                <w:color w:val="000000"/>
                <w:sz w:val="18"/>
                <w:szCs w:val="18"/>
              </w:rPr>
              <w:t>课程目标</w:t>
            </w:r>
          </w:p>
        </w:tc>
        <w:tc>
          <w:tcPr>
            <w:tcW w:w="6870" w:type="dxa"/>
            <w:gridSpan w:val="7"/>
            <w:tcBorders>
              <w:top w:val="outset" w:sz="6" w:space="0" w:color="auto"/>
              <w:left w:val="outset" w:sz="6" w:space="0" w:color="auto"/>
              <w:bottom w:val="outset" w:sz="6" w:space="0" w:color="auto"/>
              <w:right w:val="outset" w:sz="6" w:space="0" w:color="auto"/>
            </w:tcBorders>
          </w:tcPr>
          <w:p w14:paraId="6F99E80E" w14:textId="77777777" w:rsidR="007866A6" w:rsidRDefault="00000000" w:rsidP="009E0957">
            <w:pPr>
              <w:pStyle w:val="a6"/>
              <w:jc w:val="both"/>
            </w:pPr>
            <w:r>
              <w:rPr>
                <w:rFonts w:cs="宋体" w:hint="eastAsia"/>
                <w:color w:val="000000"/>
                <w:sz w:val="18"/>
                <w:szCs w:val="18"/>
              </w:rPr>
              <w:t>素质目标：培养学生良好的身心素质，树立健康第一的指导思想，培养学生终身体育运动的意识。</w:t>
            </w:r>
          </w:p>
          <w:p w14:paraId="7E6854A9" w14:textId="77777777" w:rsidR="007866A6" w:rsidRDefault="00000000" w:rsidP="009E0957">
            <w:pPr>
              <w:pStyle w:val="a6"/>
              <w:jc w:val="both"/>
            </w:pPr>
            <w:r>
              <w:rPr>
                <w:rFonts w:cs="宋体" w:hint="eastAsia"/>
                <w:color w:val="000000"/>
                <w:sz w:val="18"/>
                <w:szCs w:val="18"/>
              </w:rPr>
              <w:t>知识目标：学习并掌握运动技能、运动规则，了解体育运动的规律，通过学习会指导自己进行体育锻炼。</w:t>
            </w:r>
          </w:p>
          <w:p w14:paraId="0384CB76" w14:textId="77777777" w:rsidR="007866A6" w:rsidRDefault="00000000" w:rsidP="009E0957">
            <w:pPr>
              <w:pStyle w:val="a6"/>
              <w:jc w:val="both"/>
            </w:pPr>
            <w:r>
              <w:rPr>
                <w:rFonts w:cs="宋体" w:hint="eastAsia"/>
                <w:color w:val="000000"/>
                <w:sz w:val="18"/>
                <w:szCs w:val="18"/>
              </w:rPr>
              <w:t>能力目标：通过学习至少掌握一项运动技能，在学习中培养学生社会意识、合作意识培养，挫折教育和规则教育的培养和爱国主义教育的培养。</w:t>
            </w:r>
          </w:p>
        </w:tc>
      </w:tr>
      <w:tr w:rsidR="007866A6" w14:paraId="46946A2D" w14:textId="77777777">
        <w:tc>
          <w:tcPr>
            <w:tcW w:w="1650" w:type="dxa"/>
            <w:tcBorders>
              <w:top w:val="outset" w:sz="6" w:space="0" w:color="auto"/>
              <w:left w:val="outset" w:sz="6" w:space="0" w:color="auto"/>
              <w:bottom w:val="outset" w:sz="6" w:space="0" w:color="auto"/>
              <w:right w:val="outset" w:sz="6" w:space="0" w:color="auto"/>
            </w:tcBorders>
          </w:tcPr>
          <w:p w14:paraId="3BE8A696" w14:textId="77777777" w:rsidR="007866A6" w:rsidRDefault="00000000" w:rsidP="009E0957">
            <w:pPr>
              <w:pStyle w:val="a6"/>
              <w:jc w:val="both"/>
            </w:pPr>
            <w:r>
              <w:rPr>
                <w:rFonts w:cs="宋体" w:hint="eastAsia"/>
                <w:color w:val="000000"/>
                <w:sz w:val="18"/>
                <w:szCs w:val="18"/>
              </w:rPr>
              <w:t> </w:t>
            </w:r>
          </w:p>
          <w:p w14:paraId="674BA2A1" w14:textId="77777777" w:rsidR="007866A6" w:rsidRDefault="00000000" w:rsidP="009E0957">
            <w:pPr>
              <w:pStyle w:val="a6"/>
              <w:jc w:val="both"/>
            </w:pPr>
            <w:r>
              <w:rPr>
                <w:rFonts w:cs="宋体" w:hint="eastAsia"/>
                <w:color w:val="000000"/>
                <w:sz w:val="18"/>
                <w:szCs w:val="18"/>
              </w:rPr>
              <w:t>课程内容</w:t>
            </w:r>
          </w:p>
        </w:tc>
        <w:tc>
          <w:tcPr>
            <w:tcW w:w="6870" w:type="dxa"/>
            <w:gridSpan w:val="7"/>
            <w:tcBorders>
              <w:top w:val="outset" w:sz="6" w:space="0" w:color="auto"/>
              <w:left w:val="outset" w:sz="6" w:space="0" w:color="auto"/>
              <w:bottom w:val="outset" w:sz="6" w:space="0" w:color="auto"/>
              <w:right w:val="outset" w:sz="6" w:space="0" w:color="auto"/>
            </w:tcBorders>
          </w:tcPr>
          <w:p w14:paraId="5BAAE808" w14:textId="77777777" w:rsidR="007866A6" w:rsidRDefault="00000000" w:rsidP="009E0957">
            <w:pPr>
              <w:pStyle w:val="a6"/>
              <w:jc w:val="both"/>
            </w:pPr>
            <w:r>
              <w:rPr>
                <w:rFonts w:cs="宋体" w:hint="eastAsia"/>
                <w:color w:val="000000"/>
                <w:sz w:val="18"/>
                <w:szCs w:val="18"/>
              </w:rPr>
              <w:t>体育基本理论知识、基本体能训练、足球运动技能及裁判规则、篮球运动技能及裁判规则、排球运动技能及裁判规则、乒乓球运动技能及裁判规则、羽毛球运动技能及裁判规则、武术运动技能、太极拳运动技能、空竹运动技能、花样跳绳运动技能、健美操运动技能、网球运动技能及裁判规则、基本健身理论与方法</w:t>
            </w:r>
          </w:p>
        </w:tc>
      </w:tr>
      <w:tr w:rsidR="007866A6" w14:paraId="37DA4A3E" w14:textId="77777777">
        <w:tc>
          <w:tcPr>
            <w:tcW w:w="1650" w:type="dxa"/>
            <w:tcBorders>
              <w:top w:val="outset" w:sz="6" w:space="0" w:color="auto"/>
              <w:left w:val="outset" w:sz="6" w:space="0" w:color="auto"/>
              <w:bottom w:val="outset" w:sz="6" w:space="0" w:color="auto"/>
              <w:right w:val="outset" w:sz="6" w:space="0" w:color="auto"/>
            </w:tcBorders>
          </w:tcPr>
          <w:p w14:paraId="46BA1012" w14:textId="77777777" w:rsidR="007866A6" w:rsidRDefault="00000000" w:rsidP="009E0957">
            <w:pPr>
              <w:pStyle w:val="a6"/>
              <w:jc w:val="both"/>
            </w:pPr>
            <w:r>
              <w:rPr>
                <w:rFonts w:cs="宋体" w:hint="eastAsia"/>
                <w:color w:val="000000"/>
                <w:sz w:val="18"/>
                <w:szCs w:val="18"/>
              </w:rPr>
              <w:t> </w:t>
            </w:r>
          </w:p>
          <w:p w14:paraId="6B076691" w14:textId="77777777" w:rsidR="007866A6" w:rsidRDefault="00000000" w:rsidP="009E0957">
            <w:pPr>
              <w:pStyle w:val="a6"/>
              <w:jc w:val="both"/>
            </w:pPr>
            <w:r>
              <w:rPr>
                <w:rFonts w:cs="宋体" w:hint="eastAsia"/>
                <w:color w:val="000000"/>
                <w:sz w:val="18"/>
                <w:szCs w:val="18"/>
              </w:rPr>
              <w:t>教学要求</w:t>
            </w:r>
          </w:p>
        </w:tc>
        <w:tc>
          <w:tcPr>
            <w:tcW w:w="6870" w:type="dxa"/>
            <w:gridSpan w:val="7"/>
            <w:tcBorders>
              <w:top w:val="outset" w:sz="6" w:space="0" w:color="auto"/>
              <w:left w:val="outset" w:sz="6" w:space="0" w:color="auto"/>
              <w:bottom w:val="outset" w:sz="6" w:space="0" w:color="auto"/>
              <w:right w:val="outset" w:sz="6" w:space="0" w:color="auto"/>
            </w:tcBorders>
          </w:tcPr>
          <w:p w14:paraId="3496F351" w14:textId="77777777" w:rsidR="007866A6" w:rsidRDefault="00000000" w:rsidP="009E0957">
            <w:pPr>
              <w:pStyle w:val="a6"/>
              <w:jc w:val="both"/>
            </w:pPr>
            <w:r>
              <w:rPr>
                <w:rFonts w:cs="宋体" w:hint="eastAsia"/>
                <w:color w:val="000000"/>
                <w:sz w:val="18"/>
                <w:szCs w:val="18"/>
              </w:rPr>
              <w:t>1</w:t>
            </w:r>
            <w:r>
              <w:rPr>
                <w:rFonts w:cs="宋体" w:hint="eastAsia"/>
                <w:color w:val="000000"/>
                <w:sz w:val="18"/>
                <w:szCs w:val="18"/>
              </w:rPr>
              <w:t>、掌握前沿的体育基本理论知识，具有终身学习能力。</w:t>
            </w:r>
          </w:p>
          <w:p w14:paraId="1E012CD1" w14:textId="77777777" w:rsidR="007866A6" w:rsidRDefault="00000000" w:rsidP="009E0957">
            <w:pPr>
              <w:pStyle w:val="a6"/>
              <w:jc w:val="both"/>
            </w:pPr>
            <w:r>
              <w:rPr>
                <w:rFonts w:cs="宋体" w:hint="eastAsia"/>
                <w:color w:val="000000"/>
                <w:sz w:val="18"/>
                <w:szCs w:val="18"/>
              </w:rPr>
              <w:t>2</w:t>
            </w:r>
            <w:r>
              <w:rPr>
                <w:rFonts w:cs="宋体" w:hint="eastAsia"/>
                <w:color w:val="000000"/>
                <w:sz w:val="18"/>
                <w:szCs w:val="18"/>
              </w:rPr>
              <w:t>、能够展示教授的运动技能，进行讲解和教学演示，熟知各项体育运动规则。</w:t>
            </w:r>
          </w:p>
          <w:p w14:paraId="2E20FEDB" w14:textId="77777777" w:rsidR="007866A6" w:rsidRDefault="00000000" w:rsidP="009E0957">
            <w:pPr>
              <w:pStyle w:val="a6"/>
              <w:jc w:val="both"/>
            </w:pPr>
            <w:r>
              <w:rPr>
                <w:rFonts w:cs="宋体" w:hint="eastAsia"/>
                <w:color w:val="000000"/>
                <w:sz w:val="18"/>
                <w:szCs w:val="18"/>
              </w:rPr>
              <w:t>3</w:t>
            </w:r>
            <w:r>
              <w:rPr>
                <w:rFonts w:cs="宋体" w:hint="eastAsia"/>
                <w:color w:val="000000"/>
                <w:sz w:val="18"/>
                <w:szCs w:val="18"/>
              </w:rPr>
              <w:t>、在所教授的教学内容中潜移默化渗透课程思政内容。</w:t>
            </w:r>
          </w:p>
          <w:p w14:paraId="42DDE27D" w14:textId="77777777" w:rsidR="007866A6" w:rsidRDefault="00000000" w:rsidP="009E0957">
            <w:pPr>
              <w:pStyle w:val="a6"/>
              <w:jc w:val="both"/>
            </w:pPr>
            <w:r>
              <w:rPr>
                <w:rFonts w:cs="宋体" w:hint="eastAsia"/>
                <w:color w:val="000000"/>
                <w:sz w:val="18"/>
                <w:szCs w:val="18"/>
              </w:rPr>
              <w:t>4</w:t>
            </w:r>
            <w:r>
              <w:rPr>
                <w:rFonts w:cs="宋体" w:hint="eastAsia"/>
                <w:color w:val="000000"/>
                <w:sz w:val="18"/>
                <w:szCs w:val="18"/>
              </w:rPr>
              <w:t>、具有良好的师德师风。</w:t>
            </w:r>
          </w:p>
          <w:p w14:paraId="5546A176" w14:textId="77777777" w:rsidR="007866A6" w:rsidRDefault="00000000" w:rsidP="009E0957">
            <w:pPr>
              <w:pStyle w:val="a6"/>
              <w:jc w:val="both"/>
            </w:pPr>
            <w:r>
              <w:rPr>
                <w:rFonts w:cs="宋体" w:hint="eastAsia"/>
                <w:color w:val="000000"/>
                <w:sz w:val="18"/>
                <w:szCs w:val="18"/>
              </w:rPr>
              <w:t>5</w:t>
            </w:r>
            <w:r>
              <w:rPr>
                <w:rFonts w:cs="宋体" w:hint="eastAsia"/>
                <w:color w:val="000000"/>
                <w:sz w:val="18"/>
                <w:szCs w:val="18"/>
              </w:rPr>
              <w:t>、引导学生积极学习体育理论和实践知识，在学习中培养自身爱好，养成终身体育能力。</w:t>
            </w:r>
          </w:p>
          <w:p w14:paraId="11AD13B9" w14:textId="77777777" w:rsidR="007866A6" w:rsidRDefault="00000000" w:rsidP="009E0957">
            <w:pPr>
              <w:pStyle w:val="a6"/>
              <w:jc w:val="both"/>
            </w:pPr>
            <w:r>
              <w:rPr>
                <w:rFonts w:cs="宋体" w:hint="eastAsia"/>
                <w:color w:val="000000"/>
                <w:sz w:val="18"/>
                <w:szCs w:val="18"/>
              </w:rPr>
              <w:t>6</w:t>
            </w:r>
            <w:r>
              <w:rPr>
                <w:rFonts w:cs="宋体" w:hint="eastAsia"/>
                <w:color w:val="000000"/>
                <w:sz w:val="18"/>
                <w:szCs w:val="18"/>
              </w:rPr>
              <w:t>、引导学生在体育运动中培养社会意识、合作意识，进行挫折教育和爱国主义教育等。</w:t>
            </w:r>
          </w:p>
        </w:tc>
      </w:tr>
    </w:tbl>
    <w:p w14:paraId="73F1560D" w14:textId="287EC6CD" w:rsidR="007866A6" w:rsidRDefault="00000000" w:rsidP="009E0957">
      <w:pPr>
        <w:pStyle w:val="a6"/>
        <w:ind w:firstLine="560"/>
        <w:jc w:val="both"/>
      </w:pPr>
      <w:r>
        <w:rPr>
          <w:rFonts w:hint="eastAsia"/>
        </w:rPr>
        <w:t>1</w:t>
      </w:r>
      <w:r w:rsidR="00A7791B">
        <w:rPr>
          <w:rFonts w:hint="eastAsia"/>
        </w:rPr>
        <w:t>6</w:t>
      </w:r>
      <w:r>
        <w:t>.</w:t>
      </w:r>
      <w:r>
        <w:t>《</w:t>
      </w:r>
      <w:r>
        <w:rPr>
          <w:rFonts w:hint="eastAsia"/>
        </w:rPr>
        <w:t>党史国史</w:t>
      </w:r>
      <w:r>
        <w:t>》</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602"/>
        <w:gridCol w:w="1253"/>
        <w:gridCol w:w="1181"/>
        <w:gridCol w:w="780"/>
        <w:gridCol w:w="1224"/>
        <w:gridCol w:w="514"/>
        <w:gridCol w:w="1181"/>
        <w:gridCol w:w="555"/>
      </w:tblGrid>
      <w:tr w:rsidR="007866A6" w14:paraId="1592C38D" w14:textId="77777777">
        <w:tc>
          <w:tcPr>
            <w:tcW w:w="1650" w:type="dxa"/>
            <w:tcBorders>
              <w:top w:val="outset" w:sz="6" w:space="0" w:color="auto"/>
              <w:left w:val="outset" w:sz="6" w:space="0" w:color="auto"/>
              <w:bottom w:val="outset" w:sz="6" w:space="0" w:color="auto"/>
              <w:right w:val="outset" w:sz="6" w:space="0" w:color="auto"/>
            </w:tcBorders>
          </w:tcPr>
          <w:p w14:paraId="0C7F1C79" w14:textId="77777777" w:rsidR="007866A6" w:rsidRDefault="00000000" w:rsidP="009E0957">
            <w:pPr>
              <w:pStyle w:val="a6"/>
              <w:jc w:val="both"/>
            </w:pPr>
            <w:r>
              <w:rPr>
                <w:rFonts w:cs="宋体" w:hint="eastAsia"/>
                <w:b/>
                <w:bCs/>
                <w:color w:val="000000"/>
                <w:sz w:val="18"/>
                <w:szCs w:val="18"/>
              </w:rPr>
              <w:t>课程名称</w:t>
            </w:r>
          </w:p>
        </w:tc>
        <w:tc>
          <w:tcPr>
            <w:tcW w:w="6870" w:type="dxa"/>
            <w:gridSpan w:val="7"/>
            <w:tcBorders>
              <w:top w:val="outset" w:sz="6" w:space="0" w:color="auto"/>
              <w:left w:val="outset" w:sz="6" w:space="0" w:color="auto"/>
              <w:bottom w:val="outset" w:sz="6" w:space="0" w:color="auto"/>
              <w:right w:val="outset" w:sz="6" w:space="0" w:color="auto"/>
            </w:tcBorders>
          </w:tcPr>
          <w:p w14:paraId="0374093B" w14:textId="77777777" w:rsidR="007866A6" w:rsidRDefault="00000000" w:rsidP="009E0957">
            <w:pPr>
              <w:pStyle w:val="a6"/>
              <w:jc w:val="both"/>
            </w:pPr>
            <w:r>
              <w:rPr>
                <w:rFonts w:cs="宋体" w:hint="eastAsia"/>
                <w:b/>
                <w:bCs/>
                <w:color w:val="000000"/>
                <w:sz w:val="18"/>
                <w:szCs w:val="18"/>
              </w:rPr>
              <w:t>党史国史</w:t>
            </w:r>
          </w:p>
        </w:tc>
      </w:tr>
      <w:tr w:rsidR="007866A6" w14:paraId="1D54A1B2" w14:textId="77777777">
        <w:tc>
          <w:tcPr>
            <w:tcW w:w="1650" w:type="dxa"/>
            <w:tcBorders>
              <w:top w:val="outset" w:sz="6" w:space="0" w:color="auto"/>
              <w:left w:val="outset" w:sz="6" w:space="0" w:color="auto"/>
              <w:bottom w:val="outset" w:sz="6" w:space="0" w:color="auto"/>
              <w:right w:val="outset" w:sz="6" w:space="0" w:color="auto"/>
            </w:tcBorders>
          </w:tcPr>
          <w:p w14:paraId="3A64A4A8" w14:textId="77777777" w:rsidR="007866A6" w:rsidRDefault="00000000" w:rsidP="009E0957">
            <w:pPr>
              <w:pStyle w:val="a6"/>
              <w:jc w:val="both"/>
            </w:pPr>
            <w:r>
              <w:rPr>
                <w:rFonts w:cs="宋体" w:hint="eastAsia"/>
                <w:color w:val="000000"/>
                <w:sz w:val="18"/>
                <w:szCs w:val="18"/>
              </w:rPr>
              <w:t>课程性质</w:t>
            </w:r>
          </w:p>
        </w:tc>
        <w:tc>
          <w:tcPr>
            <w:tcW w:w="6870" w:type="dxa"/>
            <w:gridSpan w:val="7"/>
            <w:tcBorders>
              <w:top w:val="outset" w:sz="6" w:space="0" w:color="auto"/>
              <w:left w:val="outset" w:sz="6" w:space="0" w:color="auto"/>
              <w:bottom w:val="outset" w:sz="6" w:space="0" w:color="auto"/>
              <w:right w:val="outset" w:sz="6" w:space="0" w:color="auto"/>
            </w:tcBorders>
          </w:tcPr>
          <w:p w14:paraId="420D8FDB" w14:textId="77777777" w:rsidR="007866A6" w:rsidRDefault="00000000" w:rsidP="009E0957">
            <w:pPr>
              <w:pStyle w:val="a6"/>
              <w:jc w:val="both"/>
            </w:pPr>
            <w:r>
              <w:rPr>
                <w:rFonts w:cs="宋体" w:hint="eastAsia"/>
                <w:color w:val="000000"/>
                <w:sz w:val="18"/>
                <w:szCs w:val="18"/>
              </w:rPr>
              <w:t>公共限选课程</w:t>
            </w:r>
          </w:p>
        </w:tc>
      </w:tr>
      <w:tr w:rsidR="007866A6" w14:paraId="3FC638C5" w14:textId="77777777">
        <w:tc>
          <w:tcPr>
            <w:tcW w:w="1650" w:type="dxa"/>
            <w:tcBorders>
              <w:top w:val="outset" w:sz="6" w:space="0" w:color="auto"/>
              <w:left w:val="outset" w:sz="6" w:space="0" w:color="auto"/>
              <w:bottom w:val="outset" w:sz="6" w:space="0" w:color="auto"/>
              <w:right w:val="outset" w:sz="6" w:space="0" w:color="auto"/>
            </w:tcBorders>
          </w:tcPr>
          <w:p w14:paraId="52CBFB09" w14:textId="77777777" w:rsidR="007866A6" w:rsidRDefault="00000000" w:rsidP="009E0957">
            <w:pPr>
              <w:pStyle w:val="a6"/>
              <w:jc w:val="both"/>
            </w:pPr>
            <w:r>
              <w:rPr>
                <w:rFonts w:cs="宋体" w:hint="eastAsia"/>
                <w:color w:val="000000"/>
                <w:sz w:val="18"/>
                <w:szCs w:val="18"/>
              </w:rPr>
              <w:lastRenderedPageBreak/>
              <w:t>实施学时</w:t>
            </w:r>
          </w:p>
        </w:tc>
        <w:tc>
          <w:tcPr>
            <w:tcW w:w="1290" w:type="dxa"/>
            <w:tcBorders>
              <w:top w:val="outset" w:sz="6" w:space="0" w:color="auto"/>
              <w:left w:val="outset" w:sz="6" w:space="0" w:color="auto"/>
              <w:bottom w:val="outset" w:sz="6" w:space="0" w:color="auto"/>
              <w:right w:val="outset" w:sz="6" w:space="0" w:color="auto"/>
            </w:tcBorders>
          </w:tcPr>
          <w:p w14:paraId="766A6C25" w14:textId="77777777" w:rsidR="007866A6" w:rsidRDefault="00000000" w:rsidP="009E0957">
            <w:pPr>
              <w:pStyle w:val="a6"/>
              <w:jc w:val="both"/>
            </w:pPr>
            <w:r>
              <w:rPr>
                <w:rFonts w:cs="宋体" w:hint="eastAsia"/>
                <w:color w:val="000000"/>
                <w:sz w:val="18"/>
                <w:szCs w:val="18"/>
              </w:rPr>
              <w:t>第</w:t>
            </w:r>
            <w:r>
              <w:rPr>
                <w:rFonts w:cs="宋体" w:hint="eastAsia"/>
                <w:color w:val="000000"/>
                <w:sz w:val="18"/>
                <w:szCs w:val="18"/>
              </w:rPr>
              <w:t>4</w:t>
            </w:r>
            <w:r>
              <w:rPr>
                <w:rFonts w:cs="宋体" w:hint="eastAsia"/>
                <w:color w:val="000000"/>
                <w:sz w:val="18"/>
                <w:szCs w:val="18"/>
              </w:rPr>
              <w:t>学期</w:t>
            </w:r>
          </w:p>
        </w:tc>
        <w:tc>
          <w:tcPr>
            <w:tcW w:w="1215" w:type="dxa"/>
            <w:tcBorders>
              <w:top w:val="outset" w:sz="6" w:space="0" w:color="auto"/>
              <w:left w:val="outset" w:sz="6" w:space="0" w:color="auto"/>
              <w:bottom w:val="outset" w:sz="6" w:space="0" w:color="auto"/>
              <w:right w:val="outset" w:sz="6" w:space="0" w:color="auto"/>
            </w:tcBorders>
          </w:tcPr>
          <w:p w14:paraId="6BC3CC83" w14:textId="77777777" w:rsidR="007866A6" w:rsidRDefault="00000000" w:rsidP="009E0957">
            <w:pPr>
              <w:pStyle w:val="a6"/>
              <w:jc w:val="both"/>
            </w:pPr>
            <w:r>
              <w:rPr>
                <w:rFonts w:cs="宋体" w:hint="eastAsia"/>
                <w:color w:val="000000"/>
                <w:sz w:val="18"/>
                <w:szCs w:val="18"/>
              </w:rPr>
              <w:t>总学时</w:t>
            </w:r>
            <w:r>
              <w:rPr>
                <w:rFonts w:cs="宋体" w:hint="eastAsia"/>
                <w:color w:val="000000"/>
                <w:sz w:val="18"/>
                <w:szCs w:val="18"/>
              </w:rPr>
              <w:t>/</w:t>
            </w:r>
            <w:r>
              <w:rPr>
                <w:rFonts w:cs="宋体" w:hint="eastAsia"/>
                <w:color w:val="000000"/>
                <w:sz w:val="18"/>
                <w:szCs w:val="18"/>
              </w:rPr>
              <w:t>学分</w:t>
            </w:r>
          </w:p>
        </w:tc>
        <w:tc>
          <w:tcPr>
            <w:tcW w:w="795" w:type="dxa"/>
            <w:tcBorders>
              <w:top w:val="outset" w:sz="6" w:space="0" w:color="auto"/>
              <w:left w:val="outset" w:sz="6" w:space="0" w:color="auto"/>
              <w:bottom w:val="outset" w:sz="6" w:space="0" w:color="auto"/>
              <w:right w:val="outset" w:sz="6" w:space="0" w:color="auto"/>
            </w:tcBorders>
          </w:tcPr>
          <w:p w14:paraId="5189AE35" w14:textId="77777777" w:rsidR="007866A6" w:rsidRDefault="00000000" w:rsidP="009E0957">
            <w:pPr>
              <w:pStyle w:val="a6"/>
              <w:jc w:val="both"/>
            </w:pPr>
            <w:r>
              <w:rPr>
                <w:rFonts w:cs="宋体" w:hint="eastAsia"/>
                <w:color w:val="000000"/>
                <w:sz w:val="18"/>
                <w:szCs w:val="18"/>
              </w:rPr>
              <w:t>16/1</w:t>
            </w:r>
          </w:p>
        </w:tc>
        <w:tc>
          <w:tcPr>
            <w:tcW w:w="1260" w:type="dxa"/>
            <w:tcBorders>
              <w:top w:val="outset" w:sz="6" w:space="0" w:color="auto"/>
              <w:left w:val="outset" w:sz="6" w:space="0" w:color="auto"/>
              <w:bottom w:val="outset" w:sz="6" w:space="0" w:color="auto"/>
              <w:right w:val="outset" w:sz="6" w:space="0" w:color="auto"/>
            </w:tcBorders>
          </w:tcPr>
          <w:p w14:paraId="29ED0165" w14:textId="77777777" w:rsidR="007866A6" w:rsidRDefault="00000000" w:rsidP="009E0957">
            <w:pPr>
              <w:pStyle w:val="a6"/>
              <w:jc w:val="both"/>
            </w:pPr>
            <w:r>
              <w:rPr>
                <w:rFonts w:cs="宋体" w:hint="eastAsia"/>
                <w:color w:val="000000"/>
                <w:sz w:val="18"/>
                <w:szCs w:val="18"/>
              </w:rPr>
              <w:t>理论学时</w:t>
            </w:r>
          </w:p>
        </w:tc>
        <w:tc>
          <w:tcPr>
            <w:tcW w:w="525" w:type="dxa"/>
            <w:tcBorders>
              <w:top w:val="outset" w:sz="6" w:space="0" w:color="auto"/>
              <w:left w:val="outset" w:sz="6" w:space="0" w:color="auto"/>
              <w:bottom w:val="outset" w:sz="6" w:space="0" w:color="auto"/>
              <w:right w:val="outset" w:sz="6" w:space="0" w:color="auto"/>
            </w:tcBorders>
          </w:tcPr>
          <w:p w14:paraId="045B46E1" w14:textId="77777777" w:rsidR="007866A6" w:rsidRDefault="00000000" w:rsidP="009E0957">
            <w:pPr>
              <w:pStyle w:val="a6"/>
              <w:jc w:val="both"/>
            </w:pPr>
            <w:r>
              <w:rPr>
                <w:rFonts w:cs="宋体" w:hint="eastAsia"/>
                <w:color w:val="000000"/>
                <w:sz w:val="18"/>
                <w:szCs w:val="18"/>
              </w:rPr>
              <w:t>16</w:t>
            </w:r>
          </w:p>
        </w:tc>
        <w:tc>
          <w:tcPr>
            <w:tcW w:w="1215" w:type="dxa"/>
            <w:tcBorders>
              <w:top w:val="outset" w:sz="6" w:space="0" w:color="auto"/>
              <w:left w:val="outset" w:sz="6" w:space="0" w:color="auto"/>
              <w:bottom w:val="outset" w:sz="6" w:space="0" w:color="auto"/>
              <w:right w:val="outset" w:sz="6" w:space="0" w:color="auto"/>
            </w:tcBorders>
          </w:tcPr>
          <w:p w14:paraId="3CBAC848" w14:textId="77777777" w:rsidR="007866A6" w:rsidRDefault="00000000" w:rsidP="009E0957">
            <w:pPr>
              <w:pStyle w:val="a6"/>
              <w:jc w:val="both"/>
            </w:pPr>
            <w:r>
              <w:rPr>
                <w:rFonts w:cs="宋体" w:hint="eastAsia"/>
                <w:color w:val="000000"/>
                <w:sz w:val="18"/>
                <w:szCs w:val="18"/>
              </w:rPr>
              <w:t>实践学时</w:t>
            </w:r>
          </w:p>
        </w:tc>
        <w:tc>
          <w:tcPr>
            <w:tcW w:w="570" w:type="dxa"/>
            <w:tcBorders>
              <w:top w:val="outset" w:sz="6" w:space="0" w:color="auto"/>
              <w:left w:val="outset" w:sz="6" w:space="0" w:color="auto"/>
              <w:bottom w:val="outset" w:sz="6" w:space="0" w:color="auto"/>
              <w:right w:val="outset" w:sz="6" w:space="0" w:color="auto"/>
            </w:tcBorders>
          </w:tcPr>
          <w:p w14:paraId="64A241E1" w14:textId="77777777" w:rsidR="007866A6" w:rsidRDefault="00000000" w:rsidP="009E0957">
            <w:pPr>
              <w:pStyle w:val="a6"/>
              <w:jc w:val="both"/>
            </w:pPr>
            <w:r>
              <w:rPr>
                <w:rFonts w:cs="宋体" w:hint="eastAsia"/>
                <w:color w:val="000000"/>
                <w:sz w:val="18"/>
                <w:szCs w:val="18"/>
              </w:rPr>
              <w:t>0</w:t>
            </w:r>
          </w:p>
        </w:tc>
      </w:tr>
      <w:tr w:rsidR="007866A6" w14:paraId="71F2C9A6" w14:textId="77777777">
        <w:tc>
          <w:tcPr>
            <w:tcW w:w="1650" w:type="dxa"/>
            <w:tcBorders>
              <w:top w:val="outset" w:sz="6" w:space="0" w:color="auto"/>
              <w:left w:val="outset" w:sz="6" w:space="0" w:color="auto"/>
              <w:bottom w:val="outset" w:sz="6" w:space="0" w:color="auto"/>
              <w:right w:val="outset" w:sz="6" w:space="0" w:color="auto"/>
            </w:tcBorders>
          </w:tcPr>
          <w:p w14:paraId="327CA3DA" w14:textId="77777777" w:rsidR="007866A6" w:rsidRDefault="00000000" w:rsidP="009E0957">
            <w:pPr>
              <w:pStyle w:val="a6"/>
              <w:jc w:val="both"/>
            </w:pPr>
            <w:r>
              <w:rPr>
                <w:rFonts w:cs="宋体" w:hint="eastAsia"/>
                <w:color w:val="000000"/>
                <w:sz w:val="18"/>
                <w:szCs w:val="18"/>
              </w:rPr>
              <w:t> </w:t>
            </w:r>
          </w:p>
          <w:p w14:paraId="72A6A434" w14:textId="77777777" w:rsidR="007866A6" w:rsidRDefault="00000000" w:rsidP="009E0957">
            <w:pPr>
              <w:pStyle w:val="a6"/>
              <w:jc w:val="both"/>
            </w:pPr>
            <w:r>
              <w:rPr>
                <w:rFonts w:cs="宋体" w:hint="eastAsia"/>
                <w:color w:val="000000"/>
                <w:sz w:val="18"/>
                <w:szCs w:val="18"/>
              </w:rPr>
              <w:t>课程目标</w:t>
            </w:r>
          </w:p>
        </w:tc>
        <w:tc>
          <w:tcPr>
            <w:tcW w:w="6870" w:type="dxa"/>
            <w:gridSpan w:val="7"/>
            <w:tcBorders>
              <w:top w:val="outset" w:sz="6" w:space="0" w:color="auto"/>
              <w:left w:val="outset" w:sz="6" w:space="0" w:color="auto"/>
              <w:bottom w:val="outset" w:sz="6" w:space="0" w:color="auto"/>
              <w:right w:val="outset" w:sz="6" w:space="0" w:color="auto"/>
            </w:tcBorders>
          </w:tcPr>
          <w:p w14:paraId="7DF66010" w14:textId="77777777" w:rsidR="007866A6" w:rsidRDefault="00000000" w:rsidP="009E0957">
            <w:pPr>
              <w:pStyle w:val="a6"/>
              <w:jc w:val="both"/>
            </w:pPr>
            <w:r>
              <w:rPr>
                <w:rFonts w:cs="宋体" w:hint="eastAsia"/>
                <w:color w:val="000000"/>
                <w:sz w:val="18"/>
                <w:szCs w:val="18"/>
              </w:rPr>
              <w:t>素质目标：引导学生深入理解近代以来中华民族走过的路，深入理解在实现中华民族伟大复兴的历史征程中，中华人民共和国的成立，深刻认识红色政权来之不易，实现了中国从几年封建专制政治向人民民主的伟大飞跃。</w:t>
            </w:r>
          </w:p>
          <w:p w14:paraId="6FD04BB5" w14:textId="77777777" w:rsidR="007866A6" w:rsidRDefault="00000000" w:rsidP="009E0957">
            <w:pPr>
              <w:pStyle w:val="a6"/>
              <w:jc w:val="both"/>
            </w:pPr>
            <w:r>
              <w:rPr>
                <w:rFonts w:cs="宋体" w:hint="eastAsia"/>
                <w:color w:val="000000"/>
                <w:sz w:val="18"/>
                <w:szCs w:val="18"/>
              </w:rPr>
              <w:t>知识目标：深刻认识中国共产党史历史的选择，人民的选择，没有共产党就没有新中国，就没有中国特色主义，就没有中华民族的伟大复兴。</w:t>
            </w:r>
          </w:p>
          <w:p w14:paraId="24F54F60" w14:textId="77777777" w:rsidR="007866A6" w:rsidRDefault="00000000" w:rsidP="009E0957">
            <w:pPr>
              <w:pStyle w:val="a6"/>
              <w:jc w:val="both"/>
            </w:pPr>
            <w:r>
              <w:rPr>
                <w:rFonts w:cs="宋体" w:hint="eastAsia"/>
                <w:color w:val="000000"/>
                <w:sz w:val="18"/>
                <w:szCs w:val="18"/>
              </w:rPr>
              <w:t>能力目标：引导学生了解党领导中国人民进行新民主主义革命历史经验，认识中国革命和建设的发展规律，懂得没有共产党就没有新中国、只有社会主义能够救中国的真理，用中华人民共和国的奋斗历程和伟大成就鼓舞学生斗志、明确人生方向。</w:t>
            </w:r>
          </w:p>
        </w:tc>
      </w:tr>
      <w:tr w:rsidR="007866A6" w14:paraId="15DE186F" w14:textId="77777777">
        <w:tc>
          <w:tcPr>
            <w:tcW w:w="1650" w:type="dxa"/>
            <w:tcBorders>
              <w:top w:val="outset" w:sz="6" w:space="0" w:color="auto"/>
              <w:left w:val="outset" w:sz="6" w:space="0" w:color="auto"/>
              <w:bottom w:val="outset" w:sz="6" w:space="0" w:color="auto"/>
              <w:right w:val="outset" w:sz="6" w:space="0" w:color="auto"/>
            </w:tcBorders>
          </w:tcPr>
          <w:p w14:paraId="0A2ED2DA" w14:textId="77777777" w:rsidR="007866A6" w:rsidRDefault="00000000" w:rsidP="009E0957">
            <w:pPr>
              <w:pStyle w:val="a6"/>
              <w:jc w:val="both"/>
            </w:pPr>
            <w:r>
              <w:rPr>
                <w:rFonts w:cs="宋体" w:hint="eastAsia"/>
                <w:color w:val="000000"/>
                <w:sz w:val="18"/>
                <w:szCs w:val="18"/>
              </w:rPr>
              <w:t> </w:t>
            </w:r>
          </w:p>
          <w:p w14:paraId="415BBE40" w14:textId="77777777" w:rsidR="007866A6" w:rsidRDefault="00000000" w:rsidP="009E0957">
            <w:pPr>
              <w:pStyle w:val="a6"/>
              <w:jc w:val="both"/>
            </w:pPr>
            <w:r>
              <w:rPr>
                <w:rFonts w:cs="宋体" w:hint="eastAsia"/>
                <w:color w:val="000000"/>
                <w:sz w:val="18"/>
                <w:szCs w:val="18"/>
              </w:rPr>
              <w:t>课程内容</w:t>
            </w:r>
          </w:p>
        </w:tc>
        <w:tc>
          <w:tcPr>
            <w:tcW w:w="6870" w:type="dxa"/>
            <w:gridSpan w:val="7"/>
            <w:tcBorders>
              <w:top w:val="outset" w:sz="6" w:space="0" w:color="auto"/>
              <w:left w:val="outset" w:sz="6" w:space="0" w:color="auto"/>
              <w:bottom w:val="outset" w:sz="6" w:space="0" w:color="auto"/>
              <w:right w:val="outset" w:sz="6" w:space="0" w:color="auto"/>
            </w:tcBorders>
          </w:tcPr>
          <w:p w14:paraId="779E7AE8" w14:textId="77777777" w:rsidR="007866A6" w:rsidRDefault="00000000" w:rsidP="009E0957">
            <w:pPr>
              <w:pStyle w:val="a6"/>
              <w:jc w:val="both"/>
            </w:pPr>
            <w:r>
              <w:rPr>
                <w:rFonts w:cs="宋体" w:hint="eastAsia"/>
                <w:color w:val="000000"/>
                <w:sz w:val="18"/>
                <w:szCs w:val="18"/>
              </w:rPr>
              <w:t>阐释从重庆谈判与争取和平民主的斗争、以积极防御粉碎国民党的全面进攻和重点进攻、人民解放军转入战略进攻、人民民主统一战线的巩固和扩大、伟大的战略决战——辽沈、淮海、平津、渡江战役、新民主主义革命的历史经验和意义与新中国筹建。</w:t>
            </w:r>
          </w:p>
        </w:tc>
      </w:tr>
      <w:tr w:rsidR="007866A6" w14:paraId="59C578BD" w14:textId="77777777">
        <w:tc>
          <w:tcPr>
            <w:tcW w:w="1650" w:type="dxa"/>
            <w:tcBorders>
              <w:top w:val="outset" w:sz="6" w:space="0" w:color="auto"/>
              <w:left w:val="outset" w:sz="6" w:space="0" w:color="auto"/>
              <w:bottom w:val="outset" w:sz="6" w:space="0" w:color="auto"/>
              <w:right w:val="outset" w:sz="6" w:space="0" w:color="auto"/>
            </w:tcBorders>
          </w:tcPr>
          <w:p w14:paraId="045C216F" w14:textId="77777777" w:rsidR="007866A6" w:rsidRDefault="00000000" w:rsidP="009E0957">
            <w:pPr>
              <w:pStyle w:val="a6"/>
              <w:jc w:val="both"/>
            </w:pPr>
            <w:r>
              <w:rPr>
                <w:rFonts w:cs="宋体" w:hint="eastAsia"/>
                <w:color w:val="000000"/>
                <w:sz w:val="18"/>
                <w:szCs w:val="18"/>
              </w:rPr>
              <w:t> </w:t>
            </w:r>
          </w:p>
          <w:p w14:paraId="5D7B6142" w14:textId="77777777" w:rsidR="007866A6" w:rsidRDefault="00000000" w:rsidP="009E0957">
            <w:pPr>
              <w:pStyle w:val="a6"/>
              <w:jc w:val="both"/>
            </w:pPr>
            <w:r>
              <w:rPr>
                <w:rFonts w:cs="宋体" w:hint="eastAsia"/>
                <w:color w:val="000000"/>
                <w:sz w:val="18"/>
                <w:szCs w:val="18"/>
              </w:rPr>
              <w:t>教学要求</w:t>
            </w:r>
          </w:p>
        </w:tc>
        <w:tc>
          <w:tcPr>
            <w:tcW w:w="6870" w:type="dxa"/>
            <w:gridSpan w:val="7"/>
            <w:tcBorders>
              <w:top w:val="outset" w:sz="6" w:space="0" w:color="auto"/>
              <w:left w:val="outset" w:sz="6" w:space="0" w:color="auto"/>
              <w:bottom w:val="outset" w:sz="6" w:space="0" w:color="auto"/>
              <w:right w:val="outset" w:sz="6" w:space="0" w:color="auto"/>
            </w:tcBorders>
          </w:tcPr>
          <w:p w14:paraId="32D2BDBB" w14:textId="0C84E630" w:rsidR="007866A6" w:rsidRDefault="00000000" w:rsidP="009E0957">
            <w:pPr>
              <w:pStyle w:val="a6"/>
              <w:jc w:val="both"/>
            </w:pPr>
            <w:r>
              <w:rPr>
                <w:rFonts w:cs="宋体" w:hint="eastAsia"/>
                <w:color w:val="000000"/>
                <w:sz w:val="18"/>
                <w:szCs w:val="18"/>
              </w:rPr>
              <w:t>通过本课程的学习，引导学生理解中华人民共和国的艰苦历程坚定学生信念、凝聚自身力量。国史是中国共产党自诞生以来领导中国人民为了实现中国梦的奋斗史。我们只有深入了解这段历史，才能更深地爱党爱国。增强对国史的认同，增进学生更加深入了解国史，增强学生的爱国意识和民族自豪感，增强对国家的自豪感和认同感。</w:t>
            </w:r>
          </w:p>
        </w:tc>
      </w:tr>
    </w:tbl>
    <w:p w14:paraId="07B5C148" w14:textId="0EE033C8" w:rsidR="007866A6" w:rsidRDefault="00000000" w:rsidP="009E0957">
      <w:pPr>
        <w:pStyle w:val="a6"/>
        <w:ind w:firstLine="560"/>
        <w:jc w:val="both"/>
      </w:pPr>
      <w:r>
        <w:rPr>
          <w:rFonts w:hint="eastAsia"/>
        </w:rPr>
        <w:t>1</w:t>
      </w:r>
      <w:r w:rsidR="00A7791B">
        <w:rPr>
          <w:rFonts w:hint="eastAsia"/>
        </w:rPr>
        <w:t>7</w:t>
      </w:r>
      <w:r>
        <w:t>.</w:t>
      </w:r>
      <w:r>
        <w:t>《广场舞》</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601"/>
        <w:gridCol w:w="1256"/>
        <w:gridCol w:w="1180"/>
        <w:gridCol w:w="780"/>
        <w:gridCol w:w="1224"/>
        <w:gridCol w:w="511"/>
        <w:gridCol w:w="1180"/>
        <w:gridCol w:w="558"/>
      </w:tblGrid>
      <w:tr w:rsidR="007866A6" w14:paraId="65EC9961" w14:textId="77777777">
        <w:tc>
          <w:tcPr>
            <w:tcW w:w="1650" w:type="dxa"/>
            <w:tcBorders>
              <w:top w:val="outset" w:sz="6" w:space="0" w:color="auto"/>
              <w:left w:val="outset" w:sz="6" w:space="0" w:color="auto"/>
              <w:bottom w:val="outset" w:sz="6" w:space="0" w:color="auto"/>
              <w:right w:val="outset" w:sz="6" w:space="0" w:color="auto"/>
            </w:tcBorders>
          </w:tcPr>
          <w:p w14:paraId="62C499BB" w14:textId="77777777" w:rsidR="007866A6" w:rsidRDefault="00000000" w:rsidP="009E0957">
            <w:pPr>
              <w:pStyle w:val="a6"/>
              <w:jc w:val="both"/>
            </w:pPr>
            <w:r>
              <w:rPr>
                <w:rFonts w:cs="宋体" w:hint="eastAsia"/>
                <w:b/>
                <w:bCs/>
                <w:color w:val="000000"/>
                <w:sz w:val="18"/>
                <w:szCs w:val="18"/>
              </w:rPr>
              <w:t>课程名称</w:t>
            </w:r>
          </w:p>
        </w:tc>
        <w:tc>
          <w:tcPr>
            <w:tcW w:w="6870" w:type="dxa"/>
            <w:gridSpan w:val="7"/>
            <w:tcBorders>
              <w:top w:val="outset" w:sz="6" w:space="0" w:color="auto"/>
              <w:left w:val="outset" w:sz="6" w:space="0" w:color="auto"/>
              <w:bottom w:val="outset" w:sz="6" w:space="0" w:color="auto"/>
              <w:right w:val="outset" w:sz="6" w:space="0" w:color="auto"/>
            </w:tcBorders>
          </w:tcPr>
          <w:p w14:paraId="2B4A8C14" w14:textId="77777777" w:rsidR="007866A6" w:rsidRDefault="00000000" w:rsidP="009E0957">
            <w:pPr>
              <w:pStyle w:val="a6"/>
              <w:jc w:val="both"/>
            </w:pPr>
            <w:r>
              <w:rPr>
                <w:rFonts w:cs="宋体" w:hint="eastAsia"/>
                <w:b/>
                <w:bCs/>
                <w:color w:val="000000"/>
                <w:sz w:val="18"/>
                <w:szCs w:val="18"/>
              </w:rPr>
              <w:t>呼伦贝尔地区民族民间广场舞一、二</w:t>
            </w:r>
          </w:p>
        </w:tc>
      </w:tr>
      <w:tr w:rsidR="007866A6" w14:paraId="063EF21C" w14:textId="77777777">
        <w:tc>
          <w:tcPr>
            <w:tcW w:w="1650" w:type="dxa"/>
            <w:tcBorders>
              <w:top w:val="outset" w:sz="6" w:space="0" w:color="auto"/>
              <w:left w:val="outset" w:sz="6" w:space="0" w:color="auto"/>
              <w:bottom w:val="outset" w:sz="6" w:space="0" w:color="auto"/>
              <w:right w:val="outset" w:sz="6" w:space="0" w:color="auto"/>
            </w:tcBorders>
          </w:tcPr>
          <w:p w14:paraId="40C50E55" w14:textId="77777777" w:rsidR="007866A6" w:rsidRDefault="00000000" w:rsidP="009E0957">
            <w:pPr>
              <w:pStyle w:val="a6"/>
              <w:jc w:val="both"/>
            </w:pPr>
            <w:r>
              <w:rPr>
                <w:rFonts w:cs="宋体" w:hint="eastAsia"/>
                <w:color w:val="000000"/>
                <w:sz w:val="18"/>
                <w:szCs w:val="18"/>
              </w:rPr>
              <w:t>课程性质</w:t>
            </w:r>
          </w:p>
        </w:tc>
        <w:tc>
          <w:tcPr>
            <w:tcW w:w="6870" w:type="dxa"/>
            <w:gridSpan w:val="7"/>
            <w:tcBorders>
              <w:top w:val="outset" w:sz="6" w:space="0" w:color="auto"/>
              <w:left w:val="outset" w:sz="6" w:space="0" w:color="auto"/>
              <w:bottom w:val="outset" w:sz="6" w:space="0" w:color="auto"/>
              <w:right w:val="outset" w:sz="6" w:space="0" w:color="auto"/>
            </w:tcBorders>
          </w:tcPr>
          <w:p w14:paraId="62C3A287" w14:textId="77777777" w:rsidR="007866A6" w:rsidRDefault="00000000" w:rsidP="009E0957">
            <w:pPr>
              <w:pStyle w:val="a6"/>
              <w:jc w:val="both"/>
            </w:pPr>
            <w:r>
              <w:rPr>
                <w:rFonts w:cs="宋体" w:hint="eastAsia"/>
                <w:color w:val="000000"/>
                <w:sz w:val="18"/>
                <w:szCs w:val="18"/>
              </w:rPr>
              <w:t>公共限选课程</w:t>
            </w:r>
          </w:p>
        </w:tc>
      </w:tr>
      <w:tr w:rsidR="007866A6" w14:paraId="5DD08178" w14:textId="77777777">
        <w:tc>
          <w:tcPr>
            <w:tcW w:w="1650" w:type="dxa"/>
            <w:tcBorders>
              <w:top w:val="outset" w:sz="6" w:space="0" w:color="auto"/>
              <w:left w:val="outset" w:sz="6" w:space="0" w:color="auto"/>
              <w:bottom w:val="outset" w:sz="6" w:space="0" w:color="auto"/>
              <w:right w:val="outset" w:sz="6" w:space="0" w:color="auto"/>
            </w:tcBorders>
          </w:tcPr>
          <w:p w14:paraId="37DAC037" w14:textId="77777777" w:rsidR="007866A6" w:rsidRDefault="00000000" w:rsidP="009E0957">
            <w:pPr>
              <w:pStyle w:val="a6"/>
              <w:jc w:val="both"/>
            </w:pPr>
            <w:r>
              <w:rPr>
                <w:rFonts w:cs="宋体" w:hint="eastAsia"/>
                <w:color w:val="000000"/>
                <w:sz w:val="18"/>
                <w:szCs w:val="18"/>
              </w:rPr>
              <w:t>实施学时</w:t>
            </w:r>
          </w:p>
        </w:tc>
        <w:tc>
          <w:tcPr>
            <w:tcW w:w="1290" w:type="dxa"/>
            <w:tcBorders>
              <w:top w:val="outset" w:sz="6" w:space="0" w:color="auto"/>
              <w:left w:val="outset" w:sz="6" w:space="0" w:color="auto"/>
              <w:bottom w:val="outset" w:sz="6" w:space="0" w:color="auto"/>
              <w:right w:val="outset" w:sz="6" w:space="0" w:color="auto"/>
            </w:tcBorders>
          </w:tcPr>
          <w:p w14:paraId="5E0CBF9E" w14:textId="77777777" w:rsidR="007866A6" w:rsidRPr="00F73718" w:rsidRDefault="00000000" w:rsidP="009E0957">
            <w:pPr>
              <w:pStyle w:val="a6"/>
              <w:jc w:val="both"/>
              <w:rPr>
                <w:rFonts w:cs="宋体"/>
                <w:color w:val="000000"/>
                <w:sz w:val="18"/>
                <w:szCs w:val="18"/>
              </w:rPr>
            </w:pPr>
            <w:r>
              <w:rPr>
                <w:rFonts w:cs="宋体" w:hint="eastAsia"/>
                <w:color w:val="000000"/>
                <w:sz w:val="18"/>
                <w:szCs w:val="18"/>
              </w:rPr>
              <w:t>第</w:t>
            </w:r>
            <w:r>
              <w:rPr>
                <w:rFonts w:cs="宋体" w:hint="eastAsia"/>
                <w:color w:val="000000"/>
                <w:sz w:val="18"/>
                <w:szCs w:val="18"/>
              </w:rPr>
              <w:t>2</w:t>
            </w:r>
            <w:r>
              <w:rPr>
                <w:rFonts w:cs="宋体" w:hint="eastAsia"/>
                <w:color w:val="000000"/>
                <w:sz w:val="18"/>
                <w:szCs w:val="18"/>
              </w:rPr>
              <w:t>、</w:t>
            </w:r>
            <w:r>
              <w:rPr>
                <w:rFonts w:cs="宋体" w:hint="eastAsia"/>
                <w:color w:val="000000"/>
                <w:sz w:val="18"/>
                <w:szCs w:val="18"/>
              </w:rPr>
              <w:t>4</w:t>
            </w:r>
            <w:r>
              <w:rPr>
                <w:rFonts w:cs="宋体" w:hint="eastAsia"/>
                <w:color w:val="000000"/>
                <w:sz w:val="18"/>
                <w:szCs w:val="18"/>
              </w:rPr>
              <w:t>学期</w:t>
            </w:r>
          </w:p>
        </w:tc>
        <w:tc>
          <w:tcPr>
            <w:tcW w:w="1215" w:type="dxa"/>
            <w:tcBorders>
              <w:top w:val="outset" w:sz="6" w:space="0" w:color="auto"/>
              <w:left w:val="outset" w:sz="6" w:space="0" w:color="auto"/>
              <w:bottom w:val="outset" w:sz="6" w:space="0" w:color="auto"/>
              <w:right w:val="outset" w:sz="6" w:space="0" w:color="auto"/>
            </w:tcBorders>
          </w:tcPr>
          <w:p w14:paraId="2A1FEEBC" w14:textId="77777777" w:rsidR="007866A6" w:rsidRPr="00F73718" w:rsidRDefault="00000000" w:rsidP="009E0957">
            <w:pPr>
              <w:pStyle w:val="a6"/>
              <w:jc w:val="both"/>
              <w:rPr>
                <w:rFonts w:cs="宋体"/>
                <w:color w:val="000000"/>
                <w:sz w:val="18"/>
                <w:szCs w:val="18"/>
              </w:rPr>
            </w:pPr>
            <w:r w:rsidRPr="00F73718">
              <w:rPr>
                <w:rFonts w:cs="宋体" w:hint="eastAsia"/>
                <w:color w:val="000000"/>
                <w:sz w:val="18"/>
                <w:szCs w:val="18"/>
              </w:rPr>
              <w:t>总学时</w:t>
            </w:r>
            <w:r w:rsidRPr="00F73718">
              <w:rPr>
                <w:rFonts w:cs="宋体" w:hint="eastAsia"/>
                <w:color w:val="000000"/>
                <w:sz w:val="18"/>
                <w:szCs w:val="18"/>
              </w:rPr>
              <w:t>/</w:t>
            </w:r>
            <w:r w:rsidRPr="00F73718">
              <w:rPr>
                <w:rFonts w:cs="宋体" w:hint="eastAsia"/>
                <w:color w:val="000000"/>
                <w:sz w:val="18"/>
                <w:szCs w:val="18"/>
              </w:rPr>
              <w:t>学分</w:t>
            </w:r>
          </w:p>
        </w:tc>
        <w:tc>
          <w:tcPr>
            <w:tcW w:w="795" w:type="dxa"/>
            <w:tcBorders>
              <w:top w:val="outset" w:sz="6" w:space="0" w:color="auto"/>
              <w:left w:val="outset" w:sz="6" w:space="0" w:color="auto"/>
              <w:bottom w:val="outset" w:sz="6" w:space="0" w:color="auto"/>
              <w:right w:val="outset" w:sz="6" w:space="0" w:color="auto"/>
            </w:tcBorders>
          </w:tcPr>
          <w:p w14:paraId="26167013" w14:textId="77777777" w:rsidR="007866A6" w:rsidRPr="00F73718" w:rsidRDefault="00000000" w:rsidP="009E0957">
            <w:pPr>
              <w:pStyle w:val="a6"/>
              <w:jc w:val="both"/>
              <w:rPr>
                <w:rFonts w:cs="宋体"/>
                <w:color w:val="000000"/>
                <w:sz w:val="18"/>
                <w:szCs w:val="18"/>
              </w:rPr>
            </w:pPr>
            <w:r w:rsidRPr="00F73718">
              <w:rPr>
                <w:rFonts w:cs="宋体" w:hint="eastAsia"/>
                <w:color w:val="000000"/>
                <w:sz w:val="18"/>
                <w:szCs w:val="18"/>
              </w:rPr>
              <w:t>16/1</w:t>
            </w:r>
          </w:p>
        </w:tc>
        <w:tc>
          <w:tcPr>
            <w:tcW w:w="1260" w:type="dxa"/>
            <w:tcBorders>
              <w:top w:val="outset" w:sz="6" w:space="0" w:color="auto"/>
              <w:left w:val="outset" w:sz="6" w:space="0" w:color="auto"/>
              <w:bottom w:val="outset" w:sz="6" w:space="0" w:color="auto"/>
              <w:right w:val="outset" w:sz="6" w:space="0" w:color="auto"/>
            </w:tcBorders>
          </w:tcPr>
          <w:p w14:paraId="45D65135" w14:textId="77777777" w:rsidR="007866A6" w:rsidRPr="00F73718" w:rsidRDefault="00000000" w:rsidP="009E0957">
            <w:pPr>
              <w:pStyle w:val="a6"/>
              <w:jc w:val="both"/>
              <w:rPr>
                <w:rFonts w:cs="宋体"/>
                <w:color w:val="000000"/>
                <w:sz w:val="18"/>
                <w:szCs w:val="18"/>
              </w:rPr>
            </w:pPr>
            <w:r w:rsidRPr="00F73718">
              <w:rPr>
                <w:rFonts w:cs="宋体" w:hint="eastAsia"/>
                <w:color w:val="000000"/>
                <w:sz w:val="18"/>
                <w:szCs w:val="18"/>
              </w:rPr>
              <w:t>理论学时</w:t>
            </w:r>
          </w:p>
        </w:tc>
        <w:tc>
          <w:tcPr>
            <w:tcW w:w="525" w:type="dxa"/>
            <w:tcBorders>
              <w:top w:val="outset" w:sz="6" w:space="0" w:color="auto"/>
              <w:left w:val="outset" w:sz="6" w:space="0" w:color="auto"/>
              <w:bottom w:val="outset" w:sz="6" w:space="0" w:color="auto"/>
              <w:right w:val="outset" w:sz="6" w:space="0" w:color="auto"/>
            </w:tcBorders>
          </w:tcPr>
          <w:p w14:paraId="49F642F5" w14:textId="77777777" w:rsidR="007866A6" w:rsidRPr="00F73718" w:rsidRDefault="00000000" w:rsidP="009E0957">
            <w:pPr>
              <w:pStyle w:val="a6"/>
              <w:jc w:val="both"/>
              <w:rPr>
                <w:rFonts w:cs="宋体"/>
                <w:color w:val="000000"/>
                <w:sz w:val="18"/>
                <w:szCs w:val="18"/>
              </w:rPr>
            </w:pPr>
            <w:r w:rsidRPr="00F73718">
              <w:rPr>
                <w:rFonts w:cs="宋体" w:hint="eastAsia"/>
                <w:color w:val="000000"/>
                <w:sz w:val="18"/>
                <w:szCs w:val="18"/>
              </w:rPr>
              <w:t>0</w:t>
            </w:r>
          </w:p>
        </w:tc>
        <w:tc>
          <w:tcPr>
            <w:tcW w:w="1215" w:type="dxa"/>
            <w:tcBorders>
              <w:top w:val="outset" w:sz="6" w:space="0" w:color="auto"/>
              <w:left w:val="outset" w:sz="6" w:space="0" w:color="auto"/>
              <w:bottom w:val="outset" w:sz="6" w:space="0" w:color="auto"/>
              <w:right w:val="outset" w:sz="6" w:space="0" w:color="auto"/>
            </w:tcBorders>
          </w:tcPr>
          <w:p w14:paraId="07738FA4" w14:textId="77777777" w:rsidR="007866A6" w:rsidRPr="00F73718" w:rsidRDefault="00000000" w:rsidP="009E0957">
            <w:pPr>
              <w:pStyle w:val="a6"/>
              <w:jc w:val="both"/>
              <w:rPr>
                <w:rFonts w:cs="宋体"/>
                <w:color w:val="000000"/>
                <w:sz w:val="18"/>
                <w:szCs w:val="18"/>
              </w:rPr>
            </w:pPr>
            <w:r w:rsidRPr="00F73718">
              <w:rPr>
                <w:rFonts w:cs="宋体" w:hint="eastAsia"/>
                <w:color w:val="000000"/>
                <w:sz w:val="18"/>
                <w:szCs w:val="18"/>
              </w:rPr>
              <w:t>实践学时</w:t>
            </w:r>
          </w:p>
        </w:tc>
        <w:tc>
          <w:tcPr>
            <w:tcW w:w="570" w:type="dxa"/>
            <w:tcBorders>
              <w:top w:val="outset" w:sz="6" w:space="0" w:color="auto"/>
              <w:left w:val="outset" w:sz="6" w:space="0" w:color="auto"/>
              <w:bottom w:val="outset" w:sz="6" w:space="0" w:color="auto"/>
              <w:right w:val="outset" w:sz="6" w:space="0" w:color="auto"/>
            </w:tcBorders>
          </w:tcPr>
          <w:p w14:paraId="775A49DC" w14:textId="77777777" w:rsidR="007866A6" w:rsidRPr="00F73718" w:rsidRDefault="00000000" w:rsidP="009E0957">
            <w:pPr>
              <w:pStyle w:val="a6"/>
              <w:jc w:val="both"/>
              <w:rPr>
                <w:rFonts w:cs="宋体"/>
                <w:color w:val="000000"/>
                <w:sz w:val="18"/>
                <w:szCs w:val="18"/>
              </w:rPr>
            </w:pPr>
            <w:r w:rsidRPr="00F73718">
              <w:rPr>
                <w:rFonts w:cs="宋体" w:hint="eastAsia"/>
                <w:color w:val="000000"/>
                <w:sz w:val="18"/>
                <w:szCs w:val="18"/>
              </w:rPr>
              <w:t>16</w:t>
            </w:r>
          </w:p>
        </w:tc>
      </w:tr>
      <w:tr w:rsidR="007866A6" w14:paraId="67930C3C" w14:textId="77777777">
        <w:tc>
          <w:tcPr>
            <w:tcW w:w="1650" w:type="dxa"/>
            <w:tcBorders>
              <w:top w:val="outset" w:sz="6" w:space="0" w:color="auto"/>
              <w:left w:val="outset" w:sz="6" w:space="0" w:color="auto"/>
              <w:bottom w:val="outset" w:sz="6" w:space="0" w:color="auto"/>
              <w:right w:val="outset" w:sz="6" w:space="0" w:color="auto"/>
            </w:tcBorders>
          </w:tcPr>
          <w:p w14:paraId="2303BEDF" w14:textId="77777777" w:rsidR="007866A6" w:rsidRDefault="00000000" w:rsidP="009E0957">
            <w:pPr>
              <w:pStyle w:val="a6"/>
              <w:jc w:val="both"/>
            </w:pPr>
            <w:r>
              <w:rPr>
                <w:rFonts w:cs="宋体" w:hint="eastAsia"/>
                <w:color w:val="000000"/>
                <w:sz w:val="18"/>
                <w:szCs w:val="18"/>
              </w:rPr>
              <w:t> </w:t>
            </w:r>
          </w:p>
          <w:p w14:paraId="61BE4887" w14:textId="77777777" w:rsidR="007866A6" w:rsidRDefault="00000000" w:rsidP="009E0957">
            <w:pPr>
              <w:pStyle w:val="a6"/>
              <w:jc w:val="both"/>
            </w:pPr>
            <w:r>
              <w:rPr>
                <w:rFonts w:cs="宋体" w:hint="eastAsia"/>
                <w:color w:val="000000"/>
                <w:sz w:val="18"/>
                <w:szCs w:val="18"/>
              </w:rPr>
              <w:t>课程目标</w:t>
            </w:r>
          </w:p>
        </w:tc>
        <w:tc>
          <w:tcPr>
            <w:tcW w:w="6870" w:type="dxa"/>
            <w:gridSpan w:val="7"/>
            <w:tcBorders>
              <w:top w:val="outset" w:sz="6" w:space="0" w:color="auto"/>
              <w:left w:val="outset" w:sz="6" w:space="0" w:color="auto"/>
              <w:bottom w:val="outset" w:sz="6" w:space="0" w:color="auto"/>
              <w:right w:val="outset" w:sz="6" w:space="0" w:color="auto"/>
            </w:tcBorders>
          </w:tcPr>
          <w:p w14:paraId="5BF142E0" w14:textId="77777777" w:rsidR="007866A6" w:rsidRPr="00F73718" w:rsidRDefault="00000000" w:rsidP="009E0957">
            <w:pPr>
              <w:pStyle w:val="a6"/>
              <w:jc w:val="both"/>
              <w:rPr>
                <w:rFonts w:cs="宋体"/>
                <w:color w:val="000000"/>
                <w:sz w:val="18"/>
                <w:szCs w:val="18"/>
              </w:rPr>
            </w:pPr>
            <w:r>
              <w:rPr>
                <w:rFonts w:cs="宋体" w:hint="eastAsia"/>
                <w:color w:val="000000"/>
                <w:sz w:val="18"/>
                <w:szCs w:val="18"/>
              </w:rPr>
              <w:t>素质目标：通过本课程的学习，培养学生对呼伦贝尔地区民族民间广场舞的兴趣和爱好，提高学生对舞蹈艺术的审美能力，增强学生的文化自觉和文化自信，促进学生全面发展。</w:t>
            </w:r>
          </w:p>
          <w:p w14:paraId="519F716D" w14:textId="77777777" w:rsidR="007866A6" w:rsidRPr="00F73718" w:rsidRDefault="00000000" w:rsidP="009E0957">
            <w:pPr>
              <w:pStyle w:val="a6"/>
              <w:jc w:val="both"/>
              <w:rPr>
                <w:rFonts w:cs="宋体"/>
                <w:color w:val="000000"/>
                <w:sz w:val="18"/>
                <w:szCs w:val="18"/>
              </w:rPr>
            </w:pPr>
            <w:r>
              <w:rPr>
                <w:rFonts w:cs="宋体" w:hint="eastAsia"/>
                <w:color w:val="000000"/>
                <w:sz w:val="18"/>
                <w:szCs w:val="18"/>
              </w:rPr>
              <w:t>知识目标：使学生了解呼伦贝尔地区民族民间广场舞的起源、发展、特点和表现形式，掌握舞蹈的基本动作和技巧，了解舞蹈背后的文化内涵和历史背景。</w:t>
            </w:r>
          </w:p>
          <w:p w14:paraId="6CCF4B92" w14:textId="77777777" w:rsidR="007866A6" w:rsidRPr="00F73718" w:rsidRDefault="00000000" w:rsidP="009E0957">
            <w:pPr>
              <w:pStyle w:val="a6"/>
              <w:jc w:val="both"/>
              <w:rPr>
                <w:rFonts w:cs="宋体"/>
                <w:color w:val="000000"/>
                <w:sz w:val="18"/>
                <w:szCs w:val="18"/>
              </w:rPr>
            </w:pPr>
            <w:r>
              <w:rPr>
                <w:rFonts w:cs="宋体" w:hint="eastAsia"/>
                <w:color w:val="000000"/>
                <w:sz w:val="18"/>
                <w:szCs w:val="18"/>
              </w:rPr>
              <w:t>能力目标：培养学生具备舞蹈表演能力，能够独立完成呼伦贝尔地区民族民间广场舞的表演；培养学生具备舞蹈鉴赏能力，能够对舞蹈作品进行分析和评价。</w:t>
            </w:r>
          </w:p>
        </w:tc>
      </w:tr>
      <w:tr w:rsidR="007866A6" w14:paraId="71B9F928" w14:textId="77777777">
        <w:tc>
          <w:tcPr>
            <w:tcW w:w="1650" w:type="dxa"/>
            <w:tcBorders>
              <w:top w:val="outset" w:sz="6" w:space="0" w:color="auto"/>
              <w:left w:val="outset" w:sz="6" w:space="0" w:color="auto"/>
              <w:bottom w:val="outset" w:sz="6" w:space="0" w:color="auto"/>
              <w:right w:val="outset" w:sz="6" w:space="0" w:color="auto"/>
            </w:tcBorders>
          </w:tcPr>
          <w:p w14:paraId="0F493EBB" w14:textId="77777777" w:rsidR="007866A6" w:rsidRDefault="00000000" w:rsidP="009E0957">
            <w:pPr>
              <w:pStyle w:val="a6"/>
              <w:jc w:val="both"/>
            </w:pPr>
            <w:r>
              <w:rPr>
                <w:rFonts w:cs="宋体" w:hint="eastAsia"/>
                <w:color w:val="000000"/>
                <w:sz w:val="18"/>
                <w:szCs w:val="18"/>
              </w:rPr>
              <w:t> </w:t>
            </w:r>
          </w:p>
          <w:p w14:paraId="07F832C0" w14:textId="77777777" w:rsidR="007866A6" w:rsidRDefault="00000000" w:rsidP="009E0957">
            <w:pPr>
              <w:pStyle w:val="a6"/>
              <w:jc w:val="both"/>
            </w:pPr>
            <w:r>
              <w:rPr>
                <w:rFonts w:cs="宋体" w:hint="eastAsia"/>
                <w:color w:val="000000"/>
                <w:sz w:val="18"/>
                <w:szCs w:val="18"/>
              </w:rPr>
              <w:t>课程内容</w:t>
            </w:r>
          </w:p>
        </w:tc>
        <w:tc>
          <w:tcPr>
            <w:tcW w:w="6870" w:type="dxa"/>
            <w:gridSpan w:val="7"/>
            <w:tcBorders>
              <w:top w:val="outset" w:sz="6" w:space="0" w:color="auto"/>
              <w:left w:val="outset" w:sz="6" w:space="0" w:color="auto"/>
              <w:bottom w:val="outset" w:sz="6" w:space="0" w:color="auto"/>
              <w:right w:val="outset" w:sz="6" w:space="0" w:color="auto"/>
            </w:tcBorders>
          </w:tcPr>
          <w:p w14:paraId="57BFA6AC" w14:textId="617F698C" w:rsidR="007866A6" w:rsidRDefault="00000000" w:rsidP="009E0957">
            <w:pPr>
              <w:pStyle w:val="a6"/>
              <w:jc w:val="both"/>
            </w:pPr>
            <w:r>
              <w:rPr>
                <w:rFonts w:cs="宋体" w:hint="eastAsia"/>
                <w:color w:val="000000"/>
                <w:sz w:val="18"/>
                <w:szCs w:val="18"/>
              </w:rPr>
              <w:t>一、呼伦贝尔地区民族民间广场舞概述</w:t>
            </w:r>
          </w:p>
          <w:p w14:paraId="6E69F3CA" w14:textId="77777777" w:rsidR="007866A6" w:rsidRDefault="00000000" w:rsidP="009E0957">
            <w:pPr>
              <w:pStyle w:val="a6"/>
              <w:jc w:val="both"/>
            </w:pPr>
            <w:r>
              <w:rPr>
                <w:rFonts w:cs="宋体" w:hint="eastAsia"/>
                <w:color w:val="000000"/>
                <w:sz w:val="18"/>
                <w:szCs w:val="18"/>
              </w:rPr>
              <w:t>介绍呼伦贝尔地区的地理位置、民族分布和文化背景，阐述呼伦贝尔地区民族民间广场舞的起源、发展、特点和表现形式。</w:t>
            </w:r>
          </w:p>
          <w:p w14:paraId="71BA8E61" w14:textId="77777777" w:rsidR="007866A6" w:rsidRDefault="00000000" w:rsidP="009E0957">
            <w:pPr>
              <w:pStyle w:val="a6"/>
              <w:jc w:val="both"/>
            </w:pPr>
            <w:r>
              <w:rPr>
                <w:rFonts w:cs="宋体" w:hint="eastAsia"/>
                <w:color w:val="000000"/>
                <w:sz w:val="18"/>
                <w:szCs w:val="18"/>
              </w:rPr>
              <w:t>二、舞蹈基本动作和技巧</w:t>
            </w:r>
          </w:p>
          <w:p w14:paraId="1CF52523" w14:textId="77777777" w:rsidR="007866A6" w:rsidRDefault="00000000" w:rsidP="009E0957">
            <w:pPr>
              <w:pStyle w:val="a6"/>
              <w:jc w:val="both"/>
            </w:pPr>
            <w:r>
              <w:rPr>
                <w:rFonts w:cs="宋体" w:hint="eastAsia"/>
                <w:color w:val="000000"/>
                <w:sz w:val="18"/>
                <w:szCs w:val="18"/>
              </w:rPr>
              <w:t>教授呼伦贝尔地区民族民间广场舞的基本动作和技巧，包括手势、脚位、身段、节奏等方面的内容。</w:t>
            </w:r>
          </w:p>
          <w:p w14:paraId="039E79F9" w14:textId="77777777" w:rsidR="007866A6" w:rsidRDefault="00000000" w:rsidP="009E0957">
            <w:pPr>
              <w:pStyle w:val="a6"/>
              <w:jc w:val="both"/>
            </w:pPr>
            <w:r>
              <w:rPr>
                <w:rFonts w:cs="宋体" w:hint="eastAsia"/>
                <w:color w:val="000000"/>
                <w:sz w:val="18"/>
                <w:szCs w:val="18"/>
              </w:rPr>
              <w:t>第一章《达斡尔民族民间广场舞》滑拖舞步组合；拖拍舞步组合；挫步舞步组合；跑拖舞步组合；第二章《鄂温克民族民间广场舞》森林舞组合；狩猎舞组合；斗熊舞组合；第三章《鄂伦春民族民间广场舞》跟靠舞步组合；跟靠舞步组合</w:t>
            </w:r>
            <w:r>
              <w:rPr>
                <w:rFonts w:cs="宋体" w:hint="eastAsia"/>
                <w:color w:val="000000"/>
                <w:sz w:val="18"/>
                <w:szCs w:val="18"/>
              </w:rPr>
              <w:t>2</w:t>
            </w:r>
            <w:r>
              <w:rPr>
                <w:rFonts w:cs="宋体" w:hint="eastAsia"/>
                <w:color w:val="000000"/>
                <w:sz w:val="18"/>
                <w:szCs w:val="18"/>
              </w:rPr>
              <w:t>；跟拖舞步组合；第四章《巴尔虎蒙古族民族民间广场舞》马步组合；行礼组合；圈舞组合；第五章《俄罗斯民族民间广场舞》巴斯克舞组合；双人舞组合；卡帕克舞组合。</w:t>
            </w:r>
          </w:p>
        </w:tc>
      </w:tr>
      <w:tr w:rsidR="007866A6" w14:paraId="1E4F4C27" w14:textId="77777777">
        <w:tc>
          <w:tcPr>
            <w:tcW w:w="1650" w:type="dxa"/>
            <w:tcBorders>
              <w:top w:val="outset" w:sz="6" w:space="0" w:color="auto"/>
              <w:left w:val="outset" w:sz="6" w:space="0" w:color="auto"/>
              <w:bottom w:val="outset" w:sz="6" w:space="0" w:color="auto"/>
              <w:right w:val="outset" w:sz="6" w:space="0" w:color="auto"/>
            </w:tcBorders>
          </w:tcPr>
          <w:p w14:paraId="06985A1D" w14:textId="77777777" w:rsidR="007866A6" w:rsidRDefault="00000000" w:rsidP="009E0957">
            <w:pPr>
              <w:pStyle w:val="a6"/>
              <w:jc w:val="both"/>
            </w:pPr>
            <w:r>
              <w:rPr>
                <w:rFonts w:cs="宋体" w:hint="eastAsia"/>
                <w:color w:val="000000"/>
                <w:sz w:val="18"/>
                <w:szCs w:val="18"/>
              </w:rPr>
              <w:t> </w:t>
            </w:r>
          </w:p>
          <w:p w14:paraId="1DC5B147" w14:textId="77777777" w:rsidR="007866A6" w:rsidRDefault="00000000" w:rsidP="009E0957">
            <w:pPr>
              <w:pStyle w:val="a6"/>
              <w:jc w:val="both"/>
            </w:pPr>
            <w:r>
              <w:rPr>
                <w:rFonts w:cs="宋体" w:hint="eastAsia"/>
                <w:color w:val="000000"/>
                <w:sz w:val="18"/>
                <w:szCs w:val="18"/>
              </w:rPr>
              <w:t>教学要求</w:t>
            </w:r>
          </w:p>
        </w:tc>
        <w:tc>
          <w:tcPr>
            <w:tcW w:w="6870" w:type="dxa"/>
            <w:gridSpan w:val="7"/>
            <w:tcBorders>
              <w:top w:val="outset" w:sz="6" w:space="0" w:color="auto"/>
              <w:left w:val="outset" w:sz="6" w:space="0" w:color="auto"/>
              <w:bottom w:val="outset" w:sz="6" w:space="0" w:color="auto"/>
              <w:right w:val="outset" w:sz="6" w:space="0" w:color="auto"/>
            </w:tcBorders>
          </w:tcPr>
          <w:p w14:paraId="442EA0BF" w14:textId="77777777" w:rsidR="007866A6" w:rsidRDefault="00000000" w:rsidP="009E0957">
            <w:pPr>
              <w:pStyle w:val="a6"/>
              <w:jc w:val="both"/>
            </w:pPr>
            <w:r>
              <w:rPr>
                <w:rFonts w:cs="宋体" w:hint="eastAsia"/>
                <w:color w:val="000000"/>
                <w:sz w:val="18"/>
                <w:szCs w:val="18"/>
              </w:rPr>
              <w:t>一、掌握基本动作：了解呼伦贝尔地区民族民间广场舞的基本动作。</w:t>
            </w:r>
          </w:p>
          <w:p w14:paraId="4BD9A2D1" w14:textId="77777777" w:rsidR="007866A6" w:rsidRDefault="00000000" w:rsidP="009E0957">
            <w:pPr>
              <w:pStyle w:val="a6"/>
              <w:jc w:val="both"/>
            </w:pPr>
            <w:r>
              <w:rPr>
                <w:rFonts w:cs="宋体" w:hint="eastAsia"/>
                <w:color w:val="000000"/>
                <w:sz w:val="18"/>
                <w:szCs w:val="18"/>
              </w:rPr>
              <w:t>二、学会组合动作：能够将基本动作组合成完整的舞蹈动作，掌握舞蹈的节奏和韵律。</w:t>
            </w:r>
          </w:p>
          <w:p w14:paraId="7748072F" w14:textId="77777777" w:rsidR="007866A6" w:rsidRDefault="00000000" w:rsidP="009E0957">
            <w:pPr>
              <w:pStyle w:val="a6"/>
              <w:jc w:val="both"/>
            </w:pPr>
            <w:r>
              <w:rPr>
                <w:rFonts w:cs="宋体" w:hint="eastAsia"/>
                <w:color w:val="000000"/>
                <w:sz w:val="18"/>
                <w:szCs w:val="18"/>
              </w:rPr>
              <w:t>三、理解舞蹈文化：了解呼伦贝尔地区民族民间广场舞的历史背景和文化内涵，感受不同民族舞蹈的特点和魅力。</w:t>
            </w:r>
          </w:p>
          <w:p w14:paraId="7A18A3C2" w14:textId="2C023293" w:rsidR="007866A6" w:rsidRDefault="00000000" w:rsidP="009E0957">
            <w:pPr>
              <w:pStyle w:val="a6"/>
              <w:jc w:val="both"/>
            </w:pPr>
            <w:r>
              <w:rPr>
                <w:rFonts w:cs="宋体" w:hint="eastAsia"/>
                <w:color w:val="000000"/>
                <w:sz w:val="18"/>
                <w:szCs w:val="18"/>
              </w:rPr>
              <w:lastRenderedPageBreak/>
              <w:t>四、参与集体表演：在集体表演中，能够与其他学员配合，完成舞蹈动作，展现民族民间广场舞的群众性。</w:t>
            </w:r>
          </w:p>
        </w:tc>
      </w:tr>
    </w:tbl>
    <w:p w14:paraId="6329459D" w14:textId="10CF0542" w:rsidR="007866A6" w:rsidRDefault="00000000" w:rsidP="009E0957">
      <w:pPr>
        <w:pStyle w:val="a6"/>
        <w:ind w:firstLine="560"/>
        <w:jc w:val="both"/>
      </w:pPr>
      <w:r>
        <w:rPr>
          <w:rFonts w:hint="eastAsia"/>
        </w:rPr>
        <w:lastRenderedPageBreak/>
        <w:t>1</w:t>
      </w:r>
      <w:r w:rsidR="00A7791B">
        <w:rPr>
          <w:rFonts w:hint="eastAsia"/>
        </w:rPr>
        <w:t>8</w:t>
      </w:r>
      <w:r>
        <w:rPr>
          <w:rFonts w:hint="eastAsia"/>
        </w:rPr>
        <w:t>.</w:t>
      </w:r>
      <w:r>
        <w:t>《军事训练和入学教育》</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602"/>
        <w:gridCol w:w="1253"/>
        <w:gridCol w:w="1181"/>
        <w:gridCol w:w="780"/>
        <w:gridCol w:w="1224"/>
        <w:gridCol w:w="511"/>
        <w:gridCol w:w="1181"/>
        <w:gridCol w:w="558"/>
      </w:tblGrid>
      <w:tr w:rsidR="007866A6" w14:paraId="7D303AED" w14:textId="77777777" w:rsidTr="00F73718">
        <w:tc>
          <w:tcPr>
            <w:tcW w:w="1602" w:type="dxa"/>
            <w:tcBorders>
              <w:top w:val="outset" w:sz="6" w:space="0" w:color="auto"/>
              <w:left w:val="outset" w:sz="6" w:space="0" w:color="auto"/>
              <w:bottom w:val="outset" w:sz="6" w:space="0" w:color="auto"/>
              <w:right w:val="outset" w:sz="6" w:space="0" w:color="auto"/>
            </w:tcBorders>
          </w:tcPr>
          <w:p w14:paraId="416082E2" w14:textId="77777777" w:rsidR="007866A6" w:rsidRDefault="00000000" w:rsidP="009E0957">
            <w:pPr>
              <w:pStyle w:val="a6"/>
              <w:jc w:val="both"/>
            </w:pPr>
            <w:r>
              <w:rPr>
                <w:rFonts w:cs="宋体" w:hint="eastAsia"/>
                <w:b/>
                <w:bCs/>
                <w:color w:val="000000"/>
                <w:sz w:val="18"/>
                <w:szCs w:val="18"/>
              </w:rPr>
              <w:t>课程名称</w:t>
            </w:r>
          </w:p>
        </w:tc>
        <w:tc>
          <w:tcPr>
            <w:tcW w:w="6688" w:type="dxa"/>
            <w:gridSpan w:val="7"/>
            <w:tcBorders>
              <w:top w:val="outset" w:sz="6" w:space="0" w:color="auto"/>
              <w:left w:val="outset" w:sz="6" w:space="0" w:color="auto"/>
              <w:bottom w:val="outset" w:sz="6" w:space="0" w:color="auto"/>
              <w:right w:val="outset" w:sz="6" w:space="0" w:color="auto"/>
            </w:tcBorders>
          </w:tcPr>
          <w:p w14:paraId="2E89F2B1" w14:textId="77777777" w:rsidR="007866A6" w:rsidRDefault="00000000" w:rsidP="009E0957">
            <w:pPr>
              <w:pStyle w:val="a6"/>
              <w:jc w:val="both"/>
            </w:pPr>
            <w:r>
              <w:rPr>
                <w:rFonts w:cs="宋体" w:hint="eastAsia"/>
                <w:b/>
                <w:bCs/>
                <w:color w:val="000000"/>
                <w:sz w:val="18"/>
                <w:szCs w:val="18"/>
              </w:rPr>
              <w:t>军事训练和入学教育</w:t>
            </w:r>
          </w:p>
        </w:tc>
      </w:tr>
      <w:tr w:rsidR="007866A6" w14:paraId="30361503" w14:textId="77777777" w:rsidTr="00F73718">
        <w:tc>
          <w:tcPr>
            <w:tcW w:w="1602" w:type="dxa"/>
            <w:tcBorders>
              <w:top w:val="outset" w:sz="6" w:space="0" w:color="auto"/>
              <w:left w:val="outset" w:sz="6" w:space="0" w:color="auto"/>
              <w:bottom w:val="outset" w:sz="6" w:space="0" w:color="auto"/>
              <w:right w:val="outset" w:sz="6" w:space="0" w:color="auto"/>
            </w:tcBorders>
          </w:tcPr>
          <w:p w14:paraId="3E519301" w14:textId="77777777" w:rsidR="007866A6" w:rsidRDefault="00000000" w:rsidP="009E0957">
            <w:pPr>
              <w:pStyle w:val="a6"/>
              <w:jc w:val="both"/>
            </w:pPr>
            <w:r>
              <w:rPr>
                <w:rFonts w:cs="宋体" w:hint="eastAsia"/>
                <w:color w:val="000000"/>
                <w:sz w:val="18"/>
                <w:szCs w:val="18"/>
              </w:rPr>
              <w:t>课程性质</w:t>
            </w:r>
          </w:p>
        </w:tc>
        <w:tc>
          <w:tcPr>
            <w:tcW w:w="6688" w:type="dxa"/>
            <w:gridSpan w:val="7"/>
            <w:tcBorders>
              <w:top w:val="outset" w:sz="6" w:space="0" w:color="auto"/>
              <w:left w:val="outset" w:sz="6" w:space="0" w:color="auto"/>
              <w:bottom w:val="outset" w:sz="6" w:space="0" w:color="auto"/>
              <w:right w:val="outset" w:sz="6" w:space="0" w:color="auto"/>
            </w:tcBorders>
          </w:tcPr>
          <w:p w14:paraId="5A815F69" w14:textId="77777777" w:rsidR="007866A6" w:rsidRDefault="00000000" w:rsidP="009E0957">
            <w:pPr>
              <w:pStyle w:val="a6"/>
              <w:jc w:val="both"/>
            </w:pPr>
            <w:r>
              <w:rPr>
                <w:rFonts w:cs="宋体" w:hint="eastAsia"/>
                <w:color w:val="000000"/>
                <w:sz w:val="18"/>
                <w:szCs w:val="18"/>
              </w:rPr>
              <w:t>公共必修课</w:t>
            </w:r>
          </w:p>
        </w:tc>
      </w:tr>
      <w:tr w:rsidR="007866A6" w14:paraId="56B0D286" w14:textId="77777777" w:rsidTr="00F73718">
        <w:tc>
          <w:tcPr>
            <w:tcW w:w="1602" w:type="dxa"/>
            <w:tcBorders>
              <w:top w:val="outset" w:sz="6" w:space="0" w:color="auto"/>
              <w:left w:val="outset" w:sz="6" w:space="0" w:color="auto"/>
              <w:bottom w:val="outset" w:sz="6" w:space="0" w:color="auto"/>
              <w:right w:val="outset" w:sz="6" w:space="0" w:color="auto"/>
            </w:tcBorders>
          </w:tcPr>
          <w:p w14:paraId="25D0F413" w14:textId="77777777" w:rsidR="007866A6" w:rsidRDefault="00000000" w:rsidP="009E0957">
            <w:pPr>
              <w:pStyle w:val="a6"/>
              <w:jc w:val="both"/>
            </w:pPr>
            <w:r>
              <w:rPr>
                <w:rFonts w:cs="宋体" w:hint="eastAsia"/>
                <w:color w:val="000000"/>
                <w:sz w:val="18"/>
                <w:szCs w:val="18"/>
              </w:rPr>
              <w:t>实施学时</w:t>
            </w:r>
          </w:p>
        </w:tc>
        <w:tc>
          <w:tcPr>
            <w:tcW w:w="1253" w:type="dxa"/>
            <w:tcBorders>
              <w:top w:val="outset" w:sz="6" w:space="0" w:color="auto"/>
              <w:left w:val="outset" w:sz="6" w:space="0" w:color="auto"/>
              <w:bottom w:val="outset" w:sz="6" w:space="0" w:color="auto"/>
              <w:right w:val="outset" w:sz="6" w:space="0" w:color="auto"/>
            </w:tcBorders>
          </w:tcPr>
          <w:p w14:paraId="5C304A87" w14:textId="77777777" w:rsidR="007866A6" w:rsidRDefault="00000000" w:rsidP="009E0957">
            <w:pPr>
              <w:pStyle w:val="a6"/>
              <w:jc w:val="both"/>
            </w:pPr>
            <w:r>
              <w:rPr>
                <w:rFonts w:cs="宋体" w:hint="eastAsia"/>
                <w:color w:val="000000"/>
                <w:sz w:val="18"/>
                <w:szCs w:val="18"/>
              </w:rPr>
              <w:t>第</w:t>
            </w:r>
            <w:r>
              <w:rPr>
                <w:rFonts w:cs="宋体" w:hint="eastAsia"/>
                <w:color w:val="000000"/>
                <w:sz w:val="18"/>
                <w:szCs w:val="18"/>
              </w:rPr>
              <w:t>1</w:t>
            </w:r>
            <w:r>
              <w:rPr>
                <w:rFonts w:cs="宋体" w:hint="eastAsia"/>
                <w:color w:val="000000"/>
                <w:sz w:val="18"/>
                <w:szCs w:val="18"/>
              </w:rPr>
              <w:t>学期</w:t>
            </w:r>
          </w:p>
        </w:tc>
        <w:tc>
          <w:tcPr>
            <w:tcW w:w="1181" w:type="dxa"/>
            <w:tcBorders>
              <w:top w:val="outset" w:sz="6" w:space="0" w:color="auto"/>
              <w:left w:val="outset" w:sz="6" w:space="0" w:color="auto"/>
              <w:bottom w:val="outset" w:sz="6" w:space="0" w:color="auto"/>
              <w:right w:val="outset" w:sz="6" w:space="0" w:color="auto"/>
            </w:tcBorders>
          </w:tcPr>
          <w:p w14:paraId="43A7FDC7" w14:textId="77777777" w:rsidR="007866A6" w:rsidRDefault="00000000" w:rsidP="009E0957">
            <w:pPr>
              <w:pStyle w:val="a6"/>
              <w:jc w:val="both"/>
            </w:pPr>
            <w:r>
              <w:rPr>
                <w:rFonts w:cs="宋体" w:hint="eastAsia"/>
                <w:color w:val="000000"/>
                <w:sz w:val="18"/>
                <w:szCs w:val="18"/>
              </w:rPr>
              <w:t>总学时</w:t>
            </w:r>
            <w:r>
              <w:rPr>
                <w:rFonts w:cs="宋体" w:hint="eastAsia"/>
                <w:color w:val="000000"/>
                <w:sz w:val="18"/>
                <w:szCs w:val="18"/>
              </w:rPr>
              <w:t>/</w:t>
            </w:r>
            <w:r>
              <w:rPr>
                <w:rFonts w:cs="宋体" w:hint="eastAsia"/>
                <w:color w:val="000000"/>
                <w:sz w:val="18"/>
                <w:szCs w:val="18"/>
              </w:rPr>
              <w:t>学分</w:t>
            </w:r>
          </w:p>
        </w:tc>
        <w:tc>
          <w:tcPr>
            <w:tcW w:w="780" w:type="dxa"/>
            <w:tcBorders>
              <w:top w:val="outset" w:sz="6" w:space="0" w:color="auto"/>
              <w:left w:val="outset" w:sz="6" w:space="0" w:color="auto"/>
              <w:bottom w:val="outset" w:sz="6" w:space="0" w:color="auto"/>
              <w:right w:val="outset" w:sz="6" w:space="0" w:color="auto"/>
            </w:tcBorders>
          </w:tcPr>
          <w:p w14:paraId="1EBF81E1" w14:textId="77777777" w:rsidR="007866A6" w:rsidRDefault="00000000" w:rsidP="009E0957">
            <w:pPr>
              <w:pStyle w:val="a6"/>
              <w:jc w:val="both"/>
            </w:pPr>
            <w:r>
              <w:rPr>
                <w:rFonts w:cs="宋体" w:hint="eastAsia"/>
                <w:color w:val="000000"/>
                <w:sz w:val="18"/>
                <w:szCs w:val="18"/>
              </w:rPr>
              <w:t>90/2</w:t>
            </w:r>
          </w:p>
        </w:tc>
        <w:tc>
          <w:tcPr>
            <w:tcW w:w="1224" w:type="dxa"/>
            <w:tcBorders>
              <w:top w:val="outset" w:sz="6" w:space="0" w:color="auto"/>
              <w:left w:val="outset" w:sz="6" w:space="0" w:color="auto"/>
              <w:bottom w:val="outset" w:sz="6" w:space="0" w:color="auto"/>
              <w:right w:val="outset" w:sz="6" w:space="0" w:color="auto"/>
            </w:tcBorders>
          </w:tcPr>
          <w:p w14:paraId="33E64C43" w14:textId="77777777" w:rsidR="007866A6" w:rsidRDefault="00000000" w:rsidP="009E0957">
            <w:pPr>
              <w:pStyle w:val="a6"/>
              <w:jc w:val="both"/>
            </w:pPr>
            <w:r>
              <w:rPr>
                <w:rFonts w:cs="宋体" w:hint="eastAsia"/>
                <w:color w:val="000000"/>
                <w:sz w:val="18"/>
                <w:szCs w:val="18"/>
              </w:rPr>
              <w:t>理论学时</w:t>
            </w:r>
          </w:p>
        </w:tc>
        <w:tc>
          <w:tcPr>
            <w:tcW w:w="511" w:type="dxa"/>
            <w:tcBorders>
              <w:top w:val="outset" w:sz="6" w:space="0" w:color="auto"/>
              <w:left w:val="outset" w:sz="6" w:space="0" w:color="auto"/>
              <w:bottom w:val="outset" w:sz="6" w:space="0" w:color="auto"/>
              <w:right w:val="outset" w:sz="6" w:space="0" w:color="auto"/>
            </w:tcBorders>
          </w:tcPr>
          <w:p w14:paraId="250870AC" w14:textId="77777777" w:rsidR="007866A6" w:rsidRDefault="00000000" w:rsidP="009E0957">
            <w:pPr>
              <w:pStyle w:val="a6"/>
              <w:jc w:val="both"/>
            </w:pPr>
            <w:r>
              <w:rPr>
                <w:rFonts w:cs="宋体" w:hint="eastAsia"/>
                <w:color w:val="000000"/>
                <w:sz w:val="18"/>
                <w:szCs w:val="18"/>
              </w:rPr>
              <w:t>0</w:t>
            </w:r>
          </w:p>
        </w:tc>
        <w:tc>
          <w:tcPr>
            <w:tcW w:w="1181" w:type="dxa"/>
            <w:tcBorders>
              <w:top w:val="outset" w:sz="6" w:space="0" w:color="auto"/>
              <w:left w:val="outset" w:sz="6" w:space="0" w:color="auto"/>
              <w:bottom w:val="outset" w:sz="6" w:space="0" w:color="auto"/>
              <w:right w:val="outset" w:sz="6" w:space="0" w:color="auto"/>
            </w:tcBorders>
          </w:tcPr>
          <w:p w14:paraId="4FD73127" w14:textId="77777777" w:rsidR="007866A6" w:rsidRDefault="00000000" w:rsidP="009E0957">
            <w:pPr>
              <w:pStyle w:val="a6"/>
              <w:jc w:val="both"/>
            </w:pPr>
            <w:r>
              <w:rPr>
                <w:rFonts w:cs="宋体" w:hint="eastAsia"/>
                <w:color w:val="000000"/>
                <w:sz w:val="18"/>
                <w:szCs w:val="18"/>
              </w:rPr>
              <w:t>实践学时</w:t>
            </w:r>
          </w:p>
        </w:tc>
        <w:tc>
          <w:tcPr>
            <w:tcW w:w="558" w:type="dxa"/>
            <w:tcBorders>
              <w:top w:val="outset" w:sz="6" w:space="0" w:color="auto"/>
              <w:left w:val="outset" w:sz="6" w:space="0" w:color="auto"/>
              <w:bottom w:val="outset" w:sz="6" w:space="0" w:color="auto"/>
              <w:right w:val="outset" w:sz="6" w:space="0" w:color="auto"/>
            </w:tcBorders>
          </w:tcPr>
          <w:p w14:paraId="0D8587A1" w14:textId="77777777" w:rsidR="007866A6" w:rsidRDefault="00000000" w:rsidP="009E0957">
            <w:pPr>
              <w:pStyle w:val="a6"/>
              <w:jc w:val="both"/>
            </w:pPr>
            <w:r>
              <w:rPr>
                <w:rFonts w:cs="宋体" w:hint="eastAsia"/>
                <w:color w:val="000000"/>
                <w:sz w:val="18"/>
                <w:szCs w:val="18"/>
              </w:rPr>
              <w:t>90</w:t>
            </w:r>
          </w:p>
        </w:tc>
      </w:tr>
      <w:tr w:rsidR="007866A6" w14:paraId="3322C499" w14:textId="77777777" w:rsidTr="00F73718">
        <w:tc>
          <w:tcPr>
            <w:tcW w:w="1602" w:type="dxa"/>
            <w:tcBorders>
              <w:top w:val="outset" w:sz="6" w:space="0" w:color="auto"/>
              <w:left w:val="outset" w:sz="6" w:space="0" w:color="auto"/>
              <w:bottom w:val="outset" w:sz="6" w:space="0" w:color="auto"/>
              <w:right w:val="outset" w:sz="6" w:space="0" w:color="auto"/>
            </w:tcBorders>
          </w:tcPr>
          <w:p w14:paraId="588950DF" w14:textId="77777777" w:rsidR="007866A6" w:rsidRDefault="00000000" w:rsidP="009E0957">
            <w:pPr>
              <w:pStyle w:val="a6"/>
              <w:jc w:val="both"/>
            </w:pPr>
            <w:r>
              <w:rPr>
                <w:rFonts w:cs="宋体" w:hint="eastAsia"/>
                <w:color w:val="000000"/>
                <w:sz w:val="18"/>
                <w:szCs w:val="18"/>
              </w:rPr>
              <w:t> </w:t>
            </w:r>
          </w:p>
          <w:p w14:paraId="26F04DF6" w14:textId="77777777" w:rsidR="007866A6" w:rsidRDefault="00000000" w:rsidP="009E0957">
            <w:pPr>
              <w:pStyle w:val="a6"/>
              <w:jc w:val="both"/>
            </w:pPr>
            <w:r>
              <w:rPr>
                <w:rFonts w:cs="宋体" w:hint="eastAsia"/>
                <w:color w:val="000000"/>
                <w:sz w:val="18"/>
                <w:szCs w:val="18"/>
              </w:rPr>
              <w:t>课程目标</w:t>
            </w:r>
          </w:p>
        </w:tc>
        <w:tc>
          <w:tcPr>
            <w:tcW w:w="6688" w:type="dxa"/>
            <w:gridSpan w:val="7"/>
            <w:tcBorders>
              <w:top w:val="outset" w:sz="6" w:space="0" w:color="auto"/>
              <w:left w:val="outset" w:sz="6" w:space="0" w:color="auto"/>
              <w:bottom w:val="outset" w:sz="6" w:space="0" w:color="auto"/>
              <w:right w:val="outset" w:sz="6" w:space="0" w:color="auto"/>
            </w:tcBorders>
          </w:tcPr>
          <w:p w14:paraId="6BEB8CC3" w14:textId="77777777" w:rsidR="007866A6" w:rsidRDefault="00000000" w:rsidP="009E0957">
            <w:pPr>
              <w:pStyle w:val="a6"/>
              <w:jc w:val="both"/>
            </w:pPr>
            <w:r>
              <w:rPr>
                <w:rFonts w:cs="宋体" w:hint="eastAsia"/>
                <w:color w:val="000000"/>
                <w:sz w:val="18"/>
                <w:szCs w:val="18"/>
              </w:rPr>
              <w:t>素质目标：普通高等学校通过军事课教学，让学生了解掌握军事基础知识和基本军事技能，增强国防观念、国家安全意识和忧患危机意识，弘扬爱国主义精神、传承红色基因、提高学生综合国防素质。</w:t>
            </w:r>
          </w:p>
          <w:p w14:paraId="46841019" w14:textId="77777777" w:rsidR="007866A6" w:rsidRDefault="00000000" w:rsidP="009E0957">
            <w:pPr>
              <w:pStyle w:val="a6"/>
              <w:jc w:val="both"/>
            </w:pPr>
            <w:r>
              <w:rPr>
                <w:rFonts w:cs="宋体" w:hint="eastAsia"/>
                <w:color w:val="000000"/>
                <w:sz w:val="18"/>
                <w:szCs w:val="18"/>
              </w:rPr>
              <w:t>知识目标：</w:t>
            </w:r>
            <w:r>
              <w:rPr>
                <w:rFonts w:cs="宋体" w:hint="eastAsia"/>
                <w:color w:val="000000"/>
                <w:sz w:val="18"/>
                <w:szCs w:val="18"/>
              </w:rPr>
              <w:t>1.</w:t>
            </w:r>
            <w:r>
              <w:rPr>
                <w:rFonts w:cs="宋体" w:hint="eastAsia"/>
                <w:color w:val="000000"/>
                <w:sz w:val="18"/>
                <w:szCs w:val="18"/>
              </w:rPr>
              <w:t>了解中国人民解放军三大条令的主要内容，掌握队列动作的基本要领。</w:t>
            </w:r>
            <w:r>
              <w:rPr>
                <w:rFonts w:cs="宋体" w:hint="eastAsia"/>
                <w:color w:val="000000"/>
                <w:sz w:val="18"/>
                <w:szCs w:val="18"/>
              </w:rPr>
              <w:t>2.</w:t>
            </w:r>
            <w:r>
              <w:rPr>
                <w:rFonts w:cs="宋体" w:hint="eastAsia"/>
                <w:color w:val="000000"/>
                <w:sz w:val="18"/>
                <w:szCs w:val="18"/>
              </w:rPr>
              <w:t>学会单兵战术基础动作，了解战斗班组攻防的基本动作和战术原则。</w:t>
            </w:r>
            <w:r>
              <w:rPr>
                <w:rFonts w:cs="宋体" w:hint="eastAsia"/>
                <w:color w:val="000000"/>
                <w:sz w:val="18"/>
                <w:szCs w:val="18"/>
              </w:rPr>
              <w:t>3.</w:t>
            </w:r>
            <w:r>
              <w:rPr>
                <w:rFonts w:cs="宋体" w:hint="eastAsia"/>
                <w:color w:val="000000"/>
                <w:sz w:val="18"/>
                <w:szCs w:val="18"/>
              </w:rPr>
              <w:t>解格斗、防护的基本知识，熟悉卫生、救护基本要领，掌握战场自救互救的技能，提高学生安全防护能力。</w:t>
            </w:r>
          </w:p>
          <w:p w14:paraId="536A6147" w14:textId="77777777" w:rsidR="007866A6" w:rsidRDefault="00000000" w:rsidP="009E0957">
            <w:pPr>
              <w:pStyle w:val="a6"/>
              <w:jc w:val="both"/>
            </w:pPr>
            <w:r>
              <w:rPr>
                <w:rFonts w:cs="宋体" w:hint="eastAsia"/>
                <w:color w:val="000000"/>
                <w:sz w:val="18"/>
                <w:szCs w:val="18"/>
              </w:rPr>
              <w:t>能力目标：通过军事技能训练，使学生掌握军事条令和步兵分队技战术，提高政治觉悟，增强国防观念和国家安全意识，强化爱国主义思想，培养了学生艰苦奋斗，刻苦耐劳的坚强毅力和集体主义精神，增强学生的组织纪律性，养成良好的学风和生活作风，掌握基本军事知识和技能。</w:t>
            </w:r>
          </w:p>
        </w:tc>
      </w:tr>
      <w:tr w:rsidR="007866A6" w14:paraId="1F95BF09" w14:textId="77777777" w:rsidTr="00F73718">
        <w:tc>
          <w:tcPr>
            <w:tcW w:w="1602" w:type="dxa"/>
            <w:tcBorders>
              <w:top w:val="outset" w:sz="6" w:space="0" w:color="auto"/>
              <w:left w:val="outset" w:sz="6" w:space="0" w:color="auto"/>
              <w:bottom w:val="outset" w:sz="6" w:space="0" w:color="auto"/>
              <w:right w:val="outset" w:sz="6" w:space="0" w:color="auto"/>
            </w:tcBorders>
          </w:tcPr>
          <w:p w14:paraId="57DCF952" w14:textId="77777777" w:rsidR="007866A6" w:rsidRDefault="00000000" w:rsidP="009E0957">
            <w:pPr>
              <w:pStyle w:val="a6"/>
              <w:jc w:val="both"/>
            </w:pPr>
            <w:r>
              <w:rPr>
                <w:rFonts w:cs="宋体" w:hint="eastAsia"/>
                <w:color w:val="000000"/>
                <w:sz w:val="18"/>
                <w:szCs w:val="18"/>
              </w:rPr>
              <w:t> </w:t>
            </w:r>
          </w:p>
          <w:p w14:paraId="5355B387" w14:textId="77777777" w:rsidR="007866A6" w:rsidRDefault="00000000" w:rsidP="009E0957">
            <w:pPr>
              <w:pStyle w:val="a6"/>
              <w:jc w:val="both"/>
            </w:pPr>
            <w:r>
              <w:rPr>
                <w:rFonts w:cs="宋体" w:hint="eastAsia"/>
                <w:color w:val="000000"/>
                <w:sz w:val="18"/>
                <w:szCs w:val="18"/>
              </w:rPr>
              <w:t>课程内容</w:t>
            </w:r>
          </w:p>
        </w:tc>
        <w:tc>
          <w:tcPr>
            <w:tcW w:w="6688" w:type="dxa"/>
            <w:gridSpan w:val="7"/>
            <w:tcBorders>
              <w:top w:val="outset" w:sz="6" w:space="0" w:color="auto"/>
              <w:left w:val="outset" w:sz="6" w:space="0" w:color="auto"/>
              <w:bottom w:val="outset" w:sz="6" w:space="0" w:color="auto"/>
              <w:right w:val="outset" w:sz="6" w:space="0" w:color="auto"/>
            </w:tcBorders>
          </w:tcPr>
          <w:p w14:paraId="19D51BBC" w14:textId="77777777" w:rsidR="007866A6" w:rsidRDefault="00000000" w:rsidP="009E0957">
            <w:pPr>
              <w:pStyle w:val="a6"/>
              <w:jc w:val="both"/>
            </w:pPr>
            <w:r>
              <w:rPr>
                <w:rFonts w:cs="宋体" w:hint="eastAsia"/>
                <w:color w:val="000000"/>
                <w:sz w:val="18"/>
                <w:szCs w:val="18"/>
              </w:rPr>
              <w:t>分队的队列动作：集合、离散，整齐、报数，出列、入列，行进、停止，方向变换；共同条令教育：《内务条令》《纪律条令》《队列条令》教育；学唱军营歌曲；轻武器射击；格斗基础；战场医疗救护；战备规定；紧急集合；行军拉练等。</w:t>
            </w:r>
          </w:p>
        </w:tc>
      </w:tr>
      <w:tr w:rsidR="007866A6" w14:paraId="0CF0376C" w14:textId="77777777" w:rsidTr="00F73718">
        <w:tc>
          <w:tcPr>
            <w:tcW w:w="1602" w:type="dxa"/>
            <w:tcBorders>
              <w:top w:val="outset" w:sz="6" w:space="0" w:color="auto"/>
              <w:left w:val="outset" w:sz="6" w:space="0" w:color="auto"/>
              <w:bottom w:val="outset" w:sz="6" w:space="0" w:color="auto"/>
              <w:right w:val="outset" w:sz="6" w:space="0" w:color="auto"/>
            </w:tcBorders>
          </w:tcPr>
          <w:p w14:paraId="4ECE778A" w14:textId="77777777" w:rsidR="007866A6" w:rsidRDefault="00000000" w:rsidP="009E0957">
            <w:pPr>
              <w:pStyle w:val="a6"/>
              <w:jc w:val="both"/>
            </w:pPr>
            <w:r>
              <w:rPr>
                <w:rFonts w:cs="宋体" w:hint="eastAsia"/>
                <w:color w:val="000000"/>
                <w:sz w:val="18"/>
                <w:szCs w:val="18"/>
              </w:rPr>
              <w:t> </w:t>
            </w:r>
          </w:p>
          <w:p w14:paraId="61CCB69B" w14:textId="77777777" w:rsidR="007866A6" w:rsidRDefault="00000000" w:rsidP="009E0957">
            <w:pPr>
              <w:pStyle w:val="a6"/>
              <w:jc w:val="both"/>
            </w:pPr>
            <w:r>
              <w:rPr>
                <w:rFonts w:cs="宋体" w:hint="eastAsia"/>
                <w:color w:val="000000"/>
                <w:sz w:val="18"/>
                <w:szCs w:val="18"/>
              </w:rPr>
              <w:t>教学要求</w:t>
            </w:r>
          </w:p>
        </w:tc>
        <w:tc>
          <w:tcPr>
            <w:tcW w:w="6688" w:type="dxa"/>
            <w:gridSpan w:val="7"/>
            <w:tcBorders>
              <w:top w:val="outset" w:sz="6" w:space="0" w:color="auto"/>
              <w:left w:val="outset" w:sz="6" w:space="0" w:color="auto"/>
              <w:bottom w:val="outset" w:sz="6" w:space="0" w:color="auto"/>
              <w:right w:val="outset" w:sz="6" w:space="0" w:color="auto"/>
            </w:tcBorders>
          </w:tcPr>
          <w:p w14:paraId="05865179" w14:textId="77777777" w:rsidR="007866A6" w:rsidRDefault="00000000" w:rsidP="009E0957">
            <w:pPr>
              <w:pStyle w:val="a6"/>
              <w:jc w:val="both"/>
            </w:pPr>
            <w:r>
              <w:rPr>
                <w:rFonts w:cs="宋体" w:hint="eastAsia"/>
                <w:color w:val="000000"/>
                <w:sz w:val="18"/>
                <w:szCs w:val="18"/>
              </w:rPr>
              <w:t>训练时间</w:t>
            </w:r>
            <w:r>
              <w:rPr>
                <w:rFonts w:cs="宋体" w:hint="eastAsia"/>
                <w:color w:val="000000"/>
                <w:sz w:val="18"/>
                <w:szCs w:val="18"/>
              </w:rPr>
              <w:t>3</w:t>
            </w:r>
            <w:r>
              <w:rPr>
                <w:rFonts w:cs="宋体" w:hint="eastAsia"/>
                <w:color w:val="000000"/>
                <w:sz w:val="18"/>
                <w:szCs w:val="18"/>
              </w:rPr>
              <w:t>周，实际训练时间不得少于</w:t>
            </w:r>
            <w:r>
              <w:rPr>
                <w:rFonts w:cs="宋体" w:hint="eastAsia"/>
                <w:color w:val="000000"/>
                <w:sz w:val="18"/>
                <w:szCs w:val="18"/>
              </w:rPr>
              <w:t>21</w:t>
            </w:r>
            <w:r>
              <w:rPr>
                <w:rFonts w:cs="宋体" w:hint="eastAsia"/>
                <w:color w:val="000000"/>
                <w:sz w:val="18"/>
                <w:szCs w:val="18"/>
              </w:rPr>
              <w:t>天，记</w:t>
            </w:r>
            <w:r>
              <w:rPr>
                <w:rFonts w:cs="宋体" w:hint="eastAsia"/>
                <w:color w:val="000000"/>
                <w:sz w:val="18"/>
                <w:szCs w:val="18"/>
              </w:rPr>
              <w:t>2</w:t>
            </w:r>
            <w:r>
              <w:rPr>
                <w:rFonts w:cs="宋体" w:hint="eastAsia"/>
                <w:color w:val="000000"/>
                <w:sz w:val="18"/>
                <w:szCs w:val="18"/>
              </w:rPr>
              <w:t>学分。严格按纲施教、施训和考核，严禁以任何理由和方式调减、占用教学、训练内容和时数。入学教育安排在军训期间每天</w:t>
            </w:r>
            <w:r>
              <w:rPr>
                <w:rFonts w:cs="宋体" w:hint="eastAsia"/>
                <w:color w:val="000000"/>
                <w:sz w:val="18"/>
                <w:szCs w:val="18"/>
              </w:rPr>
              <w:t>9.10</w:t>
            </w:r>
            <w:r>
              <w:rPr>
                <w:rFonts w:cs="宋体" w:hint="eastAsia"/>
                <w:color w:val="000000"/>
                <w:sz w:val="18"/>
                <w:szCs w:val="18"/>
              </w:rPr>
              <w:t>节，内容包含思想政治教育、铸牢中华民族共同体意识教育、安全教育、心理健康、职业规划、防诈骗教育、规章制度教育等方面。</w:t>
            </w:r>
          </w:p>
        </w:tc>
      </w:tr>
    </w:tbl>
    <w:p w14:paraId="768AE101" w14:textId="273CF426" w:rsidR="007866A6" w:rsidRDefault="00000000" w:rsidP="009E0957">
      <w:pPr>
        <w:pStyle w:val="2"/>
        <w:keepNext w:val="0"/>
        <w:keepLines w:val="0"/>
        <w:spacing w:before="0" w:after="0" w:line="360" w:lineRule="auto"/>
        <w:ind w:firstLine="560"/>
        <w:jc w:val="both"/>
        <w:rPr>
          <w:rFonts w:ascii="宋体" w:hAnsi="宋体" w:cs="宋体" w:hint="eastAsia"/>
          <w:color w:val="000000"/>
          <w:sz w:val="28"/>
          <w:szCs w:val="28"/>
        </w:rPr>
      </w:pPr>
      <w:bookmarkStart w:id="40" w:name="_Toc31880"/>
      <w:bookmarkStart w:id="41" w:name="_Toc26893"/>
      <w:r>
        <w:rPr>
          <w:rFonts w:ascii="宋体" w:hAnsi="宋体" w:cs="宋体" w:hint="eastAsia"/>
          <w:color w:val="000000"/>
          <w:sz w:val="28"/>
          <w:szCs w:val="28"/>
        </w:rPr>
        <w:t>（二）专业技能课程</w:t>
      </w:r>
      <w:bookmarkEnd w:id="40"/>
      <w:bookmarkEnd w:id="41"/>
    </w:p>
    <w:p w14:paraId="48E6DB19" w14:textId="77777777" w:rsidR="007866A6" w:rsidRDefault="00000000" w:rsidP="009E0957">
      <w:pPr>
        <w:pStyle w:val="a6"/>
        <w:spacing w:line="360" w:lineRule="auto"/>
        <w:ind w:firstLine="560"/>
        <w:jc w:val="both"/>
      </w:pPr>
      <w:r>
        <w:rPr>
          <w:rFonts w:ascii="宋体" w:hAnsi="宋体" w:cs="宋体" w:hint="eastAsia"/>
          <w:color w:val="000000"/>
          <w:sz w:val="28"/>
          <w:szCs w:val="28"/>
        </w:rPr>
        <w:t>1.专业课程</w:t>
      </w:r>
    </w:p>
    <w:p w14:paraId="5B70321C" w14:textId="224B454D" w:rsidR="007866A6" w:rsidRDefault="00000000" w:rsidP="009E0957">
      <w:pPr>
        <w:pStyle w:val="a6"/>
        <w:spacing w:line="360" w:lineRule="auto"/>
        <w:ind w:firstLine="560"/>
        <w:jc w:val="both"/>
      </w:pPr>
      <w:r>
        <w:rPr>
          <w:rFonts w:ascii="宋体" w:hAnsi="宋体" w:cs="宋体" w:hint="eastAsia"/>
          <w:color w:val="000000"/>
          <w:sz w:val="28"/>
          <w:szCs w:val="28"/>
        </w:rPr>
        <w:t>实施国家</w:t>
      </w:r>
      <w:r w:rsidR="00F73718">
        <w:rPr>
          <w:rFonts w:ascii="宋体" w:hAnsi="宋体" w:cs="宋体" w:hint="eastAsia"/>
          <w:color w:val="000000"/>
          <w:sz w:val="28"/>
          <w:szCs w:val="28"/>
        </w:rPr>
        <w:t>职业</w:t>
      </w:r>
      <w:r>
        <w:rPr>
          <w:rFonts w:ascii="宋体" w:hAnsi="宋体" w:cs="宋体" w:hint="eastAsia"/>
          <w:color w:val="000000"/>
          <w:sz w:val="28"/>
          <w:szCs w:val="28"/>
        </w:rPr>
        <w:t>证书试点，将网店运营推广认证、商务数据分析认证、直播电商认证内容融入专业课程，学生在校期间可以考取相关中、高级职业资格证书。</w:t>
      </w:r>
    </w:p>
    <w:p w14:paraId="7A3F48D1" w14:textId="77777777" w:rsidR="007866A6" w:rsidRDefault="00000000" w:rsidP="009E0957">
      <w:pPr>
        <w:pStyle w:val="a6"/>
        <w:spacing w:line="360" w:lineRule="auto"/>
        <w:ind w:firstLine="560"/>
        <w:jc w:val="both"/>
      </w:pPr>
      <w:r>
        <w:rPr>
          <w:rFonts w:ascii="宋体" w:hAnsi="宋体" w:cs="宋体" w:hint="eastAsia"/>
          <w:color w:val="000000"/>
          <w:sz w:val="28"/>
          <w:szCs w:val="28"/>
        </w:rPr>
        <w:t>专业课程一般包括专业基础课程、专业核心课程、专业</w:t>
      </w:r>
      <w:r>
        <w:rPr>
          <w:rFonts w:cs="宋体" w:hint="eastAsia"/>
          <w:color w:val="000000"/>
          <w:sz w:val="28"/>
          <w:szCs w:val="28"/>
        </w:rPr>
        <w:t>拓展</w:t>
      </w:r>
      <w:r>
        <w:rPr>
          <w:rFonts w:ascii="宋体" w:hAnsi="宋体" w:cs="宋体" w:hint="eastAsia"/>
          <w:color w:val="000000"/>
          <w:sz w:val="28"/>
          <w:szCs w:val="28"/>
        </w:rPr>
        <w:t>课程，并涵盖有关实践性教学环节，包括以下主要教学内容：</w:t>
      </w:r>
    </w:p>
    <w:p w14:paraId="68D9624C" w14:textId="77777777" w:rsidR="007866A6" w:rsidRDefault="00000000" w:rsidP="009E0957">
      <w:pPr>
        <w:pStyle w:val="a6"/>
        <w:spacing w:line="360" w:lineRule="auto"/>
        <w:ind w:firstLine="560"/>
        <w:jc w:val="both"/>
      </w:pPr>
      <w:r>
        <w:rPr>
          <w:rFonts w:ascii="宋体" w:hAnsi="宋体" w:cs="宋体" w:hint="eastAsia"/>
          <w:color w:val="000000"/>
          <w:sz w:val="28"/>
          <w:szCs w:val="28"/>
        </w:rPr>
        <w:t>（1）专业基础课程。</w:t>
      </w:r>
    </w:p>
    <w:p w14:paraId="769CFEDC" w14:textId="77777777" w:rsidR="007866A6" w:rsidRDefault="00000000" w:rsidP="009E0957">
      <w:pPr>
        <w:pStyle w:val="a6"/>
        <w:spacing w:line="360" w:lineRule="auto"/>
        <w:ind w:firstLine="560"/>
        <w:jc w:val="both"/>
      </w:pPr>
      <w:r>
        <w:rPr>
          <w:rFonts w:ascii="宋体" w:hAnsi="宋体" w:cs="宋体" w:hint="eastAsia"/>
          <w:color w:val="000000"/>
          <w:sz w:val="28"/>
          <w:szCs w:val="28"/>
        </w:rPr>
        <w:t>专业基础课程包括：商务数据分析、</w:t>
      </w:r>
      <w:r>
        <w:rPr>
          <w:rFonts w:cs="宋体" w:hint="eastAsia"/>
          <w:color w:val="000000"/>
          <w:sz w:val="28"/>
          <w:szCs w:val="28"/>
        </w:rPr>
        <w:t>数据可视化、</w:t>
      </w:r>
      <w:r>
        <w:rPr>
          <w:rFonts w:ascii="宋体" w:hAnsi="宋体" w:cs="宋体" w:hint="eastAsia"/>
          <w:color w:val="000000"/>
          <w:sz w:val="28"/>
          <w:szCs w:val="28"/>
        </w:rPr>
        <w:t>管理学基础。</w:t>
      </w:r>
    </w:p>
    <w:p w14:paraId="7FEA246C" w14:textId="77777777" w:rsidR="007866A6" w:rsidRDefault="00000000" w:rsidP="009E0957">
      <w:pPr>
        <w:pStyle w:val="a6"/>
        <w:spacing w:line="360" w:lineRule="auto"/>
        <w:ind w:firstLine="560"/>
        <w:jc w:val="both"/>
      </w:pPr>
      <w:r>
        <w:rPr>
          <w:rFonts w:ascii="宋体" w:hAnsi="宋体" w:cs="宋体" w:hint="eastAsia"/>
          <w:color w:val="000000"/>
          <w:sz w:val="28"/>
          <w:szCs w:val="28"/>
        </w:rPr>
        <w:t>（2）专业核心课程</w:t>
      </w:r>
    </w:p>
    <w:p w14:paraId="54842FA8" w14:textId="77777777" w:rsidR="007866A6" w:rsidRDefault="00000000" w:rsidP="009E0957">
      <w:pPr>
        <w:pStyle w:val="a6"/>
        <w:spacing w:line="360" w:lineRule="auto"/>
        <w:ind w:firstLine="560"/>
        <w:jc w:val="both"/>
      </w:pPr>
      <w:r>
        <w:rPr>
          <w:rFonts w:ascii="宋体" w:hAnsi="宋体" w:cs="宋体" w:hint="eastAsia"/>
          <w:color w:val="000000"/>
          <w:sz w:val="28"/>
          <w:szCs w:val="28"/>
        </w:rPr>
        <w:lastRenderedPageBreak/>
        <w:t>专业核心课程包括：网店运营、网络营销、视觉营销设计、数据化运营、社群运营、互联网产品开发、零售门店O2O运营等。</w:t>
      </w:r>
    </w:p>
    <w:p w14:paraId="6E251393" w14:textId="77777777" w:rsidR="007866A6" w:rsidRDefault="00000000" w:rsidP="009E0957">
      <w:pPr>
        <w:pStyle w:val="a6"/>
        <w:spacing w:line="360" w:lineRule="auto"/>
        <w:ind w:firstLine="560"/>
        <w:jc w:val="both"/>
      </w:pPr>
      <w:r>
        <w:rPr>
          <w:rFonts w:ascii="宋体" w:hAnsi="宋体" w:cs="宋体" w:hint="eastAsia"/>
          <w:color w:val="000000"/>
          <w:sz w:val="28"/>
          <w:szCs w:val="28"/>
        </w:rPr>
        <w:t>（3）专业</w:t>
      </w:r>
      <w:r>
        <w:rPr>
          <w:rFonts w:cs="宋体" w:hint="eastAsia"/>
          <w:color w:val="000000"/>
          <w:sz w:val="28"/>
          <w:szCs w:val="28"/>
        </w:rPr>
        <w:t>拓展</w:t>
      </w:r>
      <w:r>
        <w:rPr>
          <w:rFonts w:ascii="宋体" w:hAnsi="宋体" w:cs="宋体" w:hint="eastAsia"/>
          <w:color w:val="000000"/>
          <w:sz w:val="28"/>
          <w:szCs w:val="28"/>
        </w:rPr>
        <w:t>课程</w:t>
      </w:r>
    </w:p>
    <w:p w14:paraId="1F6CDC8D" w14:textId="77777777" w:rsidR="007866A6" w:rsidRDefault="00000000" w:rsidP="009E0957">
      <w:pPr>
        <w:pStyle w:val="a6"/>
        <w:spacing w:line="360" w:lineRule="auto"/>
        <w:ind w:firstLine="560"/>
        <w:jc w:val="both"/>
      </w:pPr>
      <w:r>
        <w:rPr>
          <w:rFonts w:ascii="宋体" w:hAnsi="宋体" w:cs="宋体" w:hint="eastAsia"/>
          <w:color w:val="000000"/>
          <w:sz w:val="28"/>
          <w:szCs w:val="28"/>
        </w:rPr>
        <w:t>专业</w:t>
      </w:r>
      <w:r>
        <w:rPr>
          <w:rFonts w:cs="宋体" w:hint="eastAsia"/>
          <w:color w:val="000000"/>
          <w:sz w:val="28"/>
          <w:szCs w:val="28"/>
        </w:rPr>
        <w:t>拓展</w:t>
      </w:r>
      <w:r>
        <w:rPr>
          <w:rFonts w:ascii="宋体" w:hAnsi="宋体" w:cs="宋体" w:hint="eastAsia"/>
          <w:color w:val="000000"/>
          <w:sz w:val="28"/>
          <w:szCs w:val="28"/>
        </w:rPr>
        <w:t>课程包括：</w:t>
      </w:r>
      <w:r>
        <w:rPr>
          <w:rFonts w:cs="宋体" w:hint="eastAsia"/>
          <w:color w:val="000000"/>
          <w:sz w:val="28"/>
          <w:szCs w:val="28"/>
        </w:rPr>
        <w:t>直播电商</w:t>
      </w:r>
      <w:r>
        <w:rPr>
          <w:rFonts w:ascii="宋体" w:hAnsi="宋体" w:cs="宋体" w:hint="eastAsia"/>
          <w:color w:val="000000"/>
          <w:sz w:val="28"/>
          <w:szCs w:val="28"/>
        </w:rPr>
        <w:t>、新媒体</w:t>
      </w:r>
      <w:r>
        <w:rPr>
          <w:rFonts w:cs="宋体" w:hint="eastAsia"/>
          <w:color w:val="000000"/>
          <w:sz w:val="28"/>
          <w:szCs w:val="28"/>
        </w:rPr>
        <w:t>营销</w:t>
      </w:r>
      <w:r>
        <w:rPr>
          <w:rFonts w:ascii="宋体" w:hAnsi="宋体" w:cs="宋体" w:hint="eastAsia"/>
          <w:color w:val="000000"/>
          <w:sz w:val="28"/>
          <w:szCs w:val="28"/>
        </w:rPr>
        <w:t>、消费者行为</w:t>
      </w:r>
      <w:r>
        <w:rPr>
          <w:rFonts w:cs="宋体" w:hint="eastAsia"/>
          <w:color w:val="000000"/>
          <w:sz w:val="28"/>
          <w:szCs w:val="28"/>
        </w:rPr>
        <w:t>分析</w:t>
      </w:r>
      <w:r>
        <w:rPr>
          <w:rFonts w:ascii="宋体" w:hAnsi="宋体" w:cs="宋体" w:hint="eastAsia"/>
          <w:color w:val="000000"/>
          <w:sz w:val="28"/>
          <w:szCs w:val="28"/>
        </w:rPr>
        <w:t>、</w:t>
      </w:r>
      <w:r>
        <w:rPr>
          <w:rFonts w:cs="宋体" w:hint="eastAsia"/>
          <w:color w:val="000000"/>
          <w:sz w:val="28"/>
          <w:szCs w:val="28"/>
        </w:rPr>
        <w:t>数字音视频技术</w:t>
      </w:r>
      <w:r>
        <w:rPr>
          <w:rFonts w:ascii="宋体" w:hAnsi="宋体" w:cs="宋体" w:hint="eastAsia"/>
          <w:color w:val="000000"/>
          <w:sz w:val="28"/>
          <w:szCs w:val="28"/>
        </w:rPr>
        <w:t>、跨境电子商务、网页设计与制作。</w:t>
      </w:r>
    </w:p>
    <w:p w14:paraId="2E55C14D" w14:textId="77777777" w:rsidR="007866A6" w:rsidRDefault="00000000" w:rsidP="009E0957">
      <w:pPr>
        <w:pStyle w:val="a6"/>
        <w:spacing w:line="360" w:lineRule="auto"/>
        <w:ind w:firstLine="560"/>
        <w:jc w:val="both"/>
      </w:pPr>
      <w:r>
        <w:rPr>
          <w:rFonts w:ascii="宋体" w:hAnsi="宋体" w:cs="宋体" w:hint="eastAsia"/>
          <w:color w:val="000000"/>
          <w:sz w:val="28"/>
          <w:szCs w:val="28"/>
        </w:rPr>
        <w:t>2.专业核心课程主要教学内容</w:t>
      </w:r>
    </w:p>
    <w:p w14:paraId="2AE563AB" w14:textId="77777777" w:rsidR="007866A6" w:rsidRDefault="00000000" w:rsidP="009E0957">
      <w:pPr>
        <w:pStyle w:val="a6"/>
        <w:spacing w:line="360" w:lineRule="auto"/>
        <w:ind w:firstLine="560"/>
        <w:jc w:val="both"/>
      </w:pPr>
      <w:r>
        <w:rPr>
          <w:rFonts w:ascii="宋体" w:hAnsi="宋体" w:cs="宋体" w:hint="eastAsia"/>
          <w:color w:val="000000"/>
          <w:sz w:val="28"/>
          <w:szCs w:val="28"/>
        </w:rPr>
        <w:t>专业核心课程主要教学内容如下表所示。</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733"/>
        <w:gridCol w:w="1706"/>
        <w:gridCol w:w="5851"/>
      </w:tblGrid>
      <w:tr w:rsidR="007866A6" w14:paraId="6C1EE5F8" w14:textId="77777777">
        <w:tc>
          <w:tcPr>
            <w:tcW w:w="735" w:type="dxa"/>
            <w:tcBorders>
              <w:top w:val="outset" w:sz="6" w:space="0" w:color="auto"/>
              <w:left w:val="outset" w:sz="6" w:space="0" w:color="auto"/>
              <w:bottom w:val="outset" w:sz="6" w:space="0" w:color="auto"/>
              <w:right w:val="outset" w:sz="6" w:space="0" w:color="auto"/>
            </w:tcBorders>
          </w:tcPr>
          <w:p w14:paraId="3D2D4F8B" w14:textId="77777777" w:rsidR="007866A6" w:rsidRDefault="00000000" w:rsidP="009E0957">
            <w:pPr>
              <w:pStyle w:val="a6"/>
              <w:jc w:val="both"/>
            </w:pPr>
            <w:r>
              <w:rPr>
                <w:rFonts w:ascii="宋体" w:hAnsi="宋体" w:cs="宋体" w:hint="eastAsia"/>
                <w:b/>
                <w:bCs/>
                <w:color w:val="000000"/>
                <w:sz w:val="18"/>
                <w:szCs w:val="18"/>
              </w:rPr>
              <w:t>序号</w:t>
            </w:r>
          </w:p>
        </w:tc>
        <w:tc>
          <w:tcPr>
            <w:tcW w:w="1710" w:type="dxa"/>
            <w:tcBorders>
              <w:top w:val="outset" w:sz="6" w:space="0" w:color="auto"/>
              <w:left w:val="outset" w:sz="6" w:space="0" w:color="auto"/>
              <w:bottom w:val="outset" w:sz="6" w:space="0" w:color="auto"/>
              <w:right w:val="outset" w:sz="6" w:space="0" w:color="auto"/>
            </w:tcBorders>
            <w:vAlign w:val="center"/>
          </w:tcPr>
          <w:p w14:paraId="0E5158B9" w14:textId="77777777" w:rsidR="007866A6" w:rsidRDefault="00000000" w:rsidP="009E0957">
            <w:pPr>
              <w:pStyle w:val="a6"/>
              <w:jc w:val="both"/>
            </w:pPr>
            <w:r>
              <w:rPr>
                <w:rFonts w:ascii="宋体" w:hAnsi="宋体" w:cs="宋体" w:hint="eastAsia"/>
                <w:b/>
                <w:bCs/>
                <w:color w:val="000000"/>
                <w:sz w:val="18"/>
                <w:szCs w:val="18"/>
              </w:rPr>
              <w:t>专业核心课程名称</w:t>
            </w:r>
          </w:p>
        </w:tc>
        <w:tc>
          <w:tcPr>
            <w:tcW w:w="5865" w:type="dxa"/>
            <w:tcBorders>
              <w:top w:val="outset" w:sz="6" w:space="0" w:color="auto"/>
              <w:left w:val="outset" w:sz="6" w:space="0" w:color="auto"/>
              <w:bottom w:val="outset" w:sz="6" w:space="0" w:color="auto"/>
              <w:right w:val="outset" w:sz="6" w:space="0" w:color="auto"/>
            </w:tcBorders>
          </w:tcPr>
          <w:p w14:paraId="61C560C9" w14:textId="77777777" w:rsidR="007866A6" w:rsidRDefault="00000000" w:rsidP="009E0957">
            <w:pPr>
              <w:pStyle w:val="a6"/>
              <w:jc w:val="both"/>
            </w:pPr>
            <w:r>
              <w:rPr>
                <w:rFonts w:ascii="宋体" w:hAnsi="宋体" w:cs="宋体" w:hint="eastAsia"/>
                <w:b/>
                <w:bCs/>
                <w:color w:val="000000"/>
                <w:sz w:val="18"/>
                <w:szCs w:val="18"/>
              </w:rPr>
              <w:t>主要教学内容及要求</w:t>
            </w:r>
          </w:p>
        </w:tc>
      </w:tr>
      <w:tr w:rsidR="007866A6" w14:paraId="096E7B7A" w14:textId="77777777">
        <w:tc>
          <w:tcPr>
            <w:tcW w:w="735" w:type="dxa"/>
            <w:tcBorders>
              <w:top w:val="outset" w:sz="6" w:space="0" w:color="auto"/>
              <w:left w:val="outset" w:sz="6" w:space="0" w:color="auto"/>
              <w:bottom w:val="outset" w:sz="6" w:space="0" w:color="auto"/>
              <w:right w:val="outset" w:sz="6" w:space="0" w:color="auto"/>
            </w:tcBorders>
          </w:tcPr>
          <w:p w14:paraId="78694AF5" w14:textId="77777777" w:rsidR="007866A6" w:rsidRDefault="00000000" w:rsidP="009E0957">
            <w:pPr>
              <w:pStyle w:val="a6"/>
              <w:jc w:val="both"/>
            </w:pPr>
            <w:r>
              <w:rPr>
                <w:rFonts w:ascii="宋体" w:hAnsi="宋体" w:cs="宋体" w:hint="eastAsia"/>
                <w:color w:val="000000"/>
                <w:sz w:val="18"/>
                <w:szCs w:val="18"/>
              </w:rPr>
              <w:t>1</w:t>
            </w:r>
          </w:p>
        </w:tc>
        <w:tc>
          <w:tcPr>
            <w:tcW w:w="1710" w:type="dxa"/>
            <w:tcBorders>
              <w:top w:val="outset" w:sz="6" w:space="0" w:color="auto"/>
              <w:left w:val="outset" w:sz="6" w:space="0" w:color="auto"/>
              <w:bottom w:val="outset" w:sz="6" w:space="0" w:color="auto"/>
              <w:right w:val="outset" w:sz="6" w:space="0" w:color="auto"/>
            </w:tcBorders>
          </w:tcPr>
          <w:p w14:paraId="7A6DA08C" w14:textId="77777777" w:rsidR="007866A6" w:rsidRDefault="00000000" w:rsidP="009E0957">
            <w:pPr>
              <w:pStyle w:val="a6"/>
              <w:jc w:val="both"/>
            </w:pPr>
            <w:r>
              <w:rPr>
                <w:rFonts w:ascii="宋体" w:hAnsi="宋体" w:cs="宋体" w:hint="eastAsia"/>
                <w:color w:val="000000"/>
                <w:sz w:val="18"/>
                <w:szCs w:val="18"/>
              </w:rPr>
              <w:t>网店运营</w:t>
            </w:r>
          </w:p>
        </w:tc>
        <w:tc>
          <w:tcPr>
            <w:tcW w:w="5865" w:type="dxa"/>
            <w:tcBorders>
              <w:top w:val="outset" w:sz="6" w:space="0" w:color="auto"/>
              <w:left w:val="outset" w:sz="6" w:space="0" w:color="auto"/>
              <w:bottom w:val="outset" w:sz="6" w:space="0" w:color="auto"/>
              <w:right w:val="outset" w:sz="6" w:space="0" w:color="auto"/>
            </w:tcBorders>
          </w:tcPr>
          <w:p w14:paraId="5AB50B53" w14:textId="7109709E" w:rsidR="007866A6" w:rsidRDefault="00000000" w:rsidP="009E0957">
            <w:pPr>
              <w:pStyle w:val="a6"/>
              <w:jc w:val="both"/>
            </w:pPr>
            <w:r>
              <w:rPr>
                <w:rFonts w:ascii="宋体" w:hAnsi="宋体" w:cs="宋体" w:hint="eastAsia"/>
                <w:color w:val="000000"/>
                <w:sz w:val="18"/>
                <w:szCs w:val="18"/>
              </w:rPr>
              <w:t>①掌握 SEO\SEM、关键词优化、用户运营与管理等知识。</w:t>
            </w:r>
          </w:p>
          <w:p w14:paraId="6E8061B7" w14:textId="12324DB8" w:rsidR="007866A6" w:rsidRDefault="00000000" w:rsidP="009E0957">
            <w:pPr>
              <w:pStyle w:val="a6"/>
              <w:jc w:val="both"/>
            </w:pPr>
            <w:r>
              <w:rPr>
                <w:rFonts w:ascii="宋体" w:hAnsi="宋体" w:cs="宋体" w:hint="eastAsia"/>
                <w:color w:val="000000"/>
                <w:sz w:val="18"/>
                <w:szCs w:val="18"/>
              </w:rPr>
              <w:t>②运用流量获取与转化、竞争力分析与市场定位等方法，制定网店运营目标、推广策略及预算。</w:t>
            </w:r>
          </w:p>
          <w:p w14:paraId="4E319F44" w14:textId="2EDC4A1C" w:rsidR="007866A6" w:rsidRDefault="00000000" w:rsidP="009E0957">
            <w:pPr>
              <w:pStyle w:val="a6"/>
              <w:jc w:val="both"/>
            </w:pPr>
            <w:r>
              <w:rPr>
                <w:rFonts w:ascii="宋体" w:hAnsi="宋体" w:cs="宋体" w:hint="eastAsia"/>
                <w:color w:val="000000"/>
                <w:sz w:val="18"/>
                <w:szCs w:val="18"/>
              </w:rPr>
              <w:t>③能进行目标商品和竞品数据分析，制作运营数据分析报告，实施商品选品和供应商开发、商品销售和供应链管理。</w:t>
            </w:r>
          </w:p>
          <w:p w14:paraId="60B7E238" w14:textId="5413EBD6" w:rsidR="007866A6" w:rsidRDefault="00000000" w:rsidP="009E0957">
            <w:pPr>
              <w:pStyle w:val="a6"/>
              <w:jc w:val="both"/>
            </w:pPr>
            <w:r>
              <w:rPr>
                <w:rFonts w:ascii="宋体" w:hAnsi="宋体" w:cs="宋体" w:hint="eastAsia"/>
                <w:color w:val="000000"/>
                <w:sz w:val="18"/>
                <w:szCs w:val="18"/>
              </w:rPr>
              <w:t>④能进行用户画像分析，优化运营和客户管理策略，完成用户拉新、留存、促活和转化</w:t>
            </w:r>
          </w:p>
        </w:tc>
      </w:tr>
      <w:tr w:rsidR="007866A6" w14:paraId="116016A7" w14:textId="77777777">
        <w:tc>
          <w:tcPr>
            <w:tcW w:w="735" w:type="dxa"/>
            <w:tcBorders>
              <w:top w:val="outset" w:sz="6" w:space="0" w:color="auto"/>
              <w:left w:val="outset" w:sz="6" w:space="0" w:color="auto"/>
              <w:bottom w:val="outset" w:sz="6" w:space="0" w:color="auto"/>
              <w:right w:val="outset" w:sz="6" w:space="0" w:color="auto"/>
            </w:tcBorders>
          </w:tcPr>
          <w:p w14:paraId="6E83B7D5" w14:textId="77777777" w:rsidR="007866A6" w:rsidRDefault="00000000" w:rsidP="009E0957">
            <w:pPr>
              <w:pStyle w:val="a6"/>
              <w:jc w:val="both"/>
            </w:pPr>
            <w:r>
              <w:rPr>
                <w:rFonts w:ascii="宋体" w:hAnsi="宋体" w:cs="宋体" w:hint="eastAsia"/>
                <w:color w:val="000000"/>
                <w:sz w:val="18"/>
                <w:szCs w:val="18"/>
              </w:rPr>
              <w:t>2</w:t>
            </w:r>
          </w:p>
        </w:tc>
        <w:tc>
          <w:tcPr>
            <w:tcW w:w="1710" w:type="dxa"/>
            <w:tcBorders>
              <w:top w:val="outset" w:sz="6" w:space="0" w:color="auto"/>
              <w:left w:val="outset" w:sz="6" w:space="0" w:color="auto"/>
              <w:bottom w:val="outset" w:sz="6" w:space="0" w:color="auto"/>
              <w:right w:val="outset" w:sz="6" w:space="0" w:color="auto"/>
            </w:tcBorders>
          </w:tcPr>
          <w:p w14:paraId="4E304F47" w14:textId="77777777" w:rsidR="007866A6" w:rsidRDefault="00000000" w:rsidP="009E0957">
            <w:pPr>
              <w:pStyle w:val="a6"/>
              <w:jc w:val="both"/>
            </w:pPr>
            <w:r>
              <w:rPr>
                <w:rFonts w:ascii="宋体" w:hAnsi="宋体" w:cs="宋体" w:hint="eastAsia"/>
                <w:color w:val="000000"/>
                <w:sz w:val="18"/>
                <w:szCs w:val="18"/>
              </w:rPr>
              <w:t>视觉营销设计</w:t>
            </w:r>
          </w:p>
        </w:tc>
        <w:tc>
          <w:tcPr>
            <w:tcW w:w="5865" w:type="dxa"/>
            <w:tcBorders>
              <w:top w:val="outset" w:sz="6" w:space="0" w:color="auto"/>
              <w:left w:val="outset" w:sz="6" w:space="0" w:color="auto"/>
              <w:bottom w:val="outset" w:sz="6" w:space="0" w:color="auto"/>
              <w:right w:val="outset" w:sz="6" w:space="0" w:color="auto"/>
            </w:tcBorders>
          </w:tcPr>
          <w:p w14:paraId="2E5E3C06" w14:textId="1B4B5E84" w:rsidR="007866A6" w:rsidRDefault="00000000" w:rsidP="009E0957">
            <w:pPr>
              <w:pStyle w:val="a6"/>
              <w:jc w:val="both"/>
            </w:pPr>
            <w:r>
              <w:rPr>
                <w:rFonts w:ascii="宋体" w:hAnsi="宋体" w:cs="宋体" w:hint="eastAsia"/>
                <w:color w:val="000000"/>
                <w:sz w:val="18"/>
                <w:szCs w:val="18"/>
              </w:rPr>
              <w:t>①掌握相关平面设计和音视频制作软件的使用方法。</w:t>
            </w:r>
          </w:p>
          <w:p w14:paraId="703174DD" w14:textId="7D5723C6" w:rsidR="007866A6" w:rsidRDefault="00000000" w:rsidP="009E0957">
            <w:pPr>
              <w:pStyle w:val="a6"/>
              <w:jc w:val="both"/>
            </w:pPr>
            <w:r>
              <w:rPr>
                <w:rFonts w:ascii="宋体" w:hAnsi="宋体" w:cs="宋体" w:hint="eastAsia"/>
                <w:color w:val="000000"/>
                <w:sz w:val="18"/>
                <w:szCs w:val="18"/>
              </w:rPr>
              <w:t>②能够根据店铺定位进行 PC 端、移动端页面装修；设计与制作企业品牌类图形元素及宣传物料。</w:t>
            </w:r>
          </w:p>
          <w:p w14:paraId="345D3573" w14:textId="3575A567" w:rsidR="007866A6" w:rsidRDefault="00000000" w:rsidP="009E0957">
            <w:pPr>
              <w:pStyle w:val="a6"/>
              <w:jc w:val="both"/>
            </w:pPr>
            <w:r>
              <w:rPr>
                <w:rFonts w:ascii="宋体" w:hAnsi="宋体" w:cs="宋体" w:hint="eastAsia"/>
                <w:color w:val="000000"/>
                <w:sz w:val="18"/>
                <w:szCs w:val="18"/>
              </w:rPr>
              <w:t>③结合产品特点与包装材质设计产品内外包装。</w:t>
            </w:r>
          </w:p>
          <w:p w14:paraId="76D85DA8" w14:textId="77777777" w:rsidR="007866A6" w:rsidRDefault="00000000" w:rsidP="009E0957">
            <w:pPr>
              <w:pStyle w:val="a6"/>
              <w:jc w:val="both"/>
            </w:pPr>
            <w:r>
              <w:rPr>
                <w:rFonts w:ascii="宋体" w:hAnsi="宋体" w:cs="宋体" w:hint="eastAsia"/>
                <w:color w:val="000000"/>
                <w:sz w:val="18"/>
                <w:szCs w:val="18"/>
              </w:rPr>
              <w:t>④ 能进行新媒体平台页面的配图排版、主题设计，及时分析新媒体发展，提出视觉提升方案。</w:t>
            </w:r>
          </w:p>
          <w:p w14:paraId="658DF0E9" w14:textId="13046E73" w:rsidR="007866A6" w:rsidRDefault="00000000" w:rsidP="009E0957">
            <w:pPr>
              <w:pStyle w:val="a6"/>
              <w:jc w:val="both"/>
            </w:pPr>
            <w:r>
              <w:rPr>
                <w:rFonts w:ascii="宋体" w:hAnsi="宋体" w:cs="宋体" w:hint="eastAsia"/>
                <w:color w:val="000000"/>
                <w:sz w:val="18"/>
                <w:szCs w:val="18"/>
              </w:rPr>
              <w:t>⑤能够策划、拍摄与剪辑短视频等活动</w:t>
            </w:r>
          </w:p>
        </w:tc>
      </w:tr>
      <w:tr w:rsidR="007866A6" w14:paraId="3A417A38" w14:textId="77777777">
        <w:tc>
          <w:tcPr>
            <w:tcW w:w="735" w:type="dxa"/>
            <w:tcBorders>
              <w:top w:val="outset" w:sz="6" w:space="0" w:color="auto"/>
              <w:left w:val="outset" w:sz="6" w:space="0" w:color="auto"/>
              <w:bottom w:val="outset" w:sz="6" w:space="0" w:color="auto"/>
              <w:right w:val="outset" w:sz="6" w:space="0" w:color="auto"/>
            </w:tcBorders>
          </w:tcPr>
          <w:p w14:paraId="2E51CFBF" w14:textId="77777777" w:rsidR="007866A6" w:rsidRDefault="00000000" w:rsidP="009E0957">
            <w:pPr>
              <w:pStyle w:val="a6"/>
              <w:jc w:val="both"/>
            </w:pPr>
            <w:r>
              <w:rPr>
                <w:rFonts w:ascii="宋体" w:hAnsi="宋体" w:cs="宋体" w:hint="eastAsia"/>
                <w:color w:val="000000"/>
                <w:sz w:val="18"/>
                <w:szCs w:val="18"/>
              </w:rPr>
              <w:t>3</w:t>
            </w:r>
          </w:p>
        </w:tc>
        <w:tc>
          <w:tcPr>
            <w:tcW w:w="1710" w:type="dxa"/>
            <w:tcBorders>
              <w:top w:val="outset" w:sz="6" w:space="0" w:color="auto"/>
              <w:left w:val="outset" w:sz="6" w:space="0" w:color="auto"/>
              <w:bottom w:val="outset" w:sz="6" w:space="0" w:color="auto"/>
              <w:right w:val="outset" w:sz="6" w:space="0" w:color="auto"/>
            </w:tcBorders>
          </w:tcPr>
          <w:p w14:paraId="139BAC61" w14:textId="77777777" w:rsidR="007866A6" w:rsidRDefault="00000000" w:rsidP="009E0957">
            <w:pPr>
              <w:pStyle w:val="a6"/>
              <w:jc w:val="both"/>
            </w:pPr>
            <w:r>
              <w:rPr>
                <w:rFonts w:ascii="宋体" w:hAnsi="宋体" w:cs="宋体" w:hint="eastAsia"/>
                <w:color w:val="000000"/>
                <w:sz w:val="18"/>
                <w:szCs w:val="18"/>
              </w:rPr>
              <w:t>网络营销</w:t>
            </w:r>
          </w:p>
        </w:tc>
        <w:tc>
          <w:tcPr>
            <w:tcW w:w="5865" w:type="dxa"/>
            <w:tcBorders>
              <w:top w:val="outset" w:sz="6" w:space="0" w:color="auto"/>
              <w:left w:val="outset" w:sz="6" w:space="0" w:color="auto"/>
              <w:bottom w:val="outset" w:sz="6" w:space="0" w:color="auto"/>
              <w:right w:val="outset" w:sz="6" w:space="0" w:color="auto"/>
            </w:tcBorders>
          </w:tcPr>
          <w:p w14:paraId="5630BE7C" w14:textId="2C0DEDA6" w:rsidR="007866A6" w:rsidRDefault="00000000" w:rsidP="009E0957">
            <w:pPr>
              <w:pStyle w:val="a6"/>
              <w:jc w:val="both"/>
            </w:pPr>
            <w:r>
              <w:rPr>
                <w:rFonts w:ascii="宋体" w:hAnsi="宋体" w:cs="宋体" w:hint="eastAsia"/>
                <w:color w:val="000000"/>
                <w:sz w:val="18"/>
                <w:szCs w:val="18"/>
              </w:rPr>
              <w:t>①掌握市场调研与分析、各类数据分析工具、营销推广工具的使用方法和各类平台的运营规则，能够分析与评估市场，确定活动主题与活动目标，策划营销活动方案。</w:t>
            </w:r>
          </w:p>
          <w:p w14:paraId="27086C32" w14:textId="2D62B1CD" w:rsidR="007866A6" w:rsidRDefault="00000000" w:rsidP="009E0957">
            <w:pPr>
              <w:pStyle w:val="a6"/>
              <w:jc w:val="both"/>
            </w:pPr>
            <w:r>
              <w:rPr>
                <w:rFonts w:ascii="宋体" w:hAnsi="宋体" w:cs="宋体" w:hint="eastAsia"/>
                <w:color w:val="000000"/>
                <w:sz w:val="18"/>
                <w:szCs w:val="18"/>
              </w:rPr>
              <w:t>②整合各类资源，分解活动任务。</w:t>
            </w:r>
          </w:p>
          <w:p w14:paraId="092B8924" w14:textId="3E4BDDAA" w:rsidR="007866A6" w:rsidRDefault="00000000" w:rsidP="009E0957">
            <w:pPr>
              <w:pStyle w:val="a6"/>
              <w:jc w:val="both"/>
            </w:pPr>
            <w:r>
              <w:rPr>
                <w:rFonts w:ascii="宋体" w:hAnsi="宋体" w:cs="宋体" w:hint="eastAsia"/>
                <w:color w:val="000000"/>
                <w:sz w:val="18"/>
                <w:szCs w:val="18"/>
              </w:rPr>
              <w:t>③开展整合营销与广告投放。</w:t>
            </w:r>
          </w:p>
          <w:p w14:paraId="6638EEC9" w14:textId="7F839493" w:rsidR="007866A6" w:rsidRDefault="00000000" w:rsidP="009E0957">
            <w:pPr>
              <w:pStyle w:val="a6"/>
              <w:jc w:val="both"/>
            </w:pPr>
            <w:r>
              <w:rPr>
                <w:rFonts w:ascii="宋体" w:hAnsi="宋体" w:cs="宋体" w:hint="eastAsia"/>
                <w:color w:val="000000"/>
                <w:sz w:val="18"/>
                <w:szCs w:val="18"/>
              </w:rPr>
              <w:t>④跟踪、监控线上线下营销活动，分析活动效果，优化活动方案。</w:t>
            </w:r>
          </w:p>
          <w:p w14:paraId="312D8484" w14:textId="75E7D917" w:rsidR="007866A6" w:rsidRDefault="00000000" w:rsidP="009E0957">
            <w:pPr>
              <w:pStyle w:val="a6"/>
              <w:jc w:val="both"/>
            </w:pPr>
            <w:r>
              <w:rPr>
                <w:rFonts w:ascii="宋体" w:hAnsi="宋体" w:cs="宋体" w:hint="eastAsia"/>
                <w:color w:val="000000"/>
                <w:sz w:val="18"/>
                <w:szCs w:val="18"/>
              </w:rPr>
              <w:t>⑤评估并复盘整个营销活动，提出有效改进方案</w:t>
            </w:r>
          </w:p>
        </w:tc>
      </w:tr>
      <w:tr w:rsidR="007866A6" w14:paraId="67235FB9" w14:textId="77777777">
        <w:tc>
          <w:tcPr>
            <w:tcW w:w="735" w:type="dxa"/>
            <w:tcBorders>
              <w:top w:val="outset" w:sz="6" w:space="0" w:color="auto"/>
              <w:left w:val="outset" w:sz="6" w:space="0" w:color="auto"/>
              <w:bottom w:val="outset" w:sz="6" w:space="0" w:color="auto"/>
              <w:right w:val="outset" w:sz="6" w:space="0" w:color="auto"/>
            </w:tcBorders>
          </w:tcPr>
          <w:p w14:paraId="7CFA8E02" w14:textId="77777777" w:rsidR="007866A6" w:rsidRDefault="00000000" w:rsidP="009E0957">
            <w:pPr>
              <w:pStyle w:val="a6"/>
              <w:jc w:val="both"/>
            </w:pPr>
            <w:r>
              <w:rPr>
                <w:rFonts w:ascii="宋体" w:hAnsi="宋体" w:cs="宋体" w:hint="eastAsia"/>
                <w:color w:val="000000"/>
                <w:sz w:val="18"/>
                <w:szCs w:val="18"/>
              </w:rPr>
              <w:t>4</w:t>
            </w:r>
          </w:p>
        </w:tc>
        <w:tc>
          <w:tcPr>
            <w:tcW w:w="1710" w:type="dxa"/>
            <w:tcBorders>
              <w:top w:val="outset" w:sz="6" w:space="0" w:color="auto"/>
              <w:left w:val="outset" w:sz="6" w:space="0" w:color="auto"/>
              <w:bottom w:val="outset" w:sz="6" w:space="0" w:color="auto"/>
              <w:right w:val="outset" w:sz="6" w:space="0" w:color="auto"/>
            </w:tcBorders>
          </w:tcPr>
          <w:p w14:paraId="3326D07F" w14:textId="77777777" w:rsidR="007866A6" w:rsidRDefault="00000000" w:rsidP="009E0957">
            <w:pPr>
              <w:pStyle w:val="a6"/>
              <w:jc w:val="both"/>
            </w:pPr>
            <w:r>
              <w:rPr>
                <w:rFonts w:ascii="宋体" w:hAnsi="宋体" w:cs="宋体" w:hint="eastAsia"/>
                <w:color w:val="000000"/>
                <w:sz w:val="18"/>
                <w:szCs w:val="18"/>
              </w:rPr>
              <w:t>数据化运营</w:t>
            </w:r>
          </w:p>
        </w:tc>
        <w:tc>
          <w:tcPr>
            <w:tcW w:w="5865" w:type="dxa"/>
            <w:tcBorders>
              <w:top w:val="outset" w:sz="6" w:space="0" w:color="auto"/>
              <w:left w:val="outset" w:sz="6" w:space="0" w:color="auto"/>
              <w:bottom w:val="outset" w:sz="6" w:space="0" w:color="auto"/>
              <w:right w:val="outset" w:sz="6" w:space="0" w:color="auto"/>
            </w:tcBorders>
          </w:tcPr>
          <w:p w14:paraId="73197605" w14:textId="5A8033C7" w:rsidR="007866A6" w:rsidRDefault="00000000" w:rsidP="009E0957">
            <w:pPr>
              <w:pStyle w:val="a6"/>
              <w:jc w:val="both"/>
            </w:pPr>
            <w:r>
              <w:rPr>
                <w:rFonts w:ascii="宋体" w:hAnsi="宋体" w:cs="宋体" w:hint="eastAsia"/>
                <w:color w:val="000000"/>
                <w:sz w:val="18"/>
                <w:szCs w:val="18"/>
              </w:rPr>
              <w:t>①理解数据分析指标体系概念。</w:t>
            </w:r>
          </w:p>
          <w:p w14:paraId="32D18E82" w14:textId="034F2CD8" w:rsidR="007866A6" w:rsidRDefault="00000000" w:rsidP="009E0957">
            <w:pPr>
              <w:pStyle w:val="a6"/>
              <w:jc w:val="both"/>
            </w:pPr>
            <w:r>
              <w:rPr>
                <w:rFonts w:ascii="宋体" w:hAnsi="宋体" w:cs="宋体" w:hint="eastAsia"/>
                <w:color w:val="000000"/>
                <w:sz w:val="18"/>
                <w:szCs w:val="18"/>
              </w:rPr>
              <w:t>②掌握数据分析的方法与方法论，能根据数据运营目标采集与处理市场信息、营销活动、产品需求挖掘等数据。</w:t>
            </w:r>
          </w:p>
          <w:p w14:paraId="2C54F243" w14:textId="0F77FBE4" w:rsidR="007866A6" w:rsidRDefault="00000000" w:rsidP="009E0957">
            <w:pPr>
              <w:pStyle w:val="a6"/>
              <w:jc w:val="both"/>
            </w:pPr>
            <w:r>
              <w:rPr>
                <w:rFonts w:ascii="宋体" w:hAnsi="宋体" w:cs="宋体" w:hint="eastAsia"/>
                <w:color w:val="000000"/>
                <w:sz w:val="18"/>
                <w:szCs w:val="18"/>
              </w:rPr>
              <w:t>③运用数据分析工具，对市场数据、客户数据、推广数据、客户服务数据、销售数据、物流数据进行全过程分析及可视化呈现。</w:t>
            </w:r>
          </w:p>
          <w:p w14:paraId="51DEB06E" w14:textId="09070DC2" w:rsidR="007866A6" w:rsidRDefault="00000000" w:rsidP="009E0957">
            <w:pPr>
              <w:pStyle w:val="a6"/>
              <w:jc w:val="both"/>
            </w:pPr>
            <w:r>
              <w:rPr>
                <w:rFonts w:ascii="宋体" w:hAnsi="宋体" w:cs="宋体" w:hint="eastAsia"/>
                <w:color w:val="000000"/>
                <w:sz w:val="18"/>
                <w:szCs w:val="18"/>
              </w:rPr>
              <w:t>④撰写数据分析报告，提出运营优化和改进建议</w:t>
            </w:r>
          </w:p>
        </w:tc>
      </w:tr>
      <w:tr w:rsidR="007866A6" w14:paraId="08493069" w14:textId="77777777">
        <w:tc>
          <w:tcPr>
            <w:tcW w:w="735" w:type="dxa"/>
            <w:tcBorders>
              <w:top w:val="outset" w:sz="6" w:space="0" w:color="auto"/>
              <w:left w:val="outset" w:sz="6" w:space="0" w:color="auto"/>
              <w:bottom w:val="outset" w:sz="6" w:space="0" w:color="auto"/>
              <w:right w:val="outset" w:sz="6" w:space="0" w:color="auto"/>
            </w:tcBorders>
          </w:tcPr>
          <w:p w14:paraId="531C2E66" w14:textId="77777777" w:rsidR="007866A6" w:rsidRDefault="00000000" w:rsidP="009E0957">
            <w:pPr>
              <w:pStyle w:val="a6"/>
              <w:jc w:val="both"/>
            </w:pPr>
            <w:r>
              <w:rPr>
                <w:rFonts w:ascii="宋体" w:hAnsi="宋体" w:cs="宋体" w:hint="eastAsia"/>
                <w:color w:val="000000"/>
                <w:sz w:val="18"/>
                <w:szCs w:val="18"/>
              </w:rPr>
              <w:lastRenderedPageBreak/>
              <w:t>5</w:t>
            </w:r>
          </w:p>
        </w:tc>
        <w:tc>
          <w:tcPr>
            <w:tcW w:w="1710" w:type="dxa"/>
            <w:tcBorders>
              <w:top w:val="outset" w:sz="6" w:space="0" w:color="auto"/>
              <w:left w:val="outset" w:sz="6" w:space="0" w:color="auto"/>
              <w:bottom w:val="outset" w:sz="6" w:space="0" w:color="auto"/>
              <w:right w:val="outset" w:sz="6" w:space="0" w:color="auto"/>
            </w:tcBorders>
          </w:tcPr>
          <w:p w14:paraId="7B2CD1FF" w14:textId="77777777" w:rsidR="007866A6" w:rsidRDefault="00000000" w:rsidP="009E0957">
            <w:pPr>
              <w:pStyle w:val="a6"/>
              <w:jc w:val="both"/>
            </w:pPr>
            <w:r>
              <w:rPr>
                <w:rFonts w:ascii="宋体" w:hAnsi="宋体" w:cs="宋体" w:hint="eastAsia"/>
                <w:color w:val="000000"/>
                <w:sz w:val="18"/>
                <w:szCs w:val="18"/>
              </w:rPr>
              <w:t>互联网产品开发</w:t>
            </w:r>
          </w:p>
          <w:p w14:paraId="018126C4" w14:textId="77777777" w:rsidR="007866A6" w:rsidRDefault="00000000" w:rsidP="009E0957">
            <w:pPr>
              <w:pStyle w:val="a6"/>
              <w:jc w:val="both"/>
            </w:pPr>
            <w:r>
              <w:rPr>
                <w:rFonts w:ascii="宋体" w:hAnsi="宋体" w:cs="宋体" w:hint="eastAsia"/>
                <w:color w:val="000000"/>
                <w:sz w:val="18"/>
                <w:szCs w:val="18"/>
              </w:rPr>
              <w:t> </w:t>
            </w:r>
          </w:p>
        </w:tc>
        <w:tc>
          <w:tcPr>
            <w:tcW w:w="5865" w:type="dxa"/>
            <w:tcBorders>
              <w:top w:val="outset" w:sz="6" w:space="0" w:color="auto"/>
              <w:left w:val="outset" w:sz="6" w:space="0" w:color="auto"/>
              <w:bottom w:val="outset" w:sz="6" w:space="0" w:color="auto"/>
              <w:right w:val="outset" w:sz="6" w:space="0" w:color="auto"/>
            </w:tcBorders>
          </w:tcPr>
          <w:p w14:paraId="52B8DBE2" w14:textId="418139DE" w:rsidR="007866A6" w:rsidRDefault="00000000" w:rsidP="009E0957">
            <w:pPr>
              <w:pStyle w:val="a6"/>
              <w:jc w:val="both"/>
            </w:pPr>
            <w:r>
              <w:rPr>
                <w:rFonts w:ascii="宋体" w:hAnsi="宋体" w:cs="宋体" w:hint="eastAsia"/>
                <w:color w:val="000000"/>
                <w:sz w:val="18"/>
                <w:szCs w:val="18"/>
              </w:rPr>
              <w:t>①掌握PEST和SWOT分析方法，熟练运用大数据分析、原型设计、平面设计及财务分析等工具。</w:t>
            </w:r>
          </w:p>
          <w:p w14:paraId="18D84D2A" w14:textId="1595D237" w:rsidR="007866A6" w:rsidRDefault="00000000" w:rsidP="009E0957">
            <w:pPr>
              <w:pStyle w:val="a6"/>
              <w:jc w:val="both"/>
            </w:pPr>
            <w:r>
              <w:rPr>
                <w:rFonts w:ascii="宋体" w:hAnsi="宋体" w:cs="宋体" w:hint="eastAsia"/>
                <w:color w:val="000000"/>
                <w:sz w:val="18"/>
                <w:szCs w:val="18"/>
              </w:rPr>
              <w:t>②能分析产品投放的投资回报率，制定互联网产品战略规划和开发方案，并建立产品需求模型和应用场景。</w:t>
            </w:r>
          </w:p>
          <w:p w14:paraId="3D14FDF4" w14:textId="2FAE5648" w:rsidR="007866A6" w:rsidRDefault="00000000" w:rsidP="009E0957">
            <w:pPr>
              <w:pStyle w:val="a6"/>
              <w:jc w:val="both"/>
            </w:pPr>
            <w:r>
              <w:rPr>
                <w:rFonts w:ascii="宋体" w:hAnsi="宋体" w:cs="宋体" w:hint="eastAsia"/>
                <w:color w:val="000000"/>
                <w:sz w:val="18"/>
                <w:szCs w:val="18"/>
              </w:rPr>
              <w:t>③能进行电商产品呈现方式及 UI 原型设计，跟进产品开发进度。</w:t>
            </w:r>
          </w:p>
          <w:p w14:paraId="695F4E3C" w14:textId="4E30DAE0" w:rsidR="007866A6" w:rsidRDefault="00000000" w:rsidP="009E0957">
            <w:pPr>
              <w:pStyle w:val="a6"/>
              <w:jc w:val="both"/>
            </w:pPr>
            <w:r>
              <w:rPr>
                <w:rFonts w:ascii="宋体" w:hAnsi="宋体" w:cs="宋体" w:hint="eastAsia"/>
                <w:color w:val="000000"/>
                <w:sz w:val="18"/>
                <w:szCs w:val="18"/>
              </w:rPr>
              <w:t>④选择产品发布渠道，撰写产品渠道测试报告，组织实施产品发布；对电商产品开发进度进行评估与考核</w:t>
            </w:r>
          </w:p>
        </w:tc>
      </w:tr>
      <w:tr w:rsidR="007866A6" w14:paraId="5A545348" w14:textId="77777777">
        <w:tc>
          <w:tcPr>
            <w:tcW w:w="735" w:type="dxa"/>
            <w:tcBorders>
              <w:top w:val="outset" w:sz="6" w:space="0" w:color="auto"/>
              <w:left w:val="outset" w:sz="6" w:space="0" w:color="auto"/>
              <w:bottom w:val="outset" w:sz="6" w:space="0" w:color="auto"/>
              <w:right w:val="outset" w:sz="6" w:space="0" w:color="auto"/>
            </w:tcBorders>
          </w:tcPr>
          <w:p w14:paraId="7AD2F319" w14:textId="77777777" w:rsidR="007866A6" w:rsidRDefault="00000000" w:rsidP="009E0957">
            <w:pPr>
              <w:pStyle w:val="a6"/>
              <w:jc w:val="both"/>
            </w:pPr>
            <w:r>
              <w:rPr>
                <w:rFonts w:ascii="宋体" w:hAnsi="宋体" w:cs="宋体" w:hint="eastAsia"/>
                <w:color w:val="000000"/>
                <w:sz w:val="18"/>
                <w:szCs w:val="18"/>
              </w:rPr>
              <w:t>6</w:t>
            </w:r>
          </w:p>
        </w:tc>
        <w:tc>
          <w:tcPr>
            <w:tcW w:w="1710" w:type="dxa"/>
            <w:tcBorders>
              <w:top w:val="outset" w:sz="6" w:space="0" w:color="auto"/>
              <w:left w:val="outset" w:sz="6" w:space="0" w:color="auto"/>
              <w:bottom w:val="outset" w:sz="6" w:space="0" w:color="auto"/>
              <w:right w:val="outset" w:sz="6" w:space="0" w:color="auto"/>
            </w:tcBorders>
          </w:tcPr>
          <w:p w14:paraId="09C506D0" w14:textId="77777777" w:rsidR="007866A6" w:rsidRDefault="00000000" w:rsidP="009E0957">
            <w:pPr>
              <w:pStyle w:val="a6"/>
              <w:jc w:val="both"/>
            </w:pPr>
            <w:r>
              <w:rPr>
                <w:rFonts w:ascii="宋体" w:hAnsi="宋体" w:cs="宋体" w:hint="eastAsia"/>
                <w:color w:val="000000"/>
                <w:sz w:val="18"/>
                <w:szCs w:val="18"/>
              </w:rPr>
              <w:t>社群运营</w:t>
            </w:r>
          </w:p>
        </w:tc>
        <w:tc>
          <w:tcPr>
            <w:tcW w:w="5865" w:type="dxa"/>
            <w:tcBorders>
              <w:top w:val="outset" w:sz="6" w:space="0" w:color="auto"/>
              <w:left w:val="outset" w:sz="6" w:space="0" w:color="auto"/>
              <w:bottom w:val="outset" w:sz="6" w:space="0" w:color="auto"/>
              <w:right w:val="outset" w:sz="6" w:space="0" w:color="auto"/>
            </w:tcBorders>
          </w:tcPr>
          <w:p w14:paraId="66A30F6F" w14:textId="4349B198" w:rsidR="007866A6" w:rsidRDefault="00000000" w:rsidP="009E0957">
            <w:pPr>
              <w:pStyle w:val="a6"/>
              <w:jc w:val="both"/>
            </w:pPr>
            <w:r>
              <w:rPr>
                <w:rFonts w:ascii="宋体" w:hAnsi="宋体" w:cs="宋体" w:hint="eastAsia"/>
                <w:color w:val="000000"/>
                <w:sz w:val="18"/>
                <w:szCs w:val="18"/>
              </w:rPr>
              <w:t>①掌握社群种类、用户消费行为、产品价值等知识，根据用户和产品或服务属性定位社群，制定社群运营方案，并在相应的社交平台上建群。</w:t>
            </w:r>
          </w:p>
          <w:p w14:paraId="1894062B" w14:textId="7D2EF579" w:rsidR="007866A6" w:rsidRDefault="00000000" w:rsidP="009E0957">
            <w:pPr>
              <w:pStyle w:val="a6"/>
              <w:jc w:val="both"/>
            </w:pPr>
            <w:r>
              <w:rPr>
                <w:rFonts w:ascii="宋体" w:hAnsi="宋体" w:cs="宋体" w:hint="eastAsia"/>
                <w:color w:val="000000"/>
                <w:sz w:val="18"/>
                <w:szCs w:val="18"/>
              </w:rPr>
              <w:t>②能通过自媒体工具、搜索引擎平台、短视频平台进行社群推广与引流。</w:t>
            </w:r>
          </w:p>
          <w:p w14:paraId="01BD683B" w14:textId="0D8C1A52" w:rsidR="007866A6" w:rsidRDefault="00000000" w:rsidP="009E0957">
            <w:pPr>
              <w:pStyle w:val="a6"/>
              <w:jc w:val="both"/>
            </w:pPr>
            <w:r>
              <w:rPr>
                <w:rFonts w:ascii="宋体" w:hAnsi="宋体" w:cs="宋体" w:hint="eastAsia"/>
                <w:color w:val="000000"/>
                <w:sz w:val="18"/>
                <w:szCs w:val="18"/>
              </w:rPr>
              <w:t>③能根据用户需求、产品卖点，进行社群数据分析，制定营销体系并通过社群活动提升销售转化、活跃社群及管理粉丝</w:t>
            </w:r>
          </w:p>
        </w:tc>
      </w:tr>
    </w:tbl>
    <w:p w14:paraId="700BE5AB" w14:textId="77777777" w:rsidR="007866A6" w:rsidRDefault="00000000" w:rsidP="009E0957">
      <w:pPr>
        <w:pStyle w:val="a6"/>
        <w:spacing w:line="360" w:lineRule="auto"/>
        <w:ind w:firstLine="560"/>
        <w:jc w:val="both"/>
      </w:pPr>
      <w:r>
        <w:rPr>
          <w:rFonts w:ascii="宋体" w:hAnsi="宋体" w:cs="宋体" w:hint="eastAsia"/>
          <w:color w:val="000000"/>
          <w:sz w:val="28"/>
          <w:szCs w:val="28"/>
        </w:rPr>
        <w:t>3.实践性教学环节</w:t>
      </w:r>
    </w:p>
    <w:p w14:paraId="1376D346" w14:textId="52DA7CE7" w:rsidR="007866A6" w:rsidRDefault="00000000" w:rsidP="009E0957">
      <w:pPr>
        <w:pStyle w:val="a6"/>
        <w:spacing w:line="360" w:lineRule="auto"/>
        <w:ind w:firstLine="560"/>
        <w:jc w:val="both"/>
      </w:pPr>
      <w:r>
        <w:rPr>
          <w:rFonts w:ascii="宋体" w:hAnsi="宋体" w:cs="宋体" w:hint="eastAsia"/>
          <w:color w:val="000000"/>
          <w:sz w:val="28"/>
          <w:szCs w:val="28"/>
        </w:rPr>
        <w:t>主要包括实验、实习实训、毕业设计、社会实践等。对接真实职业场景或工作情境，在校内外进行行业运营、网店运营、社群运营、数据化运营、营销活动策划与执行、销售方案执行与优化、智能客服、视觉营销设计、互联网及电商产品开发等项目实训，也可以开展电子商务运营综合实训、全渠道营销推广综合实训等。在生产制造、商贸流通及现代服务业中应用电子商务的企业进行运营主管、全渠道营销主管、O2O销售主管、智能客服主管、视觉营销设计师、互联网产品开发主管等岗位实习。实习实训既是实践性教学，也是专业课教学的重要内容，应注重理论与实践一体化教学。</w:t>
      </w:r>
    </w:p>
    <w:p w14:paraId="5093EB89" w14:textId="77777777" w:rsidR="007866A6" w:rsidRDefault="00000000" w:rsidP="009E0957">
      <w:pPr>
        <w:pStyle w:val="1"/>
        <w:keepNext w:val="0"/>
        <w:keepLines w:val="0"/>
        <w:spacing w:before="0" w:after="0" w:line="360" w:lineRule="auto"/>
        <w:jc w:val="both"/>
        <w:rPr>
          <w:rFonts w:ascii="黑体" w:eastAsia="黑体" w:hAnsi="宋体" w:cs="黑体" w:hint="eastAsia"/>
          <w:bCs/>
          <w:color w:val="000000"/>
          <w:sz w:val="28"/>
          <w:szCs w:val="28"/>
        </w:rPr>
      </w:pPr>
      <w:bookmarkStart w:id="42" w:name="_Toc18856"/>
      <w:bookmarkStart w:id="43" w:name="_Toc3366"/>
      <w:r>
        <w:rPr>
          <w:rFonts w:ascii="黑体" w:eastAsia="黑体" w:cs="黑体" w:hint="eastAsia"/>
          <w:bCs/>
          <w:color w:val="000000"/>
          <w:sz w:val="28"/>
          <w:szCs w:val="28"/>
        </w:rPr>
        <w:t>八</w:t>
      </w:r>
      <w:r>
        <w:rPr>
          <w:rFonts w:ascii="黑体" w:eastAsia="黑体" w:hAnsi="宋体" w:cs="黑体" w:hint="eastAsia"/>
          <w:bCs/>
          <w:color w:val="000000"/>
          <w:sz w:val="28"/>
          <w:szCs w:val="28"/>
        </w:rPr>
        <w:t>、教学进程总体安排</w:t>
      </w:r>
      <w:bookmarkEnd w:id="42"/>
      <w:bookmarkEnd w:id="43"/>
    </w:p>
    <w:p w14:paraId="55BFCF12" w14:textId="77777777" w:rsidR="007866A6" w:rsidRDefault="00000000" w:rsidP="009E0957">
      <w:pPr>
        <w:pStyle w:val="a6"/>
        <w:spacing w:line="360" w:lineRule="auto"/>
        <w:ind w:firstLine="560"/>
        <w:jc w:val="both"/>
      </w:pPr>
      <w:r>
        <w:rPr>
          <w:rFonts w:ascii="宋体" w:hAnsi="宋体" w:cs="宋体" w:hint="eastAsia"/>
          <w:color w:val="000000"/>
          <w:sz w:val="28"/>
          <w:szCs w:val="28"/>
        </w:rPr>
        <w:t>课程设置与教学活动安排（见附表1.2.3）</w:t>
      </w:r>
    </w:p>
    <w:p w14:paraId="3A77B962" w14:textId="77777777" w:rsidR="007866A6" w:rsidRDefault="00000000" w:rsidP="009E0957">
      <w:pPr>
        <w:pStyle w:val="1"/>
        <w:keepNext w:val="0"/>
        <w:keepLines w:val="0"/>
        <w:spacing w:before="0" w:after="0" w:line="360" w:lineRule="auto"/>
        <w:jc w:val="both"/>
        <w:rPr>
          <w:rFonts w:ascii="黑体" w:eastAsia="黑体" w:hAnsi="宋体" w:cs="黑体" w:hint="eastAsia"/>
          <w:bCs/>
          <w:color w:val="000000"/>
          <w:sz w:val="28"/>
          <w:szCs w:val="28"/>
        </w:rPr>
      </w:pPr>
      <w:bookmarkStart w:id="44" w:name="_Toc12395"/>
      <w:bookmarkStart w:id="45" w:name="_Toc3329"/>
      <w:r>
        <w:rPr>
          <w:rFonts w:ascii="黑体" w:eastAsia="黑体" w:cs="黑体" w:hint="eastAsia"/>
          <w:bCs/>
          <w:color w:val="000000"/>
          <w:sz w:val="28"/>
          <w:szCs w:val="28"/>
        </w:rPr>
        <w:t>九</w:t>
      </w:r>
      <w:r>
        <w:rPr>
          <w:rFonts w:ascii="黑体" w:eastAsia="黑体" w:hAnsi="宋体" w:cs="黑体" w:hint="eastAsia"/>
          <w:bCs/>
          <w:color w:val="000000"/>
          <w:sz w:val="28"/>
          <w:szCs w:val="28"/>
        </w:rPr>
        <w:t>、实施保障</w:t>
      </w:r>
      <w:bookmarkEnd w:id="44"/>
      <w:bookmarkEnd w:id="45"/>
    </w:p>
    <w:p w14:paraId="1E0FC842" w14:textId="77777777" w:rsidR="007866A6" w:rsidRDefault="00000000" w:rsidP="009E0957">
      <w:pPr>
        <w:pStyle w:val="a6"/>
        <w:spacing w:line="360" w:lineRule="auto"/>
        <w:ind w:firstLine="560"/>
        <w:jc w:val="both"/>
      </w:pPr>
      <w:r>
        <w:rPr>
          <w:rFonts w:ascii="宋体" w:hAnsi="宋体" w:cs="宋体" w:hint="eastAsia"/>
          <w:color w:val="000000"/>
          <w:sz w:val="28"/>
          <w:szCs w:val="28"/>
        </w:rPr>
        <w:t>主要包括师资队伍、教学设施、教学资源、教学方法、学习评价、质量管理等方面。</w:t>
      </w:r>
    </w:p>
    <w:p w14:paraId="5E8255C8" w14:textId="77777777" w:rsidR="007866A6" w:rsidRDefault="00000000" w:rsidP="009E0957">
      <w:pPr>
        <w:pStyle w:val="2"/>
        <w:keepNext w:val="0"/>
        <w:keepLines w:val="0"/>
        <w:spacing w:before="0" w:after="0" w:line="360" w:lineRule="auto"/>
        <w:ind w:firstLine="560"/>
        <w:jc w:val="both"/>
        <w:rPr>
          <w:rFonts w:ascii="宋体" w:hAnsi="宋体" w:cs="宋体" w:hint="eastAsia"/>
          <w:color w:val="000000"/>
          <w:sz w:val="28"/>
          <w:szCs w:val="28"/>
        </w:rPr>
      </w:pPr>
      <w:bookmarkStart w:id="46" w:name="_Toc19307"/>
      <w:bookmarkStart w:id="47" w:name="_Toc14826"/>
      <w:r>
        <w:rPr>
          <w:rFonts w:ascii="宋体" w:hAnsi="宋体" w:cs="宋体" w:hint="eastAsia"/>
          <w:color w:val="000000"/>
          <w:sz w:val="28"/>
          <w:szCs w:val="28"/>
        </w:rPr>
        <w:t>（一）师资队伍</w:t>
      </w:r>
      <w:bookmarkEnd w:id="46"/>
      <w:bookmarkEnd w:id="47"/>
    </w:p>
    <w:p w14:paraId="4921B046" w14:textId="77777777" w:rsidR="007866A6" w:rsidRDefault="00000000" w:rsidP="009E0957">
      <w:pPr>
        <w:pStyle w:val="a6"/>
        <w:spacing w:line="360" w:lineRule="auto"/>
        <w:ind w:firstLine="560"/>
        <w:jc w:val="both"/>
      </w:pPr>
      <w:r>
        <w:rPr>
          <w:rFonts w:ascii="宋体" w:hAnsi="宋体" w:cs="宋体" w:hint="eastAsia"/>
          <w:color w:val="000000"/>
          <w:sz w:val="28"/>
          <w:szCs w:val="28"/>
        </w:rPr>
        <w:lastRenderedPageBreak/>
        <w:t>1.队伍结构</w:t>
      </w:r>
    </w:p>
    <w:p w14:paraId="2C74465F" w14:textId="77777777" w:rsidR="007866A6" w:rsidRDefault="00000000" w:rsidP="009E0957">
      <w:pPr>
        <w:pStyle w:val="a6"/>
        <w:spacing w:line="360" w:lineRule="auto"/>
        <w:ind w:firstLine="560"/>
        <w:jc w:val="both"/>
      </w:pPr>
      <w:r>
        <w:rPr>
          <w:rFonts w:ascii="宋体" w:hAnsi="宋体" w:cs="宋体" w:hint="eastAsia"/>
          <w:color w:val="000000"/>
          <w:sz w:val="28"/>
          <w:szCs w:val="28"/>
        </w:rPr>
        <w:t>本专业学生数与专任教师数比例不高于25:1，双师素质教师占专业教师比例不低于60%，专兼职教师知识结构完善、年龄布局合理、具备良好专业素质的专兼职结合的三代教学梯队。</w:t>
      </w:r>
    </w:p>
    <w:p w14:paraId="03BC754B" w14:textId="77777777" w:rsidR="007866A6" w:rsidRDefault="00000000" w:rsidP="009E0957">
      <w:pPr>
        <w:pStyle w:val="a6"/>
        <w:spacing w:line="360" w:lineRule="auto"/>
        <w:ind w:firstLine="560"/>
        <w:jc w:val="both"/>
      </w:pPr>
      <w:r>
        <w:rPr>
          <w:rFonts w:ascii="宋体" w:hAnsi="宋体" w:cs="宋体" w:hint="eastAsia"/>
          <w:color w:val="000000"/>
          <w:sz w:val="28"/>
          <w:szCs w:val="28"/>
        </w:rPr>
        <w:t>2.专任教师</w:t>
      </w:r>
    </w:p>
    <w:p w14:paraId="6FEC7C5C" w14:textId="77777777" w:rsidR="007866A6" w:rsidRDefault="00000000" w:rsidP="009E0957">
      <w:pPr>
        <w:pStyle w:val="a6"/>
        <w:spacing w:line="360" w:lineRule="auto"/>
        <w:ind w:firstLine="560"/>
        <w:jc w:val="both"/>
      </w:pPr>
      <w:r>
        <w:rPr>
          <w:rFonts w:ascii="宋体" w:hAnsi="宋体" w:cs="宋体" w:hint="eastAsia"/>
          <w:color w:val="000000"/>
          <w:sz w:val="28"/>
          <w:szCs w:val="28"/>
        </w:rPr>
        <w:t>专任教师全部具有高校教师资格，有理想信念、有道德情操、有扎实学识、有仁爱之心，具有电子商务相关专业本科及以上学历；具有扎实的本专业相关理论功底和实践能力；能够落实课程思政要求，挖掘专业课程中的思政教育元素和资源；能够运用信息技术开展混合式教学等教法改革；能够跟踪新经济、新技术发展前沿，开展技术研发与社会服务；有每5年累计不少于6个月的企业实践经历。</w:t>
      </w:r>
    </w:p>
    <w:p w14:paraId="5E6BC583" w14:textId="2A2C2DC2" w:rsidR="007866A6" w:rsidRDefault="00000000" w:rsidP="009E0957">
      <w:pPr>
        <w:pStyle w:val="a6"/>
        <w:spacing w:line="360" w:lineRule="auto"/>
        <w:ind w:firstLine="560"/>
        <w:jc w:val="both"/>
      </w:pPr>
      <w:r>
        <w:rPr>
          <w:rFonts w:ascii="宋体" w:hAnsi="宋体" w:cs="宋体" w:hint="eastAsia"/>
          <w:color w:val="000000"/>
          <w:sz w:val="28"/>
          <w:szCs w:val="28"/>
        </w:rPr>
        <w:t>教师中正高职称</w:t>
      </w:r>
      <w:r>
        <w:rPr>
          <w:rFonts w:cs="宋体" w:hint="eastAsia"/>
          <w:color w:val="000000"/>
          <w:sz w:val="28"/>
          <w:szCs w:val="28"/>
        </w:rPr>
        <w:t>1</w:t>
      </w:r>
      <w:r>
        <w:rPr>
          <w:rFonts w:ascii="宋体" w:hAnsi="宋体" w:cs="宋体" w:hint="eastAsia"/>
          <w:color w:val="000000"/>
          <w:sz w:val="28"/>
          <w:szCs w:val="28"/>
        </w:rPr>
        <w:t>人，（</w:t>
      </w:r>
      <w:r>
        <w:rPr>
          <w:rFonts w:cs="宋体" w:hint="eastAsia"/>
          <w:color w:val="000000"/>
          <w:sz w:val="28"/>
          <w:szCs w:val="28"/>
        </w:rPr>
        <w:t>14</w:t>
      </w:r>
      <w:r>
        <w:rPr>
          <w:rFonts w:ascii="宋体" w:hAnsi="宋体" w:cs="宋体" w:hint="eastAsia"/>
          <w:color w:val="000000"/>
          <w:sz w:val="28"/>
          <w:szCs w:val="28"/>
        </w:rPr>
        <w:t>%）副高职称2人（</w:t>
      </w:r>
      <w:r>
        <w:rPr>
          <w:rFonts w:cs="宋体" w:hint="eastAsia"/>
          <w:color w:val="000000"/>
          <w:sz w:val="28"/>
          <w:szCs w:val="28"/>
        </w:rPr>
        <w:t>29</w:t>
      </w:r>
      <w:r>
        <w:rPr>
          <w:rFonts w:ascii="宋体" w:hAnsi="宋体" w:cs="宋体" w:hint="eastAsia"/>
          <w:color w:val="000000"/>
          <w:sz w:val="28"/>
          <w:szCs w:val="28"/>
        </w:rPr>
        <w:t>%）；中级职称</w:t>
      </w:r>
      <w:r>
        <w:rPr>
          <w:rFonts w:cs="宋体" w:hint="eastAsia"/>
          <w:color w:val="000000"/>
          <w:sz w:val="28"/>
          <w:szCs w:val="28"/>
        </w:rPr>
        <w:t>3</w:t>
      </w:r>
      <w:r>
        <w:rPr>
          <w:rFonts w:ascii="宋体" w:hAnsi="宋体" w:cs="宋体" w:hint="eastAsia"/>
          <w:color w:val="000000"/>
          <w:sz w:val="28"/>
          <w:szCs w:val="28"/>
        </w:rPr>
        <w:t>人（</w:t>
      </w:r>
      <w:r>
        <w:rPr>
          <w:rFonts w:cs="宋体" w:hint="eastAsia"/>
          <w:color w:val="000000"/>
          <w:sz w:val="28"/>
          <w:szCs w:val="28"/>
        </w:rPr>
        <w:t>43</w:t>
      </w:r>
      <w:r>
        <w:rPr>
          <w:rFonts w:ascii="宋体" w:hAnsi="宋体" w:cs="宋体" w:hint="eastAsia"/>
          <w:color w:val="000000"/>
          <w:sz w:val="28"/>
          <w:szCs w:val="28"/>
        </w:rPr>
        <w:t>%）。从学历情况分析：具有硕士学位</w:t>
      </w:r>
      <w:r>
        <w:rPr>
          <w:rFonts w:cs="宋体" w:hint="eastAsia"/>
          <w:color w:val="000000"/>
          <w:sz w:val="28"/>
          <w:szCs w:val="28"/>
        </w:rPr>
        <w:t>6</w:t>
      </w:r>
      <w:r>
        <w:rPr>
          <w:rFonts w:ascii="宋体" w:hAnsi="宋体" w:cs="宋体" w:hint="eastAsia"/>
          <w:color w:val="000000"/>
          <w:sz w:val="28"/>
          <w:szCs w:val="28"/>
        </w:rPr>
        <w:t>人（</w:t>
      </w:r>
      <w:r>
        <w:rPr>
          <w:rFonts w:cs="宋体" w:hint="eastAsia"/>
          <w:color w:val="000000"/>
          <w:sz w:val="28"/>
          <w:szCs w:val="28"/>
        </w:rPr>
        <w:t>86</w:t>
      </w:r>
      <w:r>
        <w:rPr>
          <w:rFonts w:ascii="宋体" w:hAnsi="宋体" w:cs="宋体" w:hint="eastAsia"/>
          <w:color w:val="000000"/>
          <w:sz w:val="28"/>
          <w:szCs w:val="28"/>
        </w:rPr>
        <w:t>%）；“双师素质”教师</w:t>
      </w:r>
      <w:r>
        <w:rPr>
          <w:rFonts w:cs="宋体" w:hint="eastAsia"/>
          <w:color w:val="000000"/>
          <w:sz w:val="28"/>
          <w:szCs w:val="28"/>
        </w:rPr>
        <w:t>6</w:t>
      </w:r>
      <w:r>
        <w:rPr>
          <w:rFonts w:ascii="宋体" w:hAnsi="宋体" w:cs="宋体" w:hint="eastAsia"/>
          <w:color w:val="000000"/>
          <w:sz w:val="28"/>
          <w:szCs w:val="28"/>
        </w:rPr>
        <w:t>人（</w:t>
      </w:r>
      <w:r>
        <w:rPr>
          <w:rFonts w:cs="宋体" w:hint="eastAsia"/>
          <w:color w:val="000000"/>
          <w:sz w:val="28"/>
          <w:szCs w:val="28"/>
        </w:rPr>
        <w:t>86</w:t>
      </w:r>
      <w:r>
        <w:rPr>
          <w:rFonts w:ascii="宋体" w:hAnsi="宋体" w:cs="宋体" w:hint="eastAsia"/>
          <w:color w:val="000000"/>
          <w:sz w:val="28"/>
          <w:szCs w:val="28"/>
        </w:rPr>
        <w:t>%）。从年龄结构分析：教师的平均年龄是4</w:t>
      </w:r>
      <w:r>
        <w:rPr>
          <w:rFonts w:cs="宋体" w:hint="eastAsia"/>
          <w:color w:val="000000"/>
          <w:sz w:val="28"/>
          <w:szCs w:val="28"/>
        </w:rPr>
        <w:t>1</w:t>
      </w:r>
      <w:r>
        <w:rPr>
          <w:rFonts w:ascii="宋体" w:hAnsi="宋体" w:cs="宋体" w:hint="eastAsia"/>
          <w:color w:val="000000"/>
          <w:sz w:val="28"/>
          <w:szCs w:val="28"/>
        </w:rPr>
        <w:t>岁。主讲教师都有比较丰富的教学经验和专业经历，教学水平教高，工作责任心强，教学效果良好。</w:t>
      </w:r>
    </w:p>
    <w:p w14:paraId="6785289A" w14:textId="77777777" w:rsidR="007866A6" w:rsidRDefault="00000000" w:rsidP="009E0957">
      <w:pPr>
        <w:pStyle w:val="a6"/>
        <w:spacing w:line="360" w:lineRule="auto"/>
        <w:ind w:firstLine="560"/>
        <w:jc w:val="both"/>
      </w:pPr>
      <w:r>
        <w:rPr>
          <w:rFonts w:ascii="宋体" w:hAnsi="宋体" w:cs="宋体" w:hint="eastAsia"/>
          <w:color w:val="000000"/>
          <w:sz w:val="28"/>
          <w:szCs w:val="28"/>
        </w:rPr>
        <w:t>3.专业带头人</w:t>
      </w:r>
    </w:p>
    <w:p w14:paraId="7A737901" w14:textId="77777777" w:rsidR="007866A6" w:rsidRDefault="00000000" w:rsidP="009E0957">
      <w:pPr>
        <w:pStyle w:val="a6"/>
        <w:spacing w:line="360" w:lineRule="auto"/>
        <w:ind w:firstLine="560"/>
        <w:jc w:val="both"/>
      </w:pPr>
      <w:r>
        <w:rPr>
          <w:rFonts w:ascii="宋体" w:hAnsi="宋体" w:cs="宋体" w:hint="eastAsia"/>
          <w:color w:val="000000"/>
          <w:sz w:val="28"/>
          <w:szCs w:val="28"/>
        </w:rPr>
        <w:t>原则上应具有本专业及相关专业副高及以上职称和较强的实践能力，能够较好地把握国内外互联网及相关服务、批发业、零售业、商务服务业等行业发展新趋势，能广泛联系行业企业，了解行业企业对电子商务专业人才的需求实际，主持专业建设、开展教育教学改革、</w:t>
      </w:r>
      <w:r>
        <w:rPr>
          <w:rFonts w:ascii="宋体" w:hAnsi="宋体" w:cs="宋体" w:hint="eastAsia"/>
          <w:color w:val="000000"/>
          <w:sz w:val="28"/>
          <w:szCs w:val="28"/>
        </w:rPr>
        <w:lastRenderedPageBreak/>
        <w:t>教科研工作和社会服务能力强，在电子商务专业改革发展中起引领作用。</w:t>
      </w:r>
    </w:p>
    <w:p w14:paraId="3AF60C22" w14:textId="77777777" w:rsidR="007866A6" w:rsidRDefault="00000000" w:rsidP="009E0957">
      <w:pPr>
        <w:pStyle w:val="a6"/>
        <w:spacing w:line="360" w:lineRule="auto"/>
        <w:ind w:firstLine="560"/>
        <w:jc w:val="both"/>
      </w:pPr>
      <w:r>
        <w:rPr>
          <w:rFonts w:ascii="宋体" w:hAnsi="宋体" w:cs="宋体" w:hint="eastAsia"/>
          <w:color w:val="000000"/>
          <w:sz w:val="28"/>
          <w:szCs w:val="28"/>
        </w:rPr>
        <w:t>4.兼职教师</w:t>
      </w:r>
    </w:p>
    <w:p w14:paraId="0C3C3611" w14:textId="77777777" w:rsidR="007866A6" w:rsidRDefault="00000000" w:rsidP="009E0957">
      <w:pPr>
        <w:pStyle w:val="a6"/>
        <w:spacing w:line="360" w:lineRule="auto"/>
        <w:ind w:firstLine="560"/>
        <w:jc w:val="both"/>
      </w:pPr>
      <w:r>
        <w:rPr>
          <w:rFonts w:ascii="宋体" w:hAnsi="宋体" w:cs="宋体" w:hint="eastAsia"/>
          <w:color w:val="000000"/>
          <w:sz w:val="28"/>
          <w:szCs w:val="28"/>
        </w:rPr>
        <w:t>主要从本专业相关行业企业的高技术技能人才中聘任，应具有扎实的专业知识和丰富的实际工作经验，原则上应具有中级及以上相关专业技术职称，了解教育教学规律，能承担专业课程教学、实习实训指导和学生职业发展规划指导等教学任务。根据需要聘请技能大师、劳动模范、能工巧匠等高技能人才，建立专门针对兼职教师聘任与管理的具体实施办法。</w:t>
      </w:r>
    </w:p>
    <w:p w14:paraId="7CF2E91D" w14:textId="77777777" w:rsidR="007866A6" w:rsidRDefault="00000000" w:rsidP="009E0957">
      <w:pPr>
        <w:pStyle w:val="2"/>
        <w:keepNext w:val="0"/>
        <w:keepLines w:val="0"/>
        <w:spacing w:before="0" w:after="0" w:line="360" w:lineRule="auto"/>
        <w:ind w:firstLine="560"/>
        <w:jc w:val="both"/>
        <w:rPr>
          <w:rFonts w:ascii="宋体" w:hAnsi="宋体" w:cs="宋体" w:hint="eastAsia"/>
          <w:color w:val="000000"/>
          <w:sz w:val="28"/>
          <w:szCs w:val="28"/>
        </w:rPr>
      </w:pPr>
      <w:bookmarkStart w:id="48" w:name="_Toc8068"/>
      <w:bookmarkStart w:id="49" w:name="_Toc6898"/>
      <w:r>
        <w:rPr>
          <w:rFonts w:ascii="宋体" w:hAnsi="宋体" w:cs="宋体" w:hint="eastAsia"/>
          <w:color w:val="000000"/>
          <w:sz w:val="28"/>
          <w:szCs w:val="28"/>
        </w:rPr>
        <w:t>（二）教学设施</w:t>
      </w:r>
      <w:bookmarkEnd w:id="48"/>
      <w:bookmarkEnd w:id="49"/>
    </w:p>
    <w:p w14:paraId="0DE5ED8E" w14:textId="77777777" w:rsidR="007866A6" w:rsidRDefault="00000000" w:rsidP="009E0957">
      <w:pPr>
        <w:pStyle w:val="a6"/>
        <w:spacing w:line="360" w:lineRule="auto"/>
        <w:ind w:firstLine="560"/>
        <w:jc w:val="both"/>
      </w:pPr>
      <w:r>
        <w:rPr>
          <w:rFonts w:ascii="宋体" w:hAnsi="宋体" w:cs="宋体" w:hint="eastAsia"/>
          <w:color w:val="000000"/>
          <w:sz w:val="28"/>
          <w:szCs w:val="28"/>
        </w:rPr>
        <w:t>教学设施主要包括能够满足正常的课程教学、实习实训所需的专业教室、校内实训室和校外实训基地等。</w:t>
      </w:r>
    </w:p>
    <w:p w14:paraId="48D72957" w14:textId="77777777" w:rsidR="007866A6" w:rsidRDefault="00000000" w:rsidP="009E0957">
      <w:pPr>
        <w:pStyle w:val="a6"/>
        <w:spacing w:line="360" w:lineRule="auto"/>
        <w:ind w:firstLine="560"/>
        <w:jc w:val="both"/>
      </w:pPr>
      <w:r>
        <w:rPr>
          <w:rFonts w:ascii="宋体" w:hAnsi="宋体" w:cs="宋体" w:hint="eastAsia"/>
          <w:color w:val="000000"/>
          <w:sz w:val="28"/>
          <w:szCs w:val="28"/>
        </w:rPr>
        <w:t>1.专业教室</w:t>
      </w:r>
    </w:p>
    <w:p w14:paraId="0159D6C3" w14:textId="77777777" w:rsidR="007866A6" w:rsidRDefault="00000000" w:rsidP="009E0957">
      <w:pPr>
        <w:pStyle w:val="a6"/>
        <w:spacing w:line="360" w:lineRule="auto"/>
        <w:ind w:firstLine="560"/>
        <w:jc w:val="both"/>
      </w:pPr>
      <w:r>
        <w:rPr>
          <w:rFonts w:ascii="宋体" w:hAnsi="宋体" w:cs="宋体" w:hint="eastAsia"/>
          <w:color w:val="000000"/>
          <w:sz w:val="28"/>
          <w:szCs w:val="28"/>
        </w:rPr>
        <w:t>专业教室配备黑(白)板、智慧黑板，互联网接入或Wi-Fi环境，并具有网络安全防护措施；安装应急照明装置并保持良好状态，符合紧急疏散要求，标志明显，保持逃生通道畅通无阻。</w:t>
      </w:r>
    </w:p>
    <w:p w14:paraId="6E909662" w14:textId="77777777" w:rsidR="007866A6" w:rsidRDefault="00000000" w:rsidP="009E0957">
      <w:pPr>
        <w:pStyle w:val="a6"/>
        <w:spacing w:line="360" w:lineRule="auto"/>
        <w:ind w:firstLine="560"/>
        <w:jc w:val="both"/>
      </w:pPr>
      <w:r>
        <w:rPr>
          <w:rFonts w:ascii="宋体" w:hAnsi="宋体" w:cs="宋体" w:hint="eastAsia"/>
          <w:color w:val="000000"/>
          <w:sz w:val="28"/>
          <w:szCs w:val="28"/>
        </w:rPr>
        <w:t>2.校内实践教学条件</w:t>
      </w:r>
    </w:p>
    <w:p w14:paraId="3BE61980" w14:textId="77777777" w:rsidR="007866A6" w:rsidRDefault="00000000" w:rsidP="009E0957">
      <w:pPr>
        <w:pStyle w:val="a6"/>
        <w:spacing w:line="360" w:lineRule="auto"/>
        <w:ind w:firstLine="560"/>
        <w:jc w:val="both"/>
      </w:pPr>
      <w:r>
        <w:rPr>
          <w:rFonts w:ascii="宋体" w:hAnsi="宋体" w:cs="宋体" w:hint="eastAsia"/>
          <w:color w:val="000000"/>
          <w:sz w:val="28"/>
          <w:szCs w:val="28"/>
        </w:rPr>
        <w:t>校内实训基地有电子商务运营实训室、网络营销实训室、电子商务数据分析实训室、电子商务视觉设计实训室。基本信息如表所示。</w:t>
      </w:r>
    </w:p>
    <w:p w14:paraId="056D1819" w14:textId="77777777" w:rsidR="007866A6" w:rsidRDefault="00000000" w:rsidP="009E0957">
      <w:pPr>
        <w:pStyle w:val="a6"/>
        <w:spacing w:line="360" w:lineRule="auto"/>
        <w:jc w:val="both"/>
      </w:pPr>
      <w:r>
        <w:rPr>
          <w:rFonts w:ascii="宋体" w:hAnsi="宋体" w:cs="宋体" w:hint="eastAsia"/>
          <w:color w:val="000000"/>
          <w:sz w:val="28"/>
          <w:szCs w:val="28"/>
        </w:rPr>
        <w:t>信息工程系校内实训基地</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599"/>
        <w:gridCol w:w="1474"/>
        <w:gridCol w:w="690"/>
        <w:gridCol w:w="2250"/>
        <w:gridCol w:w="891"/>
        <w:gridCol w:w="969"/>
        <w:gridCol w:w="1417"/>
      </w:tblGrid>
      <w:tr w:rsidR="007866A6" w14:paraId="7B43CA4A" w14:textId="77777777">
        <w:tc>
          <w:tcPr>
            <w:tcW w:w="601" w:type="dxa"/>
            <w:tcBorders>
              <w:top w:val="outset" w:sz="6" w:space="0" w:color="auto"/>
              <w:left w:val="outset" w:sz="6" w:space="0" w:color="auto"/>
              <w:bottom w:val="outset" w:sz="6" w:space="0" w:color="auto"/>
              <w:right w:val="outset" w:sz="6" w:space="0" w:color="auto"/>
            </w:tcBorders>
            <w:vAlign w:val="center"/>
          </w:tcPr>
          <w:p w14:paraId="45422D55" w14:textId="77777777" w:rsidR="007866A6" w:rsidRDefault="00000000" w:rsidP="009E0957">
            <w:pPr>
              <w:pStyle w:val="a6"/>
              <w:jc w:val="both"/>
            </w:pPr>
            <w:r>
              <w:rPr>
                <w:rFonts w:ascii="宋体" w:hAnsi="宋体" w:cs="宋体" w:hint="eastAsia"/>
                <w:b/>
                <w:bCs/>
                <w:color w:val="000000"/>
                <w:sz w:val="18"/>
                <w:szCs w:val="18"/>
              </w:rPr>
              <w:t>序号</w:t>
            </w:r>
          </w:p>
        </w:tc>
        <w:tc>
          <w:tcPr>
            <w:tcW w:w="1484" w:type="dxa"/>
            <w:tcBorders>
              <w:top w:val="outset" w:sz="6" w:space="0" w:color="auto"/>
              <w:left w:val="outset" w:sz="6" w:space="0" w:color="auto"/>
              <w:bottom w:val="outset" w:sz="6" w:space="0" w:color="auto"/>
              <w:right w:val="outset" w:sz="6" w:space="0" w:color="auto"/>
            </w:tcBorders>
            <w:vAlign w:val="center"/>
          </w:tcPr>
          <w:p w14:paraId="16D1DCD7" w14:textId="77777777" w:rsidR="007866A6" w:rsidRDefault="00000000" w:rsidP="009E0957">
            <w:pPr>
              <w:pStyle w:val="a6"/>
              <w:jc w:val="both"/>
            </w:pPr>
            <w:r>
              <w:rPr>
                <w:rFonts w:ascii="宋体" w:hAnsi="宋体" w:cs="宋体" w:hint="eastAsia"/>
                <w:b/>
                <w:bCs/>
                <w:color w:val="000000"/>
                <w:sz w:val="18"/>
                <w:szCs w:val="18"/>
              </w:rPr>
              <w:t>基地名称</w:t>
            </w:r>
          </w:p>
        </w:tc>
        <w:tc>
          <w:tcPr>
            <w:tcW w:w="694" w:type="dxa"/>
            <w:tcBorders>
              <w:top w:val="outset" w:sz="6" w:space="0" w:color="auto"/>
              <w:left w:val="outset" w:sz="6" w:space="0" w:color="auto"/>
              <w:bottom w:val="outset" w:sz="6" w:space="0" w:color="auto"/>
              <w:right w:val="outset" w:sz="6" w:space="0" w:color="auto"/>
            </w:tcBorders>
            <w:vAlign w:val="center"/>
          </w:tcPr>
          <w:p w14:paraId="0C11D81C" w14:textId="77777777" w:rsidR="007866A6" w:rsidRDefault="00000000" w:rsidP="009E0957">
            <w:pPr>
              <w:pStyle w:val="a6"/>
              <w:jc w:val="both"/>
            </w:pPr>
            <w:r>
              <w:rPr>
                <w:rFonts w:ascii="宋体" w:hAnsi="宋体" w:cs="宋体" w:hint="eastAsia"/>
                <w:b/>
                <w:bCs/>
                <w:color w:val="000000"/>
                <w:sz w:val="18"/>
                <w:szCs w:val="18"/>
              </w:rPr>
              <w:t>数量</w:t>
            </w:r>
          </w:p>
        </w:tc>
        <w:tc>
          <w:tcPr>
            <w:tcW w:w="2263" w:type="dxa"/>
            <w:tcBorders>
              <w:top w:val="outset" w:sz="6" w:space="0" w:color="auto"/>
              <w:left w:val="outset" w:sz="6" w:space="0" w:color="auto"/>
              <w:bottom w:val="outset" w:sz="6" w:space="0" w:color="auto"/>
              <w:right w:val="outset" w:sz="6" w:space="0" w:color="auto"/>
            </w:tcBorders>
            <w:vAlign w:val="center"/>
          </w:tcPr>
          <w:p w14:paraId="239C5FE6" w14:textId="77777777" w:rsidR="007866A6" w:rsidRDefault="00000000" w:rsidP="009E0957">
            <w:pPr>
              <w:pStyle w:val="a6"/>
              <w:jc w:val="both"/>
            </w:pPr>
            <w:r>
              <w:rPr>
                <w:rFonts w:ascii="宋体" w:hAnsi="宋体" w:cs="宋体" w:hint="eastAsia"/>
                <w:b/>
                <w:bCs/>
                <w:color w:val="000000"/>
                <w:sz w:val="18"/>
                <w:szCs w:val="18"/>
              </w:rPr>
              <w:t>主要设备</w:t>
            </w:r>
          </w:p>
        </w:tc>
        <w:tc>
          <w:tcPr>
            <w:tcW w:w="895" w:type="dxa"/>
            <w:tcBorders>
              <w:top w:val="outset" w:sz="6" w:space="0" w:color="auto"/>
              <w:left w:val="outset" w:sz="6" w:space="0" w:color="auto"/>
              <w:bottom w:val="outset" w:sz="6" w:space="0" w:color="auto"/>
              <w:right w:val="outset" w:sz="6" w:space="0" w:color="auto"/>
            </w:tcBorders>
            <w:vAlign w:val="center"/>
          </w:tcPr>
          <w:p w14:paraId="4117B719" w14:textId="77777777" w:rsidR="007866A6" w:rsidRDefault="00000000" w:rsidP="009E0957">
            <w:pPr>
              <w:pStyle w:val="a6"/>
              <w:jc w:val="both"/>
            </w:pPr>
            <w:r>
              <w:rPr>
                <w:rFonts w:ascii="宋体" w:hAnsi="宋体" w:cs="宋体" w:hint="eastAsia"/>
                <w:b/>
                <w:bCs/>
                <w:color w:val="000000"/>
                <w:sz w:val="18"/>
                <w:szCs w:val="18"/>
              </w:rPr>
              <w:t>工位数</w:t>
            </w:r>
          </w:p>
        </w:tc>
        <w:tc>
          <w:tcPr>
            <w:tcW w:w="974" w:type="dxa"/>
            <w:tcBorders>
              <w:top w:val="outset" w:sz="6" w:space="0" w:color="auto"/>
              <w:left w:val="outset" w:sz="6" w:space="0" w:color="auto"/>
              <w:bottom w:val="outset" w:sz="6" w:space="0" w:color="auto"/>
              <w:right w:val="outset" w:sz="6" w:space="0" w:color="auto"/>
            </w:tcBorders>
            <w:vAlign w:val="center"/>
          </w:tcPr>
          <w:p w14:paraId="45D80AEE" w14:textId="77777777" w:rsidR="007866A6" w:rsidRDefault="00000000" w:rsidP="009E0957">
            <w:pPr>
              <w:pStyle w:val="a6"/>
              <w:jc w:val="both"/>
            </w:pPr>
            <w:r>
              <w:rPr>
                <w:rFonts w:ascii="宋体" w:hAnsi="宋体" w:cs="宋体" w:hint="eastAsia"/>
                <w:b/>
                <w:bCs/>
                <w:color w:val="000000"/>
                <w:sz w:val="18"/>
                <w:szCs w:val="18"/>
              </w:rPr>
              <w:t>面积m</w:t>
            </w:r>
            <w:r>
              <w:rPr>
                <w:rFonts w:ascii="宋体" w:hAnsi="宋体" w:cs="宋体" w:hint="eastAsia"/>
                <w:b/>
                <w:bCs/>
                <w:color w:val="000000"/>
                <w:sz w:val="18"/>
                <w:szCs w:val="18"/>
                <w:vertAlign w:val="superscript"/>
              </w:rPr>
              <w:t>2</w:t>
            </w:r>
          </w:p>
        </w:tc>
        <w:tc>
          <w:tcPr>
            <w:tcW w:w="1425" w:type="dxa"/>
            <w:tcBorders>
              <w:top w:val="outset" w:sz="6" w:space="0" w:color="auto"/>
              <w:left w:val="outset" w:sz="6" w:space="0" w:color="auto"/>
              <w:bottom w:val="outset" w:sz="6" w:space="0" w:color="auto"/>
              <w:right w:val="outset" w:sz="6" w:space="0" w:color="auto"/>
            </w:tcBorders>
            <w:vAlign w:val="center"/>
          </w:tcPr>
          <w:p w14:paraId="0C2825EE" w14:textId="77777777" w:rsidR="007866A6" w:rsidRDefault="00000000" w:rsidP="009E0957">
            <w:pPr>
              <w:pStyle w:val="a6"/>
              <w:jc w:val="both"/>
            </w:pPr>
            <w:r>
              <w:rPr>
                <w:rFonts w:ascii="宋体" w:hAnsi="宋体" w:cs="宋体" w:hint="eastAsia"/>
                <w:b/>
                <w:bCs/>
                <w:color w:val="000000"/>
                <w:sz w:val="18"/>
                <w:szCs w:val="18"/>
              </w:rPr>
              <w:t>建成年月</w:t>
            </w:r>
          </w:p>
        </w:tc>
      </w:tr>
      <w:tr w:rsidR="007866A6" w14:paraId="0DA104CE" w14:textId="77777777">
        <w:tc>
          <w:tcPr>
            <w:tcW w:w="601" w:type="dxa"/>
            <w:tcBorders>
              <w:top w:val="outset" w:sz="6" w:space="0" w:color="auto"/>
              <w:left w:val="outset" w:sz="6" w:space="0" w:color="auto"/>
              <w:bottom w:val="outset" w:sz="6" w:space="0" w:color="auto"/>
              <w:right w:val="outset" w:sz="6" w:space="0" w:color="auto"/>
            </w:tcBorders>
            <w:vAlign w:val="center"/>
          </w:tcPr>
          <w:p w14:paraId="72B466E0" w14:textId="77777777" w:rsidR="007866A6" w:rsidRDefault="00000000" w:rsidP="009E0957">
            <w:pPr>
              <w:pStyle w:val="a6"/>
              <w:jc w:val="both"/>
            </w:pPr>
            <w:r>
              <w:rPr>
                <w:rFonts w:ascii="宋体" w:hAnsi="宋体" w:cs="宋体" w:hint="eastAsia"/>
                <w:color w:val="000000"/>
                <w:sz w:val="18"/>
                <w:szCs w:val="18"/>
              </w:rPr>
              <w:t>1</w:t>
            </w:r>
          </w:p>
        </w:tc>
        <w:tc>
          <w:tcPr>
            <w:tcW w:w="1484" w:type="dxa"/>
            <w:tcBorders>
              <w:top w:val="outset" w:sz="6" w:space="0" w:color="auto"/>
              <w:left w:val="outset" w:sz="6" w:space="0" w:color="auto"/>
              <w:bottom w:val="outset" w:sz="6" w:space="0" w:color="auto"/>
              <w:right w:val="outset" w:sz="6" w:space="0" w:color="auto"/>
            </w:tcBorders>
            <w:vAlign w:val="center"/>
          </w:tcPr>
          <w:p w14:paraId="0DDB9218" w14:textId="77777777" w:rsidR="007866A6" w:rsidRDefault="00000000" w:rsidP="009E0957">
            <w:pPr>
              <w:pStyle w:val="a6"/>
              <w:jc w:val="both"/>
            </w:pPr>
            <w:r>
              <w:rPr>
                <w:rFonts w:ascii="宋体" w:hAnsi="宋体" w:cs="宋体" w:hint="eastAsia"/>
                <w:color w:val="000000"/>
                <w:sz w:val="18"/>
                <w:szCs w:val="18"/>
              </w:rPr>
              <w:t>电子商务运营实训室</w:t>
            </w:r>
          </w:p>
        </w:tc>
        <w:tc>
          <w:tcPr>
            <w:tcW w:w="694" w:type="dxa"/>
            <w:tcBorders>
              <w:top w:val="outset" w:sz="6" w:space="0" w:color="auto"/>
              <w:left w:val="outset" w:sz="6" w:space="0" w:color="auto"/>
              <w:bottom w:val="outset" w:sz="6" w:space="0" w:color="auto"/>
              <w:right w:val="outset" w:sz="6" w:space="0" w:color="auto"/>
            </w:tcBorders>
            <w:vAlign w:val="center"/>
          </w:tcPr>
          <w:p w14:paraId="3B8059CB" w14:textId="77777777" w:rsidR="007866A6" w:rsidRDefault="00000000" w:rsidP="009E0957">
            <w:pPr>
              <w:pStyle w:val="a6"/>
              <w:jc w:val="both"/>
            </w:pPr>
            <w:r>
              <w:rPr>
                <w:rFonts w:ascii="宋体" w:hAnsi="宋体" w:cs="宋体" w:hint="eastAsia"/>
                <w:color w:val="000000"/>
                <w:sz w:val="18"/>
                <w:szCs w:val="18"/>
              </w:rPr>
              <w:t>1</w:t>
            </w:r>
          </w:p>
        </w:tc>
        <w:tc>
          <w:tcPr>
            <w:tcW w:w="2263" w:type="dxa"/>
            <w:tcBorders>
              <w:top w:val="outset" w:sz="6" w:space="0" w:color="auto"/>
              <w:left w:val="outset" w:sz="6" w:space="0" w:color="auto"/>
              <w:bottom w:val="outset" w:sz="6" w:space="0" w:color="auto"/>
              <w:right w:val="outset" w:sz="6" w:space="0" w:color="auto"/>
            </w:tcBorders>
            <w:vAlign w:val="center"/>
          </w:tcPr>
          <w:p w14:paraId="460187A1" w14:textId="77777777" w:rsidR="007866A6" w:rsidRDefault="00000000" w:rsidP="009E0957">
            <w:pPr>
              <w:pStyle w:val="a6"/>
              <w:jc w:val="both"/>
            </w:pPr>
            <w:r>
              <w:rPr>
                <w:rFonts w:ascii="宋体" w:hAnsi="宋体" w:cs="宋体" w:hint="eastAsia"/>
                <w:color w:val="000000"/>
                <w:sz w:val="18"/>
                <w:szCs w:val="18"/>
              </w:rPr>
              <w:t>网站（店）运营与推广实训软件，学生用计算机50台，多媒体教学设备4套</w:t>
            </w:r>
          </w:p>
        </w:tc>
        <w:tc>
          <w:tcPr>
            <w:tcW w:w="895" w:type="dxa"/>
            <w:tcBorders>
              <w:top w:val="outset" w:sz="6" w:space="0" w:color="auto"/>
              <w:left w:val="outset" w:sz="6" w:space="0" w:color="auto"/>
              <w:bottom w:val="outset" w:sz="6" w:space="0" w:color="auto"/>
              <w:right w:val="outset" w:sz="6" w:space="0" w:color="auto"/>
            </w:tcBorders>
            <w:vAlign w:val="center"/>
          </w:tcPr>
          <w:p w14:paraId="43BCFEE2" w14:textId="77777777" w:rsidR="007866A6" w:rsidRDefault="00000000" w:rsidP="009E0957">
            <w:pPr>
              <w:pStyle w:val="a6"/>
              <w:jc w:val="both"/>
            </w:pPr>
            <w:r>
              <w:rPr>
                <w:rFonts w:ascii="宋体" w:hAnsi="宋体" w:cs="宋体" w:hint="eastAsia"/>
                <w:color w:val="000000"/>
                <w:sz w:val="18"/>
                <w:szCs w:val="18"/>
              </w:rPr>
              <w:t>50</w:t>
            </w:r>
          </w:p>
        </w:tc>
        <w:tc>
          <w:tcPr>
            <w:tcW w:w="974" w:type="dxa"/>
            <w:tcBorders>
              <w:top w:val="outset" w:sz="6" w:space="0" w:color="auto"/>
              <w:left w:val="outset" w:sz="6" w:space="0" w:color="auto"/>
              <w:bottom w:val="outset" w:sz="6" w:space="0" w:color="auto"/>
              <w:right w:val="outset" w:sz="6" w:space="0" w:color="auto"/>
            </w:tcBorders>
            <w:vAlign w:val="center"/>
          </w:tcPr>
          <w:p w14:paraId="448B044F" w14:textId="77777777" w:rsidR="007866A6" w:rsidRDefault="00000000" w:rsidP="009E0957">
            <w:pPr>
              <w:pStyle w:val="a6"/>
              <w:jc w:val="both"/>
            </w:pPr>
            <w:r>
              <w:rPr>
                <w:rFonts w:ascii="宋体" w:hAnsi="宋体" w:cs="宋体" w:hint="eastAsia"/>
                <w:color w:val="000000"/>
                <w:sz w:val="18"/>
                <w:szCs w:val="18"/>
              </w:rPr>
              <w:t>150</w:t>
            </w:r>
          </w:p>
        </w:tc>
        <w:tc>
          <w:tcPr>
            <w:tcW w:w="1425" w:type="dxa"/>
            <w:tcBorders>
              <w:top w:val="outset" w:sz="6" w:space="0" w:color="auto"/>
              <w:left w:val="outset" w:sz="6" w:space="0" w:color="auto"/>
              <w:bottom w:val="outset" w:sz="6" w:space="0" w:color="auto"/>
              <w:right w:val="outset" w:sz="6" w:space="0" w:color="auto"/>
            </w:tcBorders>
            <w:vAlign w:val="center"/>
          </w:tcPr>
          <w:p w14:paraId="24312D3B" w14:textId="77777777" w:rsidR="007866A6" w:rsidRDefault="00000000" w:rsidP="009E0957">
            <w:pPr>
              <w:pStyle w:val="a6"/>
              <w:jc w:val="both"/>
            </w:pPr>
            <w:r>
              <w:rPr>
                <w:rFonts w:ascii="宋体" w:hAnsi="宋体" w:cs="宋体" w:hint="eastAsia"/>
                <w:color w:val="000000"/>
                <w:sz w:val="18"/>
                <w:szCs w:val="18"/>
              </w:rPr>
              <w:t>2022年12月</w:t>
            </w:r>
          </w:p>
        </w:tc>
      </w:tr>
      <w:tr w:rsidR="007866A6" w14:paraId="7AD5C334" w14:textId="77777777">
        <w:tc>
          <w:tcPr>
            <w:tcW w:w="601" w:type="dxa"/>
            <w:tcBorders>
              <w:top w:val="outset" w:sz="6" w:space="0" w:color="auto"/>
              <w:left w:val="outset" w:sz="6" w:space="0" w:color="auto"/>
              <w:bottom w:val="outset" w:sz="6" w:space="0" w:color="auto"/>
              <w:right w:val="outset" w:sz="6" w:space="0" w:color="auto"/>
            </w:tcBorders>
            <w:vAlign w:val="center"/>
          </w:tcPr>
          <w:p w14:paraId="75421A8A" w14:textId="77777777" w:rsidR="007866A6" w:rsidRDefault="00000000" w:rsidP="009E0957">
            <w:pPr>
              <w:pStyle w:val="a6"/>
              <w:jc w:val="both"/>
            </w:pPr>
            <w:r>
              <w:rPr>
                <w:rFonts w:ascii="宋体" w:hAnsi="宋体" w:cs="宋体" w:hint="eastAsia"/>
                <w:color w:val="000000"/>
                <w:sz w:val="18"/>
                <w:szCs w:val="18"/>
              </w:rPr>
              <w:lastRenderedPageBreak/>
              <w:t>2</w:t>
            </w:r>
          </w:p>
        </w:tc>
        <w:tc>
          <w:tcPr>
            <w:tcW w:w="1484" w:type="dxa"/>
            <w:tcBorders>
              <w:top w:val="outset" w:sz="6" w:space="0" w:color="auto"/>
              <w:left w:val="outset" w:sz="6" w:space="0" w:color="auto"/>
              <w:bottom w:val="outset" w:sz="6" w:space="0" w:color="auto"/>
              <w:right w:val="outset" w:sz="6" w:space="0" w:color="auto"/>
            </w:tcBorders>
            <w:vAlign w:val="center"/>
          </w:tcPr>
          <w:p w14:paraId="040119D2" w14:textId="77777777" w:rsidR="007866A6" w:rsidRDefault="00000000" w:rsidP="009E0957">
            <w:pPr>
              <w:pStyle w:val="a6"/>
              <w:jc w:val="both"/>
            </w:pPr>
            <w:r>
              <w:rPr>
                <w:rFonts w:ascii="宋体" w:hAnsi="宋体" w:cs="宋体" w:hint="eastAsia"/>
                <w:color w:val="000000"/>
                <w:sz w:val="18"/>
                <w:szCs w:val="18"/>
              </w:rPr>
              <w:t>网络营销实训室</w:t>
            </w:r>
          </w:p>
        </w:tc>
        <w:tc>
          <w:tcPr>
            <w:tcW w:w="694" w:type="dxa"/>
            <w:tcBorders>
              <w:top w:val="outset" w:sz="6" w:space="0" w:color="auto"/>
              <w:left w:val="outset" w:sz="6" w:space="0" w:color="auto"/>
              <w:bottom w:val="outset" w:sz="6" w:space="0" w:color="auto"/>
              <w:right w:val="outset" w:sz="6" w:space="0" w:color="auto"/>
            </w:tcBorders>
            <w:vAlign w:val="center"/>
          </w:tcPr>
          <w:p w14:paraId="3948402B" w14:textId="77777777" w:rsidR="007866A6" w:rsidRDefault="00000000" w:rsidP="009E0957">
            <w:pPr>
              <w:pStyle w:val="a6"/>
              <w:jc w:val="both"/>
            </w:pPr>
            <w:r>
              <w:rPr>
                <w:rFonts w:ascii="宋体" w:hAnsi="宋体" w:cs="宋体" w:hint="eastAsia"/>
                <w:color w:val="000000"/>
                <w:sz w:val="18"/>
                <w:szCs w:val="18"/>
              </w:rPr>
              <w:t>2</w:t>
            </w:r>
          </w:p>
        </w:tc>
        <w:tc>
          <w:tcPr>
            <w:tcW w:w="2263" w:type="dxa"/>
            <w:tcBorders>
              <w:top w:val="outset" w:sz="6" w:space="0" w:color="auto"/>
              <w:left w:val="outset" w:sz="6" w:space="0" w:color="auto"/>
              <w:bottom w:val="outset" w:sz="6" w:space="0" w:color="auto"/>
              <w:right w:val="outset" w:sz="6" w:space="0" w:color="auto"/>
            </w:tcBorders>
            <w:vAlign w:val="center"/>
          </w:tcPr>
          <w:p w14:paraId="23D271E9" w14:textId="77777777" w:rsidR="007866A6" w:rsidRDefault="00000000" w:rsidP="009E0957">
            <w:pPr>
              <w:pStyle w:val="a6"/>
              <w:jc w:val="both"/>
            </w:pPr>
            <w:r>
              <w:rPr>
                <w:rFonts w:ascii="宋体" w:hAnsi="宋体" w:cs="宋体" w:hint="eastAsia"/>
                <w:color w:val="000000"/>
                <w:sz w:val="18"/>
                <w:szCs w:val="18"/>
              </w:rPr>
              <w:t>电子白板、直播灯光设备、辅助直播支架、无线麦克风、虚拟背景幕、商品陈列架、大屏显示器</w:t>
            </w:r>
          </w:p>
        </w:tc>
        <w:tc>
          <w:tcPr>
            <w:tcW w:w="895" w:type="dxa"/>
            <w:tcBorders>
              <w:top w:val="outset" w:sz="6" w:space="0" w:color="auto"/>
              <w:left w:val="outset" w:sz="6" w:space="0" w:color="auto"/>
              <w:bottom w:val="outset" w:sz="6" w:space="0" w:color="auto"/>
              <w:right w:val="outset" w:sz="6" w:space="0" w:color="auto"/>
            </w:tcBorders>
            <w:vAlign w:val="center"/>
          </w:tcPr>
          <w:p w14:paraId="5B68CBA3" w14:textId="77777777" w:rsidR="007866A6" w:rsidRDefault="00000000" w:rsidP="009E0957">
            <w:pPr>
              <w:pStyle w:val="a6"/>
              <w:jc w:val="both"/>
            </w:pPr>
            <w:r>
              <w:rPr>
                <w:rFonts w:ascii="宋体" w:hAnsi="宋体" w:cs="宋体" w:hint="eastAsia"/>
                <w:color w:val="000000"/>
                <w:sz w:val="18"/>
                <w:szCs w:val="18"/>
              </w:rPr>
              <w:t>50</w:t>
            </w:r>
          </w:p>
        </w:tc>
        <w:tc>
          <w:tcPr>
            <w:tcW w:w="974" w:type="dxa"/>
            <w:tcBorders>
              <w:top w:val="outset" w:sz="6" w:space="0" w:color="auto"/>
              <w:left w:val="outset" w:sz="6" w:space="0" w:color="auto"/>
              <w:bottom w:val="outset" w:sz="6" w:space="0" w:color="auto"/>
              <w:right w:val="outset" w:sz="6" w:space="0" w:color="auto"/>
            </w:tcBorders>
            <w:vAlign w:val="center"/>
          </w:tcPr>
          <w:p w14:paraId="5E591DCE" w14:textId="77777777" w:rsidR="007866A6" w:rsidRDefault="00000000" w:rsidP="009E0957">
            <w:pPr>
              <w:pStyle w:val="a6"/>
              <w:jc w:val="both"/>
            </w:pPr>
            <w:r>
              <w:rPr>
                <w:rFonts w:ascii="宋体" w:hAnsi="宋体" w:cs="宋体" w:hint="eastAsia"/>
                <w:color w:val="000000"/>
                <w:sz w:val="18"/>
                <w:szCs w:val="18"/>
              </w:rPr>
              <w:t>100</w:t>
            </w:r>
          </w:p>
        </w:tc>
        <w:tc>
          <w:tcPr>
            <w:tcW w:w="1425" w:type="dxa"/>
            <w:tcBorders>
              <w:top w:val="outset" w:sz="6" w:space="0" w:color="auto"/>
              <w:left w:val="outset" w:sz="6" w:space="0" w:color="auto"/>
              <w:bottom w:val="outset" w:sz="6" w:space="0" w:color="auto"/>
              <w:right w:val="outset" w:sz="6" w:space="0" w:color="auto"/>
            </w:tcBorders>
            <w:vAlign w:val="center"/>
          </w:tcPr>
          <w:p w14:paraId="1BD94FC4" w14:textId="77777777" w:rsidR="007866A6" w:rsidRDefault="00000000" w:rsidP="009E0957">
            <w:pPr>
              <w:pStyle w:val="a6"/>
              <w:jc w:val="both"/>
            </w:pPr>
            <w:r>
              <w:rPr>
                <w:rFonts w:ascii="宋体" w:hAnsi="宋体" w:cs="宋体" w:hint="eastAsia"/>
                <w:color w:val="000000"/>
                <w:sz w:val="18"/>
                <w:szCs w:val="18"/>
              </w:rPr>
              <w:t>2021年9月</w:t>
            </w:r>
          </w:p>
        </w:tc>
      </w:tr>
      <w:tr w:rsidR="007866A6" w14:paraId="78464A95" w14:textId="77777777">
        <w:tc>
          <w:tcPr>
            <w:tcW w:w="601" w:type="dxa"/>
            <w:tcBorders>
              <w:top w:val="outset" w:sz="6" w:space="0" w:color="auto"/>
              <w:left w:val="outset" w:sz="6" w:space="0" w:color="auto"/>
              <w:bottom w:val="outset" w:sz="6" w:space="0" w:color="auto"/>
              <w:right w:val="outset" w:sz="6" w:space="0" w:color="auto"/>
            </w:tcBorders>
            <w:vAlign w:val="center"/>
          </w:tcPr>
          <w:p w14:paraId="75AE9A26" w14:textId="77777777" w:rsidR="007866A6" w:rsidRDefault="00000000" w:rsidP="009E0957">
            <w:pPr>
              <w:pStyle w:val="a6"/>
              <w:jc w:val="both"/>
            </w:pPr>
            <w:r>
              <w:rPr>
                <w:rFonts w:cs="宋体" w:hint="eastAsia"/>
                <w:color w:val="000000"/>
                <w:sz w:val="18"/>
                <w:szCs w:val="18"/>
              </w:rPr>
              <w:t>3</w:t>
            </w:r>
          </w:p>
        </w:tc>
        <w:tc>
          <w:tcPr>
            <w:tcW w:w="1484" w:type="dxa"/>
            <w:tcBorders>
              <w:top w:val="outset" w:sz="6" w:space="0" w:color="auto"/>
              <w:left w:val="outset" w:sz="6" w:space="0" w:color="auto"/>
              <w:bottom w:val="outset" w:sz="6" w:space="0" w:color="auto"/>
              <w:right w:val="outset" w:sz="6" w:space="0" w:color="auto"/>
            </w:tcBorders>
            <w:vAlign w:val="center"/>
          </w:tcPr>
          <w:p w14:paraId="465C922D" w14:textId="77777777" w:rsidR="007866A6" w:rsidRDefault="00000000" w:rsidP="009E0957">
            <w:pPr>
              <w:pStyle w:val="a6"/>
              <w:jc w:val="both"/>
            </w:pPr>
            <w:r>
              <w:rPr>
                <w:rFonts w:cs="宋体" w:hint="eastAsia"/>
                <w:color w:val="000000"/>
                <w:sz w:val="18"/>
                <w:szCs w:val="18"/>
              </w:rPr>
              <w:t>电子</w:t>
            </w:r>
            <w:r>
              <w:rPr>
                <w:rFonts w:ascii="宋体" w:hAnsi="宋体" w:cs="宋体" w:hint="eastAsia"/>
                <w:color w:val="000000"/>
                <w:sz w:val="18"/>
                <w:szCs w:val="18"/>
              </w:rPr>
              <w:t>商务数据分析实训室</w:t>
            </w:r>
          </w:p>
        </w:tc>
        <w:tc>
          <w:tcPr>
            <w:tcW w:w="694" w:type="dxa"/>
            <w:tcBorders>
              <w:top w:val="outset" w:sz="6" w:space="0" w:color="auto"/>
              <w:left w:val="outset" w:sz="6" w:space="0" w:color="auto"/>
              <w:bottom w:val="outset" w:sz="6" w:space="0" w:color="auto"/>
              <w:right w:val="outset" w:sz="6" w:space="0" w:color="auto"/>
            </w:tcBorders>
            <w:vAlign w:val="center"/>
          </w:tcPr>
          <w:p w14:paraId="68609140" w14:textId="77777777" w:rsidR="007866A6" w:rsidRDefault="00000000" w:rsidP="009E0957">
            <w:pPr>
              <w:pStyle w:val="a6"/>
              <w:jc w:val="both"/>
            </w:pPr>
            <w:r>
              <w:rPr>
                <w:rFonts w:ascii="宋体" w:hAnsi="宋体" w:cs="宋体" w:hint="eastAsia"/>
                <w:color w:val="000000"/>
                <w:sz w:val="18"/>
                <w:szCs w:val="18"/>
              </w:rPr>
              <w:t>1</w:t>
            </w:r>
          </w:p>
        </w:tc>
        <w:tc>
          <w:tcPr>
            <w:tcW w:w="2263" w:type="dxa"/>
            <w:tcBorders>
              <w:top w:val="outset" w:sz="6" w:space="0" w:color="auto"/>
              <w:left w:val="outset" w:sz="6" w:space="0" w:color="auto"/>
              <w:bottom w:val="outset" w:sz="6" w:space="0" w:color="auto"/>
              <w:right w:val="outset" w:sz="6" w:space="0" w:color="auto"/>
            </w:tcBorders>
            <w:vAlign w:val="center"/>
          </w:tcPr>
          <w:p w14:paraId="5BB13A56" w14:textId="77777777" w:rsidR="007866A6" w:rsidRDefault="00000000" w:rsidP="009E0957">
            <w:pPr>
              <w:pStyle w:val="a6"/>
              <w:jc w:val="both"/>
            </w:pPr>
            <w:r>
              <w:rPr>
                <w:rFonts w:ascii="宋体" w:hAnsi="宋体" w:cs="宋体" w:hint="eastAsia"/>
                <w:color w:val="000000"/>
                <w:sz w:val="18"/>
                <w:szCs w:val="18"/>
              </w:rPr>
              <w:t>学生用计算机46台，多媒体教学设备1套</w:t>
            </w:r>
          </w:p>
        </w:tc>
        <w:tc>
          <w:tcPr>
            <w:tcW w:w="895" w:type="dxa"/>
            <w:tcBorders>
              <w:top w:val="outset" w:sz="6" w:space="0" w:color="auto"/>
              <w:left w:val="outset" w:sz="6" w:space="0" w:color="auto"/>
              <w:bottom w:val="outset" w:sz="6" w:space="0" w:color="auto"/>
              <w:right w:val="outset" w:sz="6" w:space="0" w:color="auto"/>
            </w:tcBorders>
            <w:vAlign w:val="center"/>
          </w:tcPr>
          <w:p w14:paraId="3917D946" w14:textId="77777777" w:rsidR="007866A6" w:rsidRDefault="00000000" w:rsidP="009E0957">
            <w:pPr>
              <w:pStyle w:val="a6"/>
              <w:jc w:val="both"/>
            </w:pPr>
            <w:r>
              <w:rPr>
                <w:rFonts w:ascii="宋体" w:hAnsi="宋体" w:cs="宋体" w:hint="eastAsia"/>
                <w:color w:val="000000"/>
                <w:sz w:val="18"/>
                <w:szCs w:val="18"/>
              </w:rPr>
              <w:t>40</w:t>
            </w:r>
          </w:p>
        </w:tc>
        <w:tc>
          <w:tcPr>
            <w:tcW w:w="974" w:type="dxa"/>
            <w:tcBorders>
              <w:top w:val="outset" w:sz="6" w:space="0" w:color="auto"/>
              <w:left w:val="outset" w:sz="6" w:space="0" w:color="auto"/>
              <w:bottom w:val="outset" w:sz="6" w:space="0" w:color="auto"/>
              <w:right w:val="outset" w:sz="6" w:space="0" w:color="auto"/>
            </w:tcBorders>
            <w:vAlign w:val="center"/>
          </w:tcPr>
          <w:p w14:paraId="62F718B6" w14:textId="77777777" w:rsidR="007866A6" w:rsidRDefault="00000000" w:rsidP="009E0957">
            <w:pPr>
              <w:pStyle w:val="a6"/>
              <w:jc w:val="both"/>
            </w:pPr>
            <w:r>
              <w:rPr>
                <w:rFonts w:ascii="宋体" w:hAnsi="宋体" w:cs="宋体" w:hint="eastAsia"/>
                <w:color w:val="000000"/>
                <w:sz w:val="18"/>
                <w:szCs w:val="18"/>
              </w:rPr>
              <w:t>100</w:t>
            </w:r>
          </w:p>
        </w:tc>
        <w:tc>
          <w:tcPr>
            <w:tcW w:w="1425" w:type="dxa"/>
            <w:tcBorders>
              <w:top w:val="outset" w:sz="6" w:space="0" w:color="auto"/>
              <w:left w:val="outset" w:sz="6" w:space="0" w:color="auto"/>
              <w:bottom w:val="outset" w:sz="6" w:space="0" w:color="auto"/>
              <w:right w:val="outset" w:sz="6" w:space="0" w:color="auto"/>
            </w:tcBorders>
            <w:vAlign w:val="center"/>
          </w:tcPr>
          <w:p w14:paraId="3C7BE67E" w14:textId="77777777" w:rsidR="007866A6" w:rsidRDefault="00000000" w:rsidP="009E0957">
            <w:pPr>
              <w:pStyle w:val="a6"/>
              <w:jc w:val="both"/>
            </w:pPr>
            <w:r>
              <w:rPr>
                <w:rFonts w:ascii="宋体" w:hAnsi="宋体" w:cs="宋体" w:hint="eastAsia"/>
                <w:color w:val="000000"/>
                <w:sz w:val="18"/>
                <w:szCs w:val="18"/>
              </w:rPr>
              <w:t>2013年9月</w:t>
            </w:r>
          </w:p>
        </w:tc>
      </w:tr>
      <w:tr w:rsidR="007866A6" w14:paraId="32BCF3B1" w14:textId="77777777">
        <w:tc>
          <w:tcPr>
            <w:tcW w:w="601" w:type="dxa"/>
            <w:tcBorders>
              <w:top w:val="outset" w:sz="6" w:space="0" w:color="auto"/>
              <w:left w:val="outset" w:sz="6" w:space="0" w:color="auto"/>
              <w:bottom w:val="outset" w:sz="6" w:space="0" w:color="auto"/>
              <w:right w:val="outset" w:sz="6" w:space="0" w:color="auto"/>
            </w:tcBorders>
            <w:vAlign w:val="center"/>
          </w:tcPr>
          <w:p w14:paraId="3BA83C07" w14:textId="77777777" w:rsidR="007866A6" w:rsidRDefault="00000000" w:rsidP="009E0957">
            <w:pPr>
              <w:pStyle w:val="a6"/>
              <w:jc w:val="both"/>
            </w:pPr>
            <w:r>
              <w:rPr>
                <w:rFonts w:cs="宋体" w:hint="eastAsia"/>
                <w:color w:val="000000"/>
                <w:sz w:val="18"/>
                <w:szCs w:val="18"/>
              </w:rPr>
              <w:t>4</w:t>
            </w:r>
          </w:p>
        </w:tc>
        <w:tc>
          <w:tcPr>
            <w:tcW w:w="1484" w:type="dxa"/>
            <w:tcBorders>
              <w:top w:val="outset" w:sz="6" w:space="0" w:color="auto"/>
              <w:left w:val="outset" w:sz="6" w:space="0" w:color="auto"/>
              <w:bottom w:val="outset" w:sz="6" w:space="0" w:color="auto"/>
              <w:right w:val="outset" w:sz="6" w:space="0" w:color="auto"/>
            </w:tcBorders>
            <w:vAlign w:val="center"/>
          </w:tcPr>
          <w:p w14:paraId="4013A2CC" w14:textId="77777777" w:rsidR="007866A6" w:rsidRDefault="00000000" w:rsidP="009E0957">
            <w:pPr>
              <w:pStyle w:val="a6"/>
              <w:jc w:val="both"/>
            </w:pPr>
            <w:r>
              <w:rPr>
                <w:rFonts w:ascii="宋体" w:hAnsi="宋体" w:cs="宋体" w:hint="eastAsia"/>
                <w:color w:val="000000"/>
                <w:sz w:val="18"/>
                <w:szCs w:val="18"/>
              </w:rPr>
              <w:t>电子商务视觉设计实训室</w:t>
            </w:r>
          </w:p>
        </w:tc>
        <w:tc>
          <w:tcPr>
            <w:tcW w:w="694" w:type="dxa"/>
            <w:tcBorders>
              <w:top w:val="outset" w:sz="6" w:space="0" w:color="auto"/>
              <w:left w:val="outset" w:sz="6" w:space="0" w:color="auto"/>
              <w:bottom w:val="outset" w:sz="6" w:space="0" w:color="auto"/>
              <w:right w:val="outset" w:sz="6" w:space="0" w:color="auto"/>
            </w:tcBorders>
            <w:vAlign w:val="center"/>
          </w:tcPr>
          <w:p w14:paraId="4C59462C" w14:textId="77777777" w:rsidR="007866A6" w:rsidRDefault="00000000" w:rsidP="009E0957">
            <w:pPr>
              <w:pStyle w:val="a6"/>
              <w:jc w:val="both"/>
            </w:pPr>
            <w:r>
              <w:rPr>
                <w:rFonts w:ascii="宋体" w:hAnsi="宋体" w:cs="宋体" w:hint="eastAsia"/>
                <w:color w:val="000000"/>
                <w:sz w:val="18"/>
                <w:szCs w:val="18"/>
              </w:rPr>
              <w:t>1</w:t>
            </w:r>
          </w:p>
        </w:tc>
        <w:tc>
          <w:tcPr>
            <w:tcW w:w="2263" w:type="dxa"/>
            <w:tcBorders>
              <w:top w:val="outset" w:sz="6" w:space="0" w:color="auto"/>
              <w:left w:val="outset" w:sz="6" w:space="0" w:color="auto"/>
              <w:bottom w:val="outset" w:sz="6" w:space="0" w:color="auto"/>
              <w:right w:val="outset" w:sz="6" w:space="0" w:color="auto"/>
            </w:tcBorders>
            <w:vAlign w:val="center"/>
          </w:tcPr>
          <w:p w14:paraId="17E5EC90" w14:textId="77777777" w:rsidR="007866A6" w:rsidRDefault="00000000" w:rsidP="009E0957">
            <w:pPr>
              <w:pStyle w:val="a6"/>
              <w:jc w:val="both"/>
            </w:pPr>
            <w:r>
              <w:rPr>
                <w:rFonts w:ascii="宋体" w:hAnsi="宋体" w:cs="宋体" w:hint="eastAsia"/>
                <w:color w:val="000000"/>
                <w:sz w:val="18"/>
                <w:szCs w:val="18"/>
              </w:rPr>
              <w:t>学生用计算机46台，多媒体教学设备1套</w:t>
            </w:r>
          </w:p>
        </w:tc>
        <w:tc>
          <w:tcPr>
            <w:tcW w:w="895" w:type="dxa"/>
            <w:tcBorders>
              <w:top w:val="outset" w:sz="6" w:space="0" w:color="auto"/>
              <w:left w:val="outset" w:sz="6" w:space="0" w:color="auto"/>
              <w:bottom w:val="outset" w:sz="6" w:space="0" w:color="auto"/>
              <w:right w:val="outset" w:sz="6" w:space="0" w:color="auto"/>
            </w:tcBorders>
            <w:vAlign w:val="center"/>
          </w:tcPr>
          <w:p w14:paraId="6AB11D56" w14:textId="77777777" w:rsidR="007866A6" w:rsidRDefault="00000000" w:rsidP="009E0957">
            <w:pPr>
              <w:pStyle w:val="a6"/>
              <w:jc w:val="both"/>
            </w:pPr>
            <w:r>
              <w:rPr>
                <w:rFonts w:ascii="宋体" w:hAnsi="宋体" w:cs="宋体" w:hint="eastAsia"/>
                <w:color w:val="000000"/>
                <w:sz w:val="18"/>
                <w:szCs w:val="18"/>
              </w:rPr>
              <w:t>40</w:t>
            </w:r>
          </w:p>
        </w:tc>
        <w:tc>
          <w:tcPr>
            <w:tcW w:w="974" w:type="dxa"/>
            <w:tcBorders>
              <w:top w:val="outset" w:sz="6" w:space="0" w:color="auto"/>
              <w:left w:val="outset" w:sz="6" w:space="0" w:color="auto"/>
              <w:bottom w:val="outset" w:sz="6" w:space="0" w:color="auto"/>
              <w:right w:val="outset" w:sz="6" w:space="0" w:color="auto"/>
            </w:tcBorders>
            <w:vAlign w:val="center"/>
          </w:tcPr>
          <w:p w14:paraId="27BF61F5" w14:textId="77777777" w:rsidR="007866A6" w:rsidRDefault="00000000" w:rsidP="009E0957">
            <w:pPr>
              <w:pStyle w:val="a6"/>
              <w:jc w:val="both"/>
            </w:pPr>
            <w:r>
              <w:rPr>
                <w:rFonts w:ascii="宋体" w:hAnsi="宋体" w:cs="宋体" w:hint="eastAsia"/>
                <w:color w:val="000000"/>
                <w:sz w:val="18"/>
                <w:szCs w:val="18"/>
              </w:rPr>
              <w:t>100</w:t>
            </w:r>
          </w:p>
        </w:tc>
        <w:tc>
          <w:tcPr>
            <w:tcW w:w="1425" w:type="dxa"/>
            <w:tcBorders>
              <w:top w:val="outset" w:sz="6" w:space="0" w:color="auto"/>
              <w:left w:val="outset" w:sz="6" w:space="0" w:color="auto"/>
              <w:bottom w:val="outset" w:sz="6" w:space="0" w:color="auto"/>
              <w:right w:val="outset" w:sz="6" w:space="0" w:color="auto"/>
            </w:tcBorders>
            <w:vAlign w:val="center"/>
          </w:tcPr>
          <w:p w14:paraId="741DB530" w14:textId="77777777" w:rsidR="007866A6" w:rsidRDefault="00000000" w:rsidP="009E0957">
            <w:pPr>
              <w:pStyle w:val="a6"/>
              <w:jc w:val="both"/>
            </w:pPr>
            <w:r>
              <w:rPr>
                <w:rFonts w:ascii="宋体" w:hAnsi="宋体" w:cs="宋体" w:hint="eastAsia"/>
                <w:color w:val="000000"/>
                <w:sz w:val="18"/>
                <w:szCs w:val="18"/>
              </w:rPr>
              <w:t>2013年9月</w:t>
            </w:r>
          </w:p>
        </w:tc>
      </w:tr>
      <w:tr w:rsidR="007866A6" w14:paraId="7DEFA6CE" w14:textId="77777777">
        <w:tc>
          <w:tcPr>
            <w:tcW w:w="601" w:type="dxa"/>
            <w:tcBorders>
              <w:top w:val="outset" w:sz="6" w:space="0" w:color="auto"/>
              <w:left w:val="outset" w:sz="6" w:space="0" w:color="auto"/>
              <w:bottom w:val="outset" w:sz="6" w:space="0" w:color="auto"/>
              <w:right w:val="outset" w:sz="6" w:space="0" w:color="auto"/>
            </w:tcBorders>
            <w:vAlign w:val="center"/>
          </w:tcPr>
          <w:p w14:paraId="15DD8D84" w14:textId="77777777" w:rsidR="007866A6" w:rsidRDefault="007866A6" w:rsidP="009E0957">
            <w:pPr>
              <w:jc w:val="both"/>
              <w:rPr>
                <w:rFonts w:ascii="宋体" w:eastAsia="宋体" w:hAnsi="宋体" w:cs="宋体" w:hint="eastAsia"/>
                <w:color w:val="000000"/>
                <w:sz w:val="18"/>
                <w:szCs w:val="18"/>
              </w:rPr>
            </w:pPr>
          </w:p>
        </w:tc>
        <w:tc>
          <w:tcPr>
            <w:tcW w:w="1484" w:type="dxa"/>
            <w:tcBorders>
              <w:top w:val="outset" w:sz="6" w:space="0" w:color="auto"/>
              <w:left w:val="outset" w:sz="6" w:space="0" w:color="auto"/>
              <w:bottom w:val="outset" w:sz="6" w:space="0" w:color="auto"/>
              <w:right w:val="outset" w:sz="6" w:space="0" w:color="auto"/>
            </w:tcBorders>
            <w:vAlign w:val="center"/>
          </w:tcPr>
          <w:p w14:paraId="6F8ACDFA" w14:textId="77777777" w:rsidR="007866A6" w:rsidRDefault="00000000" w:rsidP="009E0957">
            <w:pPr>
              <w:pStyle w:val="a6"/>
              <w:jc w:val="both"/>
            </w:pPr>
            <w:r>
              <w:rPr>
                <w:rFonts w:ascii="宋体" w:hAnsi="宋体" w:cs="宋体" w:hint="eastAsia"/>
                <w:color w:val="000000"/>
                <w:sz w:val="18"/>
                <w:szCs w:val="18"/>
              </w:rPr>
              <w:t>合计</w:t>
            </w:r>
          </w:p>
        </w:tc>
        <w:tc>
          <w:tcPr>
            <w:tcW w:w="694" w:type="dxa"/>
            <w:tcBorders>
              <w:top w:val="outset" w:sz="6" w:space="0" w:color="auto"/>
              <w:left w:val="outset" w:sz="6" w:space="0" w:color="auto"/>
              <w:bottom w:val="outset" w:sz="6" w:space="0" w:color="auto"/>
              <w:right w:val="outset" w:sz="6" w:space="0" w:color="auto"/>
            </w:tcBorders>
            <w:vAlign w:val="center"/>
          </w:tcPr>
          <w:p w14:paraId="3B0CE589" w14:textId="77777777" w:rsidR="007866A6" w:rsidRDefault="00000000" w:rsidP="009E0957">
            <w:pPr>
              <w:pStyle w:val="a6"/>
              <w:jc w:val="both"/>
            </w:pPr>
            <w:r>
              <w:rPr>
                <w:rFonts w:cs="宋体" w:hint="eastAsia"/>
                <w:color w:val="000000"/>
                <w:sz w:val="18"/>
                <w:szCs w:val="18"/>
              </w:rPr>
              <w:t>5</w:t>
            </w:r>
          </w:p>
        </w:tc>
        <w:tc>
          <w:tcPr>
            <w:tcW w:w="2263" w:type="dxa"/>
            <w:tcBorders>
              <w:top w:val="outset" w:sz="6" w:space="0" w:color="auto"/>
              <w:left w:val="outset" w:sz="6" w:space="0" w:color="auto"/>
              <w:bottom w:val="outset" w:sz="6" w:space="0" w:color="auto"/>
              <w:right w:val="outset" w:sz="6" w:space="0" w:color="auto"/>
            </w:tcBorders>
            <w:vAlign w:val="center"/>
          </w:tcPr>
          <w:p w14:paraId="78CE7A07" w14:textId="77777777" w:rsidR="007866A6" w:rsidRDefault="007866A6" w:rsidP="009E0957">
            <w:pPr>
              <w:jc w:val="both"/>
              <w:rPr>
                <w:rFonts w:ascii="宋体" w:eastAsia="宋体" w:hAnsi="宋体" w:cs="宋体" w:hint="eastAsia"/>
                <w:color w:val="000000"/>
                <w:sz w:val="18"/>
                <w:szCs w:val="18"/>
              </w:rPr>
            </w:pPr>
          </w:p>
        </w:tc>
        <w:tc>
          <w:tcPr>
            <w:tcW w:w="895" w:type="dxa"/>
            <w:tcBorders>
              <w:top w:val="outset" w:sz="6" w:space="0" w:color="auto"/>
              <w:left w:val="outset" w:sz="6" w:space="0" w:color="auto"/>
              <w:bottom w:val="outset" w:sz="6" w:space="0" w:color="auto"/>
              <w:right w:val="outset" w:sz="6" w:space="0" w:color="auto"/>
            </w:tcBorders>
            <w:vAlign w:val="center"/>
          </w:tcPr>
          <w:p w14:paraId="242C66C4" w14:textId="77777777" w:rsidR="007866A6" w:rsidRDefault="00000000" w:rsidP="009E0957">
            <w:pPr>
              <w:pStyle w:val="a6"/>
              <w:jc w:val="both"/>
            </w:pPr>
            <w:r>
              <w:rPr>
                <w:rFonts w:ascii="宋体" w:hAnsi="宋体" w:cs="宋体" w:hint="eastAsia"/>
                <w:color w:val="000000"/>
                <w:sz w:val="18"/>
                <w:szCs w:val="18"/>
              </w:rPr>
              <w:t>270</w:t>
            </w:r>
          </w:p>
        </w:tc>
        <w:tc>
          <w:tcPr>
            <w:tcW w:w="974" w:type="dxa"/>
            <w:tcBorders>
              <w:top w:val="outset" w:sz="6" w:space="0" w:color="auto"/>
              <w:left w:val="outset" w:sz="6" w:space="0" w:color="auto"/>
              <w:bottom w:val="outset" w:sz="6" w:space="0" w:color="auto"/>
              <w:right w:val="outset" w:sz="6" w:space="0" w:color="auto"/>
            </w:tcBorders>
            <w:vAlign w:val="center"/>
          </w:tcPr>
          <w:p w14:paraId="566F295F" w14:textId="77777777" w:rsidR="007866A6" w:rsidRDefault="00000000" w:rsidP="009E0957">
            <w:pPr>
              <w:pStyle w:val="a6"/>
              <w:jc w:val="both"/>
            </w:pPr>
            <w:r>
              <w:rPr>
                <w:rFonts w:ascii="宋体" w:hAnsi="宋体" w:cs="宋体" w:hint="eastAsia"/>
                <w:color w:val="000000"/>
                <w:sz w:val="18"/>
                <w:szCs w:val="18"/>
              </w:rPr>
              <w:t>650</w:t>
            </w:r>
          </w:p>
        </w:tc>
        <w:tc>
          <w:tcPr>
            <w:tcW w:w="1425" w:type="dxa"/>
            <w:tcBorders>
              <w:top w:val="outset" w:sz="6" w:space="0" w:color="auto"/>
              <w:left w:val="outset" w:sz="6" w:space="0" w:color="auto"/>
              <w:bottom w:val="outset" w:sz="6" w:space="0" w:color="auto"/>
              <w:right w:val="outset" w:sz="6" w:space="0" w:color="auto"/>
            </w:tcBorders>
            <w:vAlign w:val="center"/>
          </w:tcPr>
          <w:p w14:paraId="0192F5E3" w14:textId="77777777" w:rsidR="007866A6" w:rsidRDefault="007866A6" w:rsidP="009E0957">
            <w:pPr>
              <w:jc w:val="both"/>
              <w:rPr>
                <w:rFonts w:ascii="宋体" w:eastAsia="宋体" w:hAnsi="宋体" w:cs="宋体" w:hint="eastAsia"/>
                <w:color w:val="000000"/>
                <w:sz w:val="18"/>
                <w:szCs w:val="18"/>
              </w:rPr>
            </w:pPr>
          </w:p>
        </w:tc>
      </w:tr>
    </w:tbl>
    <w:p w14:paraId="6DDF2685" w14:textId="77777777" w:rsidR="007866A6" w:rsidRDefault="00000000" w:rsidP="009E0957">
      <w:pPr>
        <w:pStyle w:val="a6"/>
        <w:spacing w:line="360" w:lineRule="auto"/>
        <w:ind w:firstLine="560"/>
        <w:jc w:val="both"/>
      </w:pPr>
      <w:r>
        <w:rPr>
          <w:rFonts w:ascii="宋体" w:hAnsi="宋体" w:cs="宋体" w:hint="eastAsia"/>
          <w:color w:val="000000"/>
          <w:sz w:val="28"/>
          <w:szCs w:val="28"/>
        </w:rPr>
        <w:t>2.校外实训基地</w:t>
      </w:r>
    </w:p>
    <w:p w14:paraId="24D5A119" w14:textId="77777777" w:rsidR="007866A6" w:rsidRDefault="00000000" w:rsidP="009E0957">
      <w:pPr>
        <w:pStyle w:val="a6"/>
        <w:spacing w:line="360" w:lineRule="auto"/>
        <w:ind w:firstLine="560"/>
        <w:jc w:val="both"/>
      </w:pPr>
      <w:r>
        <w:rPr>
          <w:rFonts w:ascii="宋体" w:hAnsi="宋体" w:cs="宋体" w:hint="eastAsia"/>
          <w:color w:val="000000"/>
          <w:sz w:val="28"/>
          <w:szCs w:val="28"/>
        </w:rPr>
        <w:t>为增强学生的实践操作技能，开拓学生视野，学院先后与多家公司加强校企合作，拓宽实训渠道。具有稳定的校外实训基地，能够提供开展网络营销推广，网店运营推广、美工设计、电商客服主播等实训活动，实训设施齐备，实训岗位、实训指导教师确定，实训管理及实施规章制度齐全，有安全、保险保障，相关合作单位如下表所示。</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967"/>
        <w:gridCol w:w="7323"/>
      </w:tblGrid>
      <w:tr w:rsidR="007866A6" w14:paraId="5E6C91E0" w14:textId="77777777">
        <w:tc>
          <w:tcPr>
            <w:tcW w:w="971" w:type="dxa"/>
            <w:tcBorders>
              <w:top w:val="outset" w:sz="6" w:space="0" w:color="auto"/>
              <w:left w:val="outset" w:sz="6" w:space="0" w:color="auto"/>
              <w:bottom w:val="outset" w:sz="6" w:space="0" w:color="auto"/>
              <w:right w:val="outset" w:sz="6" w:space="0" w:color="auto"/>
            </w:tcBorders>
            <w:vAlign w:val="center"/>
          </w:tcPr>
          <w:p w14:paraId="3291FB66" w14:textId="77777777" w:rsidR="007866A6" w:rsidRDefault="00000000" w:rsidP="009E0957">
            <w:pPr>
              <w:pStyle w:val="a6"/>
              <w:jc w:val="both"/>
            </w:pPr>
            <w:r>
              <w:rPr>
                <w:rFonts w:ascii="宋体" w:hAnsi="宋体" w:cs="宋体" w:hint="eastAsia"/>
                <w:b/>
                <w:bCs/>
                <w:color w:val="000000"/>
                <w:sz w:val="18"/>
                <w:szCs w:val="18"/>
              </w:rPr>
              <w:t>序号</w:t>
            </w:r>
          </w:p>
        </w:tc>
        <w:tc>
          <w:tcPr>
            <w:tcW w:w="7365" w:type="dxa"/>
            <w:tcBorders>
              <w:top w:val="outset" w:sz="6" w:space="0" w:color="auto"/>
              <w:left w:val="outset" w:sz="6" w:space="0" w:color="auto"/>
              <w:bottom w:val="outset" w:sz="6" w:space="0" w:color="auto"/>
              <w:right w:val="outset" w:sz="6" w:space="0" w:color="auto"/>
            </w:tcBorders>
            <w:vAlign w:val="center"/>
          </w:tcPr>
          <w:p w14:paraId="25663E31" w14:textId="77777777" w:rsidR="007866A6" w:rsidRDefault="00000000" w:rsidP="009E0957">
            <w:pPr>
              <w:pStyle w:val="a6"/>
              <w:jc w:val="both"/>
            </w:pPr>
            <w:r>
              <w:rPr>
                <w:rFonts w:ascii="宋体" w:hAnsi="宋体" w:cs="宋体" w:hint="eastAsia"/>
                <w:b/>
                <w:bCs/>
                <w:color w:val="000000"/>
                <w:sz w:val="18"/>
                <w:szCs w:val="18"/>
              </w:rPr>
              <w:t>实习单位名称</w:t>
            </w:r>
          </w:p>
        </w:tc>
      </w:tr>
      <w:tr w:rsidR="007866A6" w14:paraId="2BB30B9C" w14:textId="77777777">
        <w:tc>
          <w:tcPr>
            <w:tcW w:w="971" w:type="dxa"/>
            <w:tcBorders>
              <w:top w:val="outset" w:sz="6" w:space="0" w:color="auto"/>
              <w:left w:val="outset" w:sz="6" w:space="0" w:color="auto"/>
              <w:bottom w:val="outset" w:sz="6" w:space="0" w:color="auto"/>
              <w:right w:val="outset" w:sz="6" w:space="0" w:color="auto"/>
            </w:tcBorders>
            <w:vAlign w:val="center"/>
          </w:tcPr>
          <w:p w14:paraId="0625216F" w14:textId="77777777" w:rsidR="007866A6" w:rsidRDefault="00000000" w:rsidP="009E0957">
            <w:pPr>
              <w:pStyle w:val="a6"/>
              <w:jc w:val="both"/>
            </w:pPr>
            <w:r>
              <w:rPr>
                <w:rFonts w:ascii="宋体" w:hAnsi="宋体" w:cs="宋体" w:hint="eastAsia"/>
                <w:color w:val="000000"/>
                <w:sz w:val="18"/>
                <w:szCs w:val="18"/>
              </w:rPr>
              <w:t>1</w:t>
            </w:r>
          </w:p>
        </w:tc>
        <w:tc>
          <w:tcPr>
            <w:tcW w:w="7365" w:type="dxa"/>
            <w:tcBorders>
              <w:top w:val="outset" w:sz="6" w:space="0" w:color="auto"/>
              <w:left w:val="outset" w:sz="6" w:space="0" w:color="auto"/>
              <w:bottom w:val="outset" w:sz="6" w:space="0" w:color="auto"/>
              <w:right w:val="outset" w:sz="6" w:space="0" w:color="auto"/>
            </w:tcBorders>
            <w:vAlign w:val="center"/>
          </w:tcPr>
          <w:p w14:paraId="598057BE" w14:textId="77777777" w:rsidR="007866A6" w:rsidRDefault="00000000" w:rsidP="009E0957">
            <w:pPr>
              <w:pStyle w:val="a6"/>
              <w:jc w:val="both"/>
              <w:rPr>
                <w:rFonts w:ascii="宋体" w:hAnsi="宋体" w:cs="宋体" w:hint="eastAsia"/>
              </w:rPr>
            </w:pPr>
            <w:r>
              <w:rPr>
                <w:rFonts w:ascii="宋体" w:hAnsi="宋体" w:cs="宋体" w:hint="eastAsia"/>
                <w:color w:val="000000"/>
                <w:sz w:val="18"/>
                <w:szCs w:val="18"/>
              </w:rPr>
              <w:t>诗语文化传媒有限公司</w:t>
            </w:r>
          </w:p>
        </w:tc>
      </w:tr>
      <w:tr w:rsidR="007866A6" w14:paraId="00FFE96B" w14:textId="77777777">
        <w:tc>
          <w:tcPr>
            <w:tcW w:w="971" w:type="dxa"/>
            <w:tcBorders>
              <w:top w:val="outset" w:sz="6" w:space="0" w:color="auto"/>
              <w:left w:val="outset" w:sz="6" w:space="0" w:color="auto"/>
              <w:bottom w:val="outset" w:sz="6" w:space="0" w:color="auto"/>
              <w:right w:val="outset" w:sz="6" w:space="0" w:color="auto"/>
            </w:tcBorders>
            <w:vAlign w:val="center"/>
          </w:tcPr>
          <w:p w14:paraId="0ED1359E" w14:textId="77777777" w:rsidR="007866A6" w:rsidRDefault="00000000" w:rsidP="009E0957">
            <w:pPr>
              <w:pStyle w:val="a6"/>
              <w:jc w:val="both"/>
            </w:pPr>
            <w:r>
              <w:rPr>
                <w:rFonts w:ascii="宋体" w:hAnsi="宋体" w:cs="宋体" w:hint="eastAsia"/>
                <w:color w:val="000000"/>
                <w:sz w:val="18"/>
                <w:szCs w:val="18"/>
              </w:rPr>
              <w:t>2</w:t>
            </w:r>
          </w:p>
        </w:tc>
        <w:tc>
          <w:tcPr>
            <w:tcW w:w="7365" w:type="dxa"/>
            <w:tcBorders>
              <w:top w:val="outset" w:sz="6" w:space="0" w:color="auto"/>
              <w:left w:val="outset" w:sz="6" w:space="0" w:color="auto"/>
              <w:bottom w:val="outset" w:sz="6" w:space="0" w:color="auto"/>
              <w:right w:val="outset" w:sz="6" w:space="0" w:color="auto"/>
            </w:tcBorders>
            <w:vAlign w:val="center"/>
          </w:tcPr>
          <w:p w14:paraId="0B02AEFD" w14:textId="77777777" w:rsidR="007866A6" w:rsidRDefault="00000000" w:rsidP="009E0957">
            <w:pPr>
              <w:pStyle w:val="a6"/>
              <w:jc w:val="both"/>
              <w:rPr>
                <w:rFonts w:ascii="宋体" w:hAnsi="宋体" w:cs="宋体" w:hint="eastAsia"/>
              </w:rPr>
            </w:pPr>
            <w:r>
              <w:rPr>
                <w:rFonts w:ascii="宋体" w:hAnsi="宋体" w:cs="宋体" w:hint="eastAsia"/>
                <w:color w:val="000000"/>
                <w:sz w:val="18"/>
                <w:szCs w:val="18"/>
              </w:rPr>
              <w:t>呼伦贝尔胜威科技有限公司</w:t>
            </w:r>
          </w:p>
        </w:tc>
      </w:tr>
      <w:tr w:rsidR="007866A6" w14:paraId="608EDBC2" w14:textId="77777777">
        <w:tc>
          <w:tcPr>
            <w:tcW w:w="971" w:type="dxa"/>
            <w:tcBorders>
              <w:top w:val="outset" w:sz="6" w:space="0" w:color="auto"/>
              <w:left w:val="outset" w:sz="6" w:space="0" w:color="auto"/>
              <w:bottom w:val="outset" w:sz="6" w:space="0" w:color="auto"/>
              <w:right w:val="outset" w:sz="6" w:space="0" w:color="auto"/>
            </w:tcBorders>
            <w:vAlign w:val="center"/>
          </w:tcPr>
          <w:p w14:paraId="74AA689D" w14:textId="77777777" w:rsidR="007866A6" w:rsidRDefault="00000000" w:rsidP="009E0957">
            <w:pPr>
              <w:pStyle w:val="a6"/>
              <w:jc w:val="both"/>
            </w:pPr>
            <w:r>
              <w:rPr>
                <w:rFonts w:ascii="宋体" w:hAnsi="宋体" w:cs="宋体" w:hint="eastAsia"/>
                <w:color w:val="000000"/>
                <w:sz w:val="18"/>
                <w:szCs w:val="18"/>
              </w:rPr>
              <w:t>3</w:t>
            </w:r>
          </w:p>
        </w:tc>
        <w:tc>
          <w:tcPr>
            <w:tcW w:w="7365" w:type="dxa"/>
            <w:tcBorders>
              <w:top w:val="outset" w:sz="6" w:space="0" w:color="auto"/>
              <w:left w:val="outset" w:sz="6" w:space="0" w:color="auto"/>
              <w:bottom w:val="outset" w:sz="6" w:space="0" w:color="auto"/>
              <w:right w:val="outset" w:sz="6" w:space="0" w:color="auto"/>
            </w:tcBorders>
            <w:vAlign w:val="center"/>
          </w:tcPr>
          <w:p w14:paraId="487C3876" w14:textId="77777777" w:rsidR="007866A6" w:rsidRDefault="00000000" w:rsidP="009E0957">
            <w:pPr>
              <w:pStyle w:val="a6"/>
              <w:jc w:val="both"/>
              <w:rPr>
                <w:rFonts w:ascii="宋体" w:hAnsi="宋体" w:cs="宋体" w:hint="eastAsia"/>
              </w:rPr>
            </w:pPr>
            <w:r>
              <w:rPr>
                <w:rFonts w:ascii="宋体" w:hAnsi="宋体" w:cs="宋体" w:hint="eastAsia"/>
                <w:color w:val="000000"/>
                <w:sz w:val="18"/>
                <w:szCs w:val="18"/>
              </w:rPr>
              <w:t>恒迅实业文化传媒有限责任公司</w:t>
            </w:r>
          </w:p>
        </w:tc>
      </w:tr>
      <w:tr w:rsidR="007866A6" w14:paraId="300759C1" w14:textId="77777777">
        <w:tc>
          <w:tcPr>
            <w:tcW w:w="971" w:type="dxa"/>
            <w:tcBorders>
              <w:top w:val="outset" w:sz="6" w:space="0" w:color="auto"/>
              <w:left w:val="outset" w:sz="6" w:space="0" w:color="auto"/>
              <w:bottom w:val="outset" w:sz="6" w:space="0" w:color="auto"/>
              <w:right w:val="outset" w:sz="6" w:space="0" w:color="auto"/>
            </w:tcBorders>
            <w:vAlign w:val="center"/>
          </w:tcPr>
          <w:p w14:paraId="639199F6" w14:textId="77777777" w:rsidR="007866A6" w:rsidRDefault="00000000" w:rsidP="009E0957">
            <w:pPr>
              <w:pStyle w:val="a6"/>
              <w:jc w:val="both"/>
            </w:pPr>
            <w:r>
              <w:rPr>
                <w:rFonts w:ascii="宋体" w:hAnsi="宋体" w:cs="宋体" w:hint="eastAsia"/>
                <w:color w:val="000000"/>
                <w:sz w:val="18"/>
                <w:szCs w:val="18"/>
              </w:rPr>
              <w:t>4</w:t>
            </w:r>
          </w:p>
        </w:tc>
        <w:tc>
          <w:tcPr>
            <w:tcW w:w="7365" w:type="dxa"/>
            <w:tcBorders>
              <w:top w:val="outset" w:sz="6" w:space="0" w:color="auto"/>
              <w:left w:val="outset" w:sz="6" w:space="0" w:color="auto"/>
              <w:bottom w:val="outset" w:sz="6" w:space="0" w:color="auto"/>
              <w:right w:val="outset" w:sz="6" w:space="0" w:color="auto"/>
            </w:tcBorders>
            <w:vAlign w:val="center"/>
          </w:tcPr>
          <w:p w14:paraId="63CC4F34" w14:textId="77777777" w:rsidR="007866A6" w:rsidRDefault="00000000" w:rsidP="009E0957">
            <w:pPr>
              <w:jc w:val="both"/>
              <w:textAlignment w:val="center"/>
              <w:rPr>
                <w:rFonts w:ascii="宋体" w:eastAsia="宋体" w:hAnsi="宋体" w:cs="宋体" w:hint="eastAsia"/>
                <w:color w:val="000000"/>
                <w:sz w:val="28"/>
                <w:szCs w:val="28"/>
              </w:rPr>
            </w:pPr>
            <w:r>
              <w:rPr>
                <w:rFonts w:ascii="宋体" w:eastAsia="宋体" w:hAnsi="宋体" w:cs="宋体" w:hint="eastAsia"/>
                <w:color w:val="000000"/>
                <w:sz w:val="18"/>
                <w:szCs w:val="18"/>
                <w:lang w:bidi="ar"/>
              </w:rPr>
              <w:t>呼伦贝尔市维拉文化传媒有限公司</w:t>
            </w:r>
          </w:p>
        </w:tc>
      </w:tr>
      <w:tr w:rsidR="007866A6" w14:paraId="6F097FBA" w14:textId="77777777">
        <w:trPr>
          <w:trHeight w:val="90"/>
        </w:trPr>
        <w:tc>
          <w:tcPr>
            <w:tcW w:w="971" w:type="dxa"/>
            <w:tcBorders>
              <w:top w:val="outset" w:sz="6" w:space="0" w:color="auto"/>
              <w:left w:val="outset" w:sz="6" w:space="0" w:color="auto"/>
              <w:bottom w:val="outset" w:sz="6" w:space="0" w:color="auto"/>
              <w:right w:val="outset" w:sz="6" w:space="0" w:color="auto"/>
            </w:tcBorders>
            <w:vAlign w:val="center"/>
          </w:tcPr>
          <w:p w14:paraId="250B0F1E" w14:textId="77777777" w:rsidR="007866A6" w:rsidRDefault="00000000" w:rsidP="009E0957">
            <w:pPr>
              <w:pStyle w:val="a6"/>
              <w:jc w:val="both"/>
            </w:pPr>
            <w:r>
              <w:rPr>
                <w:rFonts w:ascii="宋体" w:hAnsi="宋体" w:cs="宋体" w:hint="eastAsia"/>
                <w:color w:val="000000"/>
                <w:sz w:val="18"/>
                <w:szCs w:val="18"/>
              </w:rPr>
              <w:t>5</w:t>
            </w:r>
          </w:p>
        </w:tc>
        <w:tc>
          <w:tcPr>
            <w:tcW w:w="7365" w:type="dxa"/>
            <w:tcBorders>
              <w:top w:val="outset" w:sz="6" w:space="0" w:color="auto"/>
              <w:left w:val="outset" w:sz="6" w:space="0" w:color="auto"/>
              <w:bottom w:val="outset" w:sz="6" w:space="0" w:color="auto"/>
              <w:right w:val="outset" w:sz="6" w:space="0" w:color="auto"/>
            </w:tcBorders>
            <w:vAlign w:val="center"/>
          </w:tcPr>
          <w:p w14:paraId="344FA8BF" w14:textId="77777777" w:rsidR="007866A6" w:rsidRDefault="00000000" w:rsidP="009E0957">
            <w:pPr>
              <w:pStyle w:val="a6"/>
              <w:jc w:val="both"/>
              <w:rPr>
                <w:rFonts w:ascii="宋体" w:hAnsi="宋体" w:cs="宋体" w:hint="eastAsia"/>
              </w:rPr>
            </w:pPr>
            <w:r>
              <w:rPr>
                <w:rFonts w:ascii="宋体" w:hAnsi="宋体" w:cs="宋体" w:hint="eastAsia"/>
                <w:color w:val="000000"/>
                <w:sz w:val="18"/>
                <w:szCs w:val="18"/>
              </w:rPr>
              <w:t>众合广告传媒有限公司</w:t>
            </w:r>
          </w:p>
        </w:tc>
      </w:tr>
      <w:tr w:rsidR="007866A6" w14:paraId="672F8D6B" w14:textId="77777777">
        <w:tc>
          <w:tcPr>
            <w:tcW w:w="971" w:type="dxa"/>
            <w:tcBorders>
              <w:top w:val="outset" w:sz="6" w:space="0" w:color="auto"/>
              <w:left w:val="outset" w:sz="6" w:space="0" w:color="auto"/>
              <w:bottom w:val="outset" w:sz="6" w:space="0" w:color="auto"/>
              <w:right w:val="outset" w:sz="6" w:space="0" w:color="auto"/>
            </w:tcBorders>
            <w:vAlign w:val="center"/>
          </w:tcPr>
          <w:p w14:paraId="5A75E254" w14:textId="77777777" w:rsidR="007866A6" w:rsidRDefault="00000000" w:rsidP="009E0957">
            <w:pPr>
              <w:pStyle w:val="a6"/>
              <w:jc w:val="both"/>
            </w:pPr>
            <w:r>
              <w:rPr>
                <w:rFonts w:ascii="宋体" w:hAnsi="宋体" w:cs="宋体" w:hint="eastAsia"/>
                <w:color w:val="000000"/>
                <w:sz w:val="18"/>
                <w:szCs w:val="18"/>
              </w:rPr>
              <w:t>6</w:t>
            </w:r>
          </w:p>
        </w:tc>
        <w:tc>
          <w:tcPr>
            <w:tcW w:w="7365" w:type="dxa"/>
            <w:tcBorders>
              <w:top w:val="outset" w:sz="6" w:space="0" w:color="auto"/>
              <w:left w:val="outset" w:sz="6" w:space="0" w:color="auto"/>
              <w:bottom w:val="outset" w:sz="6" w:space="0" w:color="auto"/>
              <w:right w:val="outset" w:sz="6" w:space="0" w:color="auto"/>
            </w:tcBorders>
            <w:vAlign w:val="center"/>
          </w:tcPr>
          <w:p w14:paraId="77788FBF" w14:textId="77777777" w:rsidR="007866A6" w:rsidRDefault="00000000" w:rsidP="009E0957">
            <w:pPr>
              <w:pStyle w:val="a6"/>
              <w:jc w:val="both"/>
              <w:rPr>
                <w:rFonts w:ascii="宋体" w:hAnsi="宋体" w:cs="宋体" w:hint="eastAsia"/>
              </w:rPr>
            </w:pPr>
            <w:r>
              <w:rPr>
                <w:rFonts w:ascii="宋体" w:hAnsi="宋体" w:cs="宋体" w:hint="eastAsia"/>
                <w:color w:val="000000"/>
                <w:sz w:val="18"/>
                <w:szCs w:val="18"/>
              </w:rPr>
              <w:t>呼伦贝尔市狼图腾网络科技有限责任公司</w:t>
            </w:r>
          </w:p>
        </w:tc>
      </w:tr>
      <w:tr w:rsidR="007866A6" w14:paraId="64114657" w14:textId="77777777">
        <w:tc>
          <w:tcPr>
            <w:tcW w:w="971" w:type="dxa"/>
            <w:tcBorders>
              <w:top w:val="outset" w:sz="6" w:space="0" w:color="auto"/>
              <w:left w:val="outset" w:sz="6" w:space="0" w:color="auto"/>
              <w:bottom w:val="outset" w:sz="6" w:space="0" w:color="auto"/>
              <w:right w:val="outset" w:sz="6" w:space="0" w:color="auto"/>
            </w:tcBorders>
            <w:vAlign w:val="center"/>
          </w:tcPr>
          <w:p w14:paraId="2651259A" w14:textId="77777777" w:rsidR="007866A6" w:rsidRDefault="00000000" w:rsidP="009E0957">
            <w:pPr>
              <w:pStyle w:val="a6"/>
              <w:jc w:val="both"/>
            </w:pPr>
            <w:r>
              <w:rPr>
                <w:rFonts w:ascii="宋体" w:hAnsi="宋体" w:cs="宋体" w:hint="eastAsia"/>
                <w:color w:val="000000"/>
                <w:sz w:val="18"/>
                <w:szCs w:val="18"/>
              </w:rPr>
              <w:t>7</w:t>
            </w:r>
          </w:p>
        </w:tc>
        <w:tc>
          <w:tcPr>
            <w:tcW w:w="7365" w:type="dxa"/>
            <w:tcBorders>
              <w:top w:val="outset" w:sz="6" w:space="0" w:color="auto"/>
              <w:left w:val="outset" w:sz="6" w:space="0" w:color="auto"/>
              <w:bottom w:val="outset" w:sz="6" w:space="0" w:color="auto"/>
              <w:right w:val="outset" w:sz="6" w:space="0" w:color="auto"/>
            </w:tcBorders>
            <w:vAlign w:val="center"/>
          </w:tcPr>
          <w:p w14:paraId="121C55B9" w14:textId="77777777" w:rsidR="007866A6" w:rsidRDefault="00000000" w:rsidP="009E0957">
            <w:pPr>
              <w:pStyle w:val="a6"/>
              <w:jc w:val="both"/>
              <w:rPr>
                <w:rFonts w:ascii="宋体" w:hAnsi="宋体" w:cs="宋体" w:hint="eastAsia"/>
              </w:rPr>
            </w:pPr>
            <w:r>
              <w:rPr>
                <w:rFonts w:ascii="宋体" w:hAnsi="宋体" w:cs="宋体" w:hint="eastAsia"/>
                <w:color w:val="000000"/>
                <w:sz w:val="18"/>
                <w:szCs w:val="18"/>
              </w:rPr>
              <w:t>内蒙古盛世嘉业科贸有限公司</w:t>
            </w:r>
          </w:p>
        </w:tc>
      </w:tr>
      <w:tr w:rsidR="007866A6" w14:paraId="473AC426" w14:textId="77777777">
        <w:tc>
          <w:tcPr>
            <w:tcW w:w="971" w:type="dxa"/>
            <w:tcBorders>
              <w:top w:val="outset" w:sz="6" w:space="0" w:color="auto"/>
              <w:left w:val="outset" w:sz="6" w:space="0" w:color="auto"/>
              <w:bottom w:val="outset" w:sz="6" w:space="0" w:color="auto"/>
              <w:right w:val="outset" w:sz="6" w:space="0" w:color="auto"/>
            </w:tcBorders>
            <w:vAlign w:val="center"/>
          </w:tcPr>
          <w:p w14:paraId="05C450ED" w14:textId="77777777" w:rsidR="007866A6" w:rsidRDefault="00000000" w:rsidP="009E0957">
            <w:pPr>
              <w:pStyle w:val="a6"/>
              <w:jc w:val="both"/>
            </w:pPr>
            <w:r>
              <w:rPr>
                <w:rFonts w:ascii="宋体" w:hAnsi="宋体" w:cs="宋体" w:hint="eastAsia"/>
                <w:color w:val="000000"/>
                <w:sz w:val="18"/>
                <w:szCs w:val="18"/>
              </w:rPr>
              <w:t>8</w:t>
            </w:r>
          </w:p>
        </w:tc>
        <w:tc>
          <w:tcPr>
            <w:tcW w:w="7365" w:type="dxa"/>
            <w:tcBorders>
              <w:top w:val="outset" w:sz="6" w:space="0" w:color="auto"/>
              <w:left w:val="outset" w:sz="6" w:space="0" w:color="auto"/>
              <w:bottom w:val="outset" w:sz="6" w:space="0" w:color="auto"/>
              <w:right w:val="outset" w:sz="6" w:space="0" w:color="auto"/>
            </w:tcBorders>
            <w:vAlign w:val="center"/>
          </w:tcPr>
          <w:p w14:paraId="576134FD" w14:textId="77777777" w:rsidR="007866A6" w:rsidRDefault="00000000" w:rsidP="009E0957">
            <w:pPr>
              <w:pStyle w:val="a6"/>
              <w:jc w:val="both"/>
              <w:rPr>
                <w:rFonts w:ascii="宋体" w:hAnsi="宋体" w:cs="宋体" w:hint="eastAsia"/>
              </w:rPr>
            </w:pPr>
            <w:r>
              <w:rPr>
                <w:rFonts w:ascii="宋体" w:hAnsi="宋体" w:cs="宋体" w:hint="eastAsia"/>
                <w:color w:val="000000"/>
                <w:sz w:val="18"/>
                <w:szCs w:val="18"/>
              </w:rPr>
              <w:t>呼伦贝尔市尺八印象文化传媒公司有限公司</w:t>
            </w:r>
          </w:p>
        </w:tc>
      </w:tr>
      <w:tr w:rsidR="007866A6" w14:paraId="329B3F33" w14:textId="77777777">
        <w:tc>
          <w:tcPr>
            <w:tcW w:w="971" w:type="dxa"/>
            <w:tcBorders>
              <w:top w:val="outset" w:sz="6" w:space="0" w:color="auto"/>
              <w:left w:val="outset" w:sz="6" w:space="0" w:color="auto"/>
              <w:bottom w:val="outset" w:sz="6" w:space="0" w:color="auto"/>
              <w:right w:val="outset" w:sz="6" w:space="0" w:color="auto"/>
            </w:tcBorders>
            <w:vAlign w:val="center"/>
          </w:tcPr>
          <w:p w14:paraId="3483B169" w14:textId="77777777" w:rsidR="007866A6" w:rsidRDefault="00000000" w:rsidP="009E0957">
            <w:pPr>
              <w:pStyle w:val="a6"/>
              <w:jc w:val="both"/>
              <w:rPr>
                <w:rFonts w:ascii="宋体" w:hAnsi="宋体" w:cs="宋体" w:hint="eastAsia"/>
                <w:color w:val="000000"/>
                <w:sz w:val="18"/>
                <w:szCs w:val="18"/>
              </w:rPr>
            </w:pPr>
            <w:r>
              <w:rPr>
                <w:rFonts w:ascii="宋体" w:hAnsi="宋体" w:cs="宋体" w:hint="eastAsia"/>
                <w:color w:val="000000"/>
                <w:sz w:val="18"/>
                <w:szCs w:val="18"/>
              </w:rPr>
              <w:t>9</w:t>
            </w:r>
          </w:p>
        </w:tc>
        <w:tc>
          <w:tcPr>
            <w:tcW w:w="7365" w:type="dxa"/>
            <w:tcBorders>
              <w:top w:val="outset" w:sz="6" w:space="0" w:color="auto"/>
              <w:left w:val="outset" w:sz="6" w:space="0" w:color="auto"/>
              <w:bottom w:val="outset" w:sz="6" w:space="0" w:color="auto"/>
              <w:right w:val="outset" w:sz="6" w:space="0" w:color="auto"/>
            </w:tcBorders>
            <w:vAlign w:val="center"/>
          </w:tcPr>
          <w:p w14:paraId="3B39C730" w14:textId="77777777" w:rsidR="007866A6" w:rsidRDefault="00000000" w:rsidP="009E0957">
            <w:pPr>
              <w:pStyle w:val="a6"/>
              <w:jc w:val="both"/>
              <w:rPr>
                <w:rFonts w:ascii="宋体" w:hAnsi="宋体" w:cs="宋体" w:hint="eastAsia"/>
                <w:color w:val="000000"/>
                <w:sz w:val="18"/>
                <w:szCs w:val="18"/>
              </w:rPr>
            </w:pPr>
            <w:r>
              <w:rPr>
                <w:rFonts w:ascii="宋体" w:hAnsi="宋体" w:cs="宋体" w:hint="eastAsia"/>
                <w:color w:val="000000"/>
                <w:sz w:val="18"/>
                <w:szCs w:val="18"/>
              </w:rPr>
              <w:t>呼伦贝尔市智联计算机科技发展有限公司</w:t>
            </w:r>
          </w:p>
        </w:tc>
      </w:tr>
    </w:tbl>
    <w:p w14:paraId="08D45B4D" w14:textId="77777777" w:rsidR="007866A6" w:rsidRDefault="00000000" w:rsidP="009E0957">
      <w:pPr>
        <w:pStyle w:val="2"/>
        <w:keepNext w:val="0"/>
        <w:keepLines w:val="0"/>
        <w:spacing w:before="0" w:after="0" w:line="360" w:lineRule="auto"/>
        <w:ind w:firstLine="560"/>
        <w:jc w:val="both"/>
        <w:rPr>
          <w:rFonts w:ascii="宋体" w:hAnsi="宋体" w:cs="宋体" w:hint="eastAsia"/>
          <w:color w:val="000000"/>
          <w:sz w:val="28"/>
          <w:szCs w:val="28"/>
        </w:rPr>
      </w:pPr>
      <w:bookmarkStart w:id="50" w:name="_Toc15135"/>
      <w:bookmarkStart w:id="51" w:name="_Toc14591"/>
      <w:r>
        <w:rPr>
          <w:rFonts w:ascii="宋体" w:hAnsi="宋体" w:cs="宋体" w:hint="eastAsia"/>
          <w:color w:val="000000"/>
          <w:sz w:val="28"/>
          <w:szCs w:val="28"/>
        </w:rPr>
        <w:t>（三）教学资源</w:t>
      </w:r>
      <w:bookmarkEnd w:id="50"/>
      <w:bookmarkEnd w:id="51"/>
    </w:p>
    <w:p w14:paraId="35D9383E" w14:textId="77777777" w:rsidR="000B4C40" w:rsidRDefault="000B4C40" w:rsidP="000B4C40">
      <w:pPr>
        <w:pStyle w:val="a6"/>
        <w:spacing w:line="360" w:lineRule="auto"/>
        <w:ind w:firstLine="560"/>
        <w:jc w:val="both"/>
        <w:rPr>
          <w:rFonts w:ascii="宋体" w:hAnsi="宋体" w:cs="宋体" w:hint="eastAsia"/>
          <w:color w:val="000000"/>
          <w:sz w:val="28"/>
          <w:szCs w:val="28"/>
        </w:rPr>
      </w:pPr>
      <w:bookmarkStart w:id="52" w:name="_Toc11721"/>
      <w:bookmarkStart w:id="53" w:name="_Toc18890"/>
      <w:r>
        <w:rPr>
          <w:rFonts w:ascii="宋体" w:hAnsi="宋体" w:cs="宋体" w:hint="eastAsia"/>
          <w:color w:val="000000"/>
          <w:sz w:val="28"/>
          <w:szCs w:val="28"/>
        </w:rPr>
        <w:t>严格遵循国家及地方关于教材选用的相关政策法规，优先选用国家级规划教材、国家级精品课程配套教材，确保教材的权威性与高质量。所选教材需紧密契合本专业人才培养目标与课程标准，充分体现电子商务行业的新技术、新规范、新标准，同时兼顾学生的认知水平与学习特点，具备良好的适用性。</w:t>
      </w:r>
    </w:p>
    <w:p w14:paraId="694F62CF" w14:textId="77777777" w:rsidR="000B4C40" w:rsidRDefault="000B4C40" w:rsidP="000B4C40">
      <w:pPr>
        <w:pStyle w:val="a6"/>
        <w:spacing w:line="360" w:lineRule="auto"/>
        <w:ind w:firstLine="560"/>
        <w:jc w:val="both"/>
        <w:rPr>
          <w:rFonts w:ascii="宋体" w:hAnsi="宋体" w:cs="宋体" w:hint="eastAsia"/>
          <w:color w:val="92D050"/>
          <w:sz w:val="28"/>
          <w:szCs w:val="28"/>
        </w:rPr>
      </w:pPr>
      <w:r w:rsidRPr="002446DE">
        <w:rPr>
          <w:rFonts w:ascii="宋体" w:hAnsi="宋体" w:cs="宋体"/>
          <w:color w:val="000000"/>
          <w:sz w:val="28"/>
          <w:szCs w:val="28"/>
        </w:rPr>
        <w:lastRenderedPageBreak/>
        <w:t>配备综合模拟实训平台、电子商务技能大赛平台、1+X网店运营推广（中高级）、1+X数据分析（中高级）等虚拟仿真实训载体，融入</w:t>
      </w:r>
      <w:r w:rsidRPr="002446DE">
        <w:rPr>
          <w:rFonts w:ascii="宋体" w:hAnsi="宋体" w:cs="宋体"/>
          <w:b/>
          <w:bCs/>
          <w:color w:val="000000"/>
          <w:sz w:val="28"/>
          <w:szCs w:val="28"/>
        </w:rPr>
        <w:t>AI智能体</w:t>
      </w:r>
      <w:r w:rsidRPr="002446DE">
        <w:rPr>
          <w:rFonts w:ascii="宋体" w:hAnsi="宋体" w:cs="宋体"/>
          <w:color w:val="000000"/>
          <w:sz w:val="28"/>
          <w:szCs w:val="28"/>
        </w:rPr>
        <w:t>赋能实训全流程，契合新质生产力人才培养要求。依托平台还原真实电商全业务场景，引导学生在虚拟仿真环境中完成网店搭建、运营推广、数据挖掘分析、客户服务运维等全链路实操训练，以数智化实训模式强化学生岗位实操能力、业务研判能力与复杂问题解决能力，适配新业态电商高素质技术技能人才培养需求。</w:t>
      </w:r>
    </w:p>
    <w:p w14:paraId="258E998F" w14:textId="77777777" w:rsidR="000B4C40" w:rsidRDefault="000B4C40" w:rsidP="000B4C40">
      <w:pPr>
        <w:pStyle w:val="a6"/>
        <w:spacing w:line="360" w:lineRule="auto"/>
        <w:ind w:firstLine="560"/>
        <w:jc w:val="both"/>
        <w:rPr>
          <w:rFonts w:ascii="宋体" w:hAnsi="宋体" w:cs="宋体" w:hint="eastAsia"/>
          <w:color w:val="000000"/>
          <w:sz w:val="28"/>
          <w:szCs w:val="28"/>
        </w:rPr>
      </w:pPr>
      <w:r>
        <w:rPr>
          <w:rFonts w:ascii="宋体" w:hAnsi="宋体" w:cs="宋体" w:hint="eastAsia"/>
          <w:color w:val="000000"/>
          <w:sz w:val="28"/>
          <w:szCs w:val="28"/>
        </w:rPr>
        <w:t>构建专业教学资源库，整合电子教材、教学课件、典型案例、政策法规、音视频文件、动画库、习题与试题库、职业资格考试信息、专业图片库等资源，为教师教学与学生学习提供一站式服务。同时，不断更新与完善资源库内容，确保资源的时效性与实用性。</w:t>
      </w:r>
    </w:p>
    <w:p w14:paraId="6AA5CE2D" w14:textId="77777777" w:rsidR="000B4C40" w:rsidRDefault="000B4C40" w:rsidP="000B4C40">
      <w:pPr>
        <w:pStyle w:val="2"/>
        <w:keepNext w:val="0"/>
        <w:keepLines w:val="0"/>
        <w:spacing w:before="0" w:after="0" w:line="360" w:lineRule="auto"/>
        <w:ind w:firstLine="560"/>
        <w:rPr>
          <w:rFonts w:ascii="宋体" w:hAnsi="宋体" w:cs="宋体" w:hint="eastAsia"/>
          <w:color w:val="000000"/>
          <w:sz w:val="28"/>
          <w:szCs w:val="28"/>
        </w:rPr>
      </w:pPr>
      <w:bookmarkStart w:id="54" w:name="_Toc29207"/>
      <w:bookmarkStart w:id="55" w:name="_Toc19207"/>
      <w:r>
        <w:rPr>
          <w:rFonts w:ascii="宋体" w:hAnsi="宋体" w:cs="宋体" w:hint="eastAsia"/>
          <w:color w:val="000000"/>
          <w:sz w:val="28"/>
          <w:szCs w:val="28"/>
        </w:rPr>
        <w:t>（四）教学方法</w:t>
      </w:r>
      <w:bookmarkEnd w:id="54"/>
      <w:bookmarkEnd w:id="55"/>
    </w:p>
    <w:p w14:paraId="75E37C45" w14:textId="77777777" w:rsidR="000B4C40" w:rsidRPr="002446DE" w:rsidRDefault="000B4C40" w:rsidP="000B4C40">
      <w:pPr>
        <w:pStyle w:val="a6"/>
        <w:spacing w:line="360" w:lineRule="auto"/>
        <w:ind w:firstLine="560"/>
        <w:jc w:val="both"/>
        <w:rPr>
          <w:rFonts w:ascii="宋体" w:hAnsi="宋体" w:cs="宋体" w:hint="eastAsia"/>
          <w:color w:val="000000"/>
          <w:sz w:val="28"/>
          <w:szCs w:val="28"/>
        </w:rPr>
      </w:pPr>
      <w:r w:rsidRPr="002446DE">
        <w:rPr>
          <w:rFonts w:ascii="宋体" w:hAnsi="宋体" w:cs="宋体"/>
          <w:color w:val="000000"/>
          <w:sz w:val="28"/>
          <w:szCs w:val="28"/>
        </w:rPr>
        <w:t>在教学组织上，深度融合</w:t>
      </w:r>
      <w:r w:rsidRPr="002446DE">
        <w:rPr>
          <w:rFonts w:ascii="宋体" w:hAnsi="宋体" w:cs="宋体"/>
          <w:b/>
          <w:bCs/>
          <w:color w:val="000000"/>
          <w:sz w:val="28"/>
          <w:szCs w:val="28"/>
        </w:rPr>
        <w:t>人工智能赋能</w:t>
      </w:r>
      <w:r w:rsidRPr="002446DE">
        <w:rPr>
          <w:rFonts w:ascii="宋体" w:hAnsi="宋体" w:cs="宋体"/>
          <w:color w:val="000000"/>
          <w:sz w:val="28"/>
          <w:szCs w:val="28"/>
        </w:rPr>
        <w:t>教育教学改革，深入挖掘专业课程与教学方式中蕴含的思政教育元素，落实全员、全过程、全方位三全育人要求。充分整合校内理实一体化教室、智慧多媒体网络教学环境、AI智能教学实训资源及校外产教融合实训基地优势条件，结合课程特质与学生学情基础，统筹采用实践育人、文化浸润、网络思政、心理健康教育等育人路径；综合运用项目教学、问题导向、案例研讨、任务驱动、情境仿真、模块化教学等教学范式，依托</w:t>
      </w:r>
      <w:r>
        <w:rPr>
          <w:rFonts w:ascii="宋体" w:hAnsi="宋体" w:cs="宋体" w:hint="eastAsia"/>
          <w:color w:val="000000"/>
          <w:sz w:val="28"/>
          <w:szCs w:val="28"/>
        </w:rPr>
        <w:t>学习通</w:t>
      </w:r>
      <w:r w:rsidRPr="002446DE">
        <w:rPr>
          <w:rFonts w:ascii="宋体" w:hAnsi="宋体" w:cs="宋体"/>
          <w:color w:val="000000"/>
          <w:sz w:val="28"/>
          <w:szCs w:val="28"/>
        </w:rPr>
        <w:t>智慧教学平台、AI智能体辅助授课、智能学情分析等数智化手段，广泛推行启发式、探究式、研讨式、沉浸式参与教学，常态化开展翻转课堂、混合式教学、理实一体教学等新型教学模式。以人工智能驱动</w:t>
      </w:r>
      <w:r w:rsidRPr="002446DE">
        <w:rPr>
          <w:rFonts w:ascii="宋体" w:hAnsi="宋体" w:cs="宋体"/>
          <w:color w:val="000000"/>
          <w:sz w:val="28"/>
          <w:szCs w:val="28"/>
        </w:rPr>
        <w:lastRenderedPageBreak/>
        <w:t>课堂教学范式革新，健全三全育人统筹推进长效机制，依托数智化教学赋能多渠道、多维度培育提升学生专业职业能力、综合素养与创新实践能力。</w:t>
      </w:r>
    </w:p>
    <w:p w14:paraId="332360CC" w14:textId="77777777" w:rsidR="000B4C40" w:rsidRDefault="000B4C40" w:rsidP="000B4C40">
      <w:pPr>
        <w:pStyle w:val="a6"/>
        <w:spacing w:line="360" w:lineRule="auto"/>
        <w:ind w:firstLine="560"/>
        <w:jc w:val="both"/>
      </w:pPr>
      <w:r>
        <w:rPr>
          <w:rFonts w:ascii="宋体" w:hAnsi="宋体" w:cs="宋体" w:hint="eastAsia"/>
          <w:color w:val="000000"/>
          <w:sz w:val="28"/>
          <w:szCs w:val="28"/>
        </w:rPr>
        <w:t>在专业课程教学中提高学生正确认识问题、分析问题和解决问题的能力，注重科学思维方法的训练和科学伦理的教育，培养学生探索未知、追求真理、勇攀科学高峰的责任感和使命感，培养学生精益求精的大国工匠精神，激发学生科技报国的家国情怀和使命担当。</w:t>
      </w:r>
    </w:p>
    <w:p w14:paraId="6F454427" w14:textId="77777777" w:rsidR="000B4C40" w:rsidRDefault="000B4C40" w:rsidP="000B4C40">
      <w:pPr>
        <w:pStyle w:val="2"/>
        <w:keepNext w:val="0"/>
        <w:keepLines w:val="0"/>
        <w:spacing w:before="0" w:after="0" w:line="360" w:lineRule="auto"/>
        <w:ind w:firstLine="560"/>
        <w:jc w:val="both"/>
        <w:rPr>
          <w:rFonts w:ascii="宋体" w:hAnsi="宋体" w:cs="宋体" w:hint="eastAsia"/>
          <w:color w:val="000000"/>
          <w:sz w:val="28"/>
          <w:szCs w:val="28"/>
        </w:rPr>
      </w:pPr>
      <w:bookmarkStart w:id="56" w:name="_Toc18693"/>
      <w:bookmarkStart w:id="57" w:name="_Toc13268"/>
      <w:r>
        <w:rPr>
          <w:rFonts w:ascii="宋体" w:hAnsi="宋体" w:cs="宋体" w:hint="eastAsia"/>
          <w:color w:val="000000"/>
          <w:sz w:val="28"/>
          <w:szCs w:val="28"/>
        </w:rPr>
        <w:t>（五）学习评价</w:t>
      </w:r>
      <w:bookmarkEnd w:id="56"/>
      <w:bookmarkEnd w:id="57"/>
    </w:p>
    <w:p w14:paraId="4F548866" w14:textId="77777777" w:rsidR="000B4C40" w:rsidRPr="002446DE" w:rsidRDefault="000B4C40" w:rsidP="000B4C40">
      <w:pPr>
        <w:pStyle w:val="a6"/>
        <w:spacing w:line="360" w:lineRule="auto"/>
        <w:ind w:firstLine="560"/>
        <w:jc w:val="both"/>
        <w:rPr>
          <w:rFonts w:ascii="宋体" w:hAnsi="宋体" w:cs="宋体" w:hint="eastAsia"/>
          <w:color w:val="000000"/>
          <w:sz w:val="28"/>
          <w:szCs w:val="28"/>
        </w:rPr>
      </w:pPr>
      <w:r w:rsidRPr="002446DE">
        <w:rPr>
          <w:rFonts w:ascii="宋体" w:hAnsi="宋体" w:cs="宋体" w:hint="eastAsia"/>
          <w:color w:val="000000"/>
          <w:sz w:val="28"/>
          <w:szCs w:val="28"/>
        </w:rPr>
        <w:t>健全专业多元化综合考核评价体系，立足知识、能力、素养三维育人目标，融入</w:t>
      </w:r>
      <w:r w:rsidRPr="00FA2F2B">
        <w:rPr>
          <w:rFonts w:ascii="宋体" w:hAnsi="宋体" w:cs="宋体" w:hint="eastAsia"/>
          <w:b/>
          <w:bCs/>
          <w:color w:val="000000"/>
          <w:sz w:val="28"/>
          <w:szCs w:val="28"/>
        </w:rPr>
        <w:t>人工智能智能体</w:t>
      </w:r>
      <w:r w:rsidRPr="002446DE">
        <w:rPr>
          <w:rFonts w:ascii="宋体" w:hAnsi="宋体" w:cs="宋体" w:hint="eastAsia"/>
          <w:color w:val="000000"/>
          <w:sz w:val="28"/>
          <w:szCs w:val="28"/>
        </w:rPr>
        <w:t>智能评价机制，构建人机协同、多元立体的评价模式。考核指标全面涵盖职业道德、职业素养、专业精神、工匠精神、创新意识、团队协作等核心维度，实现对学生综合素养的全方位精准评价。</w:t>
      </w:r>
    </w:p>
    <w:p w14:paraId="7901912F" w14:textId="77777777" w:rsidR="000B4C40" w:rsidRPr="002446DE" w:rsidRDefault="000B4C40" w:rsidP="000B4C40">
      <w:pPr>
        <w:pStyle w:val="a6"/>
        <w:spacing w:line="360" w:lineRule="auto"/>
        <w:ind w:firstLine="560"/>
        <w:jc w:val="both"/>
        <w:rPr>
          <w:rFonts w:ascii="宋体" w:hAnsi="宋体" w:cs="宋体" w:hint="eastAsia"/>
          <w:color w:val="000000"/>
          <w:sz w:val="28"/>
          <w:szCs w:val="28"/>
        </w:rPr>
      </w:pPr>
      <w:r w:rsidRPr="002446DE">
        <w:rPr>
          <w:rFonts w:ascii="宋体" w:hAnsi="宋体" w:cs="宋体" w:hint="eastAsia"/>
          <w:color w:val="000000"/>
          <w:sz w:val="28"/>
          <w:szCs w:val="28"/>
        </w:rPr>
        <w:t>依托</w:t>
      </w:r>
      <w:r>
        <w:rPr>
          <w:rFonts w:ascii="宋体" w:hAnsi="宋体" w:cs="宋体" w:hint="eastAsia"/>
          <w:color w:val="000000"/>
          <w:sz w:val="28"/>
          <w:szCs w:val="28"/>
        </w:rPr>
        <w:t>学习通</w:t>
      </w:r>
      <w:r w:rsidRPr="002446DE">
        <w:rPr>
          <w:rFonts w:ascii="宋体" w:hAnsi="宋体" w:cs="宋体" w:hint="eastAsia"/>
          <w:color w:val="000000"/>
          <w:sz w:val="28"/>
          <w:szCs w:val="28"/>
        </w:rPr>
        <w:t>AI智能体学情画像与行为数据分析，常态化对学生德、智、体、美、劳五育表现进行动态跟踪与综合测评，自动生成学生操行考评成绩，实现过程性、常态化德育评价。科学构建课程考核机制，借助</w:t>
      </w:r>
      <w:r>
        <w:rPr>
          <w:rFonts w:ascii="宋体" w:hAnsi="宋体" w:cs="宋体" w:hint="eastAsia"/>
          <w:color w:val="000000"/>
          <w:sz w:val="28"/>
          <w:szCs w:val="28"/>
        </w:rPr>
        <w:t>学习通智慧平台</w:t>
      </w:r>
      <w:r w:rsidRPr="002446DE">
        <w:rPr>
          <w:rFonts w:ascii="宋体" w:hAnsi="宋体" w:cs="宋体" w:hint="eastAsia"/>
          <w:color w:val="000000"/>
          <w:sz w:val="28"/>
          <w:szCs w:val="28"/>
        </w:rPr>
        <w:t>自动记录学生课前预习、课堂出勤、课堂互动参与、作业完成质量等全过程学习数据，精准核算平时成绩；结合课程属性，分类实施阶段性分项技能考核、期末统考、职业技能竞赛等考核方式，按权重综合折算，考试课程实行百分制量化评定。</w:t>
      </w:r>
    </w:p>
    <w:p w14:paraId="4C2BBA00" w14:textId="77777777" w:rsidR="000B4C40" w:rsidRPr="002446DE" w:rsidRDefault="000B4C40" w:rsidP="000B4C40">
      <w:pPr>
        <w:pStyle w:val="a6"/>
        <w:spacing w:line="360" w:lineRule="auto"/>
        <w:ind w:firstLine="560"/>
        <w:jc w:val="both"/>
        <w:rPr>
          <w:rFonts w:ascii="宋体" w:hAnsi="宋体" w:cs="宋体" w:hint="eastAsia"/>
          <w:color w:val="000000"/>
          <w:sz w:val="28"/>
          <w:szCs w:val="28"/>
        </w:rPr>
      </w:pPr>
      <w:r w:rsidRPr="002446DE">
        <w:rPr>
          <w:rFonts w:ascii="宋体" w:hAnsi="宋体" w:cs="宋体" w:hint="eastAsia"/>
          <w:color w:val="000000"/>
          <w:sz w:val="28"/>
          <w:szCs w:val="28"/>
        </w:rPr>
        <w:t>强化项目实训、岗位实习、毕业论文、毕业设计等实践教学环节全过程闭环管理，实行AI智能过程</w:t>
      </w:r>
      <w:r>
        <w:rPr>
          <w:rFonts w:ascii="宋体" w:hAnsi="宋体" w:cs="宋体" w:hint="eastAsia"/>
          <w:color w:val="000000"/>
          <w:sz w:val="28"/>
          <w:szCs w:val="28"/>
        </w:rPr>
        <w:t>伴学</w:t>
      </w:r>
      <w:r w:rsidRPr="002446DE">
        <w:rPr>
          <w:rFonts w:ascii="宋体" w:hAnsi="宋体" w:cs="宋体" w:hint="eastAsia"/>
          <w:color w:val="000000"/>
          <w:sz w:val="28"/>
          <w:szCs w:val="28"/>
        </w:rPr>
        <w:t>+企双导师线下考评相结合模</w:t>
      </w:r>
      <w:r w:rsidRPr="002446DE">
        <w:rPr>
          <w:rFonts w:ascii="宋体" w:hAnsi="宋体" w:cs="宋体" w:hint="eastAsia"/>
          <w:color w:val="000000"/>
          <w:sz w:val="28"/>
          <w:szCs w:val="28"/>
        </w:rPr>
        <w:lastRenderedPageBreak/>
        <w:t>式，开展全程跟踪、阶段测评与终期综合评价，提升实践考核的客观性与规范性。深度对接1+X证书制度，推进书证融通评价改革，将职业技能等级中高级考核成果纳入学业评价体系</w:t>
      </w:r>
      <w:r>
        <w:rPr>
          <w:rFonts w:ascii="宋体" w:hAnsi="宋体" w:cs="宋体" w:hint="eastAsia"/>
          <w:color w:val="000000"/>
          <w:sz w:val="28"/>
          <w:szCs w:val="28"/>
        </w:rPr>
        <w:t>，</w:t>
      </w:r>
      <w:r w:rsidRPr="002446DE">
        <w:rPr>
          <w:rFonts w:ascii="宋体" w:hAnsi="宋体" w:cs="宋体" w:hint="eastAsia"/>
          <w:color w:val="000000"/>
          <w:sz w:val="28"/>
          <w:szCs w:val="28"/>
        </w:rPr>
        <w:t>实现课程学习、技能证书、岗位能力一体化综合考核。</w:t>
      </w:r>
    </w:p>
    <w:p w14:paraId="787CAB86" w14:textId="77777777" w:rsidR="007866A6" w:rsidRDefault="00000000" w:rsidP="009E0957">
      <w:pPr>
        <w:pStyle w:val="2"/>
        <w:keepNext w:val="0"/>
        <w:keepLines w:val="0"/>
        <w:spacing w:before="0" w:after="0" w:line="360" w:lineRule="auto"/>
        <w:ind w:firstLine="560"/>
        <w:jc w:val="both"/>
        <w:rPr>
          <w:rFonts w:ascii="宋体" w:hAnsi="宋体" w:cs="宋体" w:hint="eastAsia"/>
          <w:color w:val="000000"/>
          <w:sz w:val="28"/>
          <w:szCs w:val="28"/>
        </w:rPr>
      </w:pPr>
      <w:r>
        <w:rPr>
          <w:rFonts w:ascii="宋体" w:hAnsi="宋体" w:cs="宋体" w:hint="eastAsia"/>
          <w:color w:val="000000"/>
          <w:sz w:val="28"/>
          <w:szCs w:val="28"/>
        </w:rPr>
        <w:t>（六）质量管理</w:t>
      </w:r>
      <w:bookmarkEnd w:id="52"/>
      <w:bookmarkEnd w:id="53"/>
    </w:p>
    <w:p w14:paraId="61CD27AB" w14:textId="77777777" w:rsidR="007866A6" w:rsidRDefault="00000000" w:rsidP="009E0957">
      <w:pPr>
        <w:pStyle w:val="a6"/>
        <w:spacing w:line="360" w:lineRule="auto"/>
        <w:ind w:firstLine="560"/>
        <w:jc w:val="both"/>
      </w:pPr>
      <w:r>
        <w:rPr>
          <w:rFonts w:ascii="宋体" w:hAnsi="宋体" w:cs="宋体" w:hint="eastAsia"/>
          <w:color w:val="000000"/>
          <w:sz w:val="28"/>
          <w:szCs w:val="28"/>
        </w:rPr>
        <w:t>1.学校与信息工程系建立专业建设和教学质量诊断与改进机制，健全专业教学质量监控管理制度，完善课堂教学、教学评价、实习实训、毕业设计及专业调研、人才培养方案更新、资源建设等方面质量标准建设，通过教学实施、过程监控、质量评价和持续改进，达成人才培养规格。</w:t>
      </w:r>
    </w:p>
    <w:p w14:paraId="1677ABDB" w14:textId="77777777" w:rsidR="007866A6" w:rsidRDefault="00000000" w:rsidP="009E0957">
      <w:pPr>
        <w:pStyle w:val="a6"/>
        <w:spacing w:line="360" w:lineRule="auto"/>
        <w:ind w:firstLine="560"/>
        <w:jc w:val="both"/>
      </w:pPr>
      <w:r>
        <w:rPr>
          <w:rFonts w:ascii="宋体" w:hAnsi="宋体" w:cs="宋体" w:hint="eastAsia"/>
          <w:color w:val="000000"/>
          <w:sz w:val="28"/>
          <w:szCs w:val="28"/>
        </w:rPr>
        <w:t>2.学院和信息工程系完善教学管理机制，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w:t>
      </w:r>
    </w:p>
    <w:p w14:paraId="0808B725" w14:textId="77777777" w:rsidR="007866A6" w:rsidRDefault="00000000" w:rsidP="009E0957">
      <w:pPr>
        <w:pStyle w:val="a6"/>
        <w:spacing w:line="360" w:lineRule="auto"/>
        <w:ind w:firstLine="560"/>
        <w:jc w:val="both"/>
      </w:pPr>
      <w:r>
        <w:rPr>
          <w:rFonts w:ascii="宋体" w:hAnsi="宋体" w:cs="宋体" w:hint="eastAsia"/>
          <w:color w:val="000000"/>
          <w:sz w:val="28"/>
          <w:szCs w:val="28"/>
        </w:rPr>
        <w:t>3.学校建立毕业生跟踪反馈机制及社会评价机制，并对生源情况、在校生学业水平、毕业生就业情况等进行分析，定期评价人才培养质量和培养目标达成情况。</w:t>
      </w:r>
    </w:p>
    <w:p w14:paraId="5166BDF6" w14:textId="77777777" w:rsidR="007866A6" w:rsidRDefault="00000000" w:rsidP="009E0957">
      <w:pPr>
        <w:pStyle w:val="a6"/>
        <w:spacing w:line="360" w:lineRule="auto"/>
        <w:ind w:firstLine="560"/>
        <w:jc w:val="both"/>
      </w:pPr>
      <w:r>
        <w:rPr>
          <w:rFonts w:ascii="宋体" w:hAnsi="宋体" w:cs="宋体" w:hint="eastAsia"/>
          <w:color w:val="000000"/>
          <w:sz w:val="28"/>
          <w:szCs w:val="28"/>
        </w:rPr>
        <w:t>4.电子商务教研室利用评价分析结果有效改进专业教学，持续提高人才培养质量。</w:t>
      </w:r>
    </w:p>
    <w:p w14:paraId="6D92770F" w14:textId="77777777" w:rsidR="007866A6" w:rsidRDefault="00000000" w:rsidP="009E0957">
      <w:pPr>
        <w:pStyle w:val="1"/>
        <w:keepNext w:val="0"/>
        <w:keepLines w:val="0"/>
        <w:spacing w:before="0" w:after="0" w:line="360" w:lineRule="auto"/>
        <w:jc w:val="both"/>
        <w:rPr>
          <w:rFonts w:ascii="黑体" w:eastAsia="黑体" w:hAnsi="宋体" w:cs="黑体" w:hint="eastAsia"/>
          <w:bCs/>
          <w:color w:val="000000"/>
          <w:sz w:val="28"/>
          <w:szCs w:val="28"/>
        </w:rPr>
      </w:pPr>
      <w:bookmarkStart w:id="58" w:name="_Toc26887"/>
      <w:bookmarkStart w:id="59" w:name="_Toc21052"/>
      <w:r>
        <w:rPr>
          <w:rFonts w:ascii="黑体" w:eastAsia="黑体" w:cs="黑体" w:hint="eastAsia"/>
          <w:bCs/>
          <w:color w:val="000000"/>
          <w:sz w:val="28"/>
          <w:szCs w:val="28"/>
        </w:rPr>
        <w:t>十</w:t>
      </w:r>
      <w:r>
        <w:rPr>
          <w:rFonts w:ascii="黑体" w:eastAsia="黑体" w:hAnsi="宋体" w:cs="黑体" w:hint="eastAsia"/>
          <w:bCs/>
          <w:color w:val="000000"/>
          <w:sz w:val="28"/>
          <w:szCs w:val="28"/>
        </w:rPr>
        <w:t>、毕业要求</w:t>
      </w:r>
      <w:bookmarkEnd w:id="58"/>
      <w:bookmarkEnd w:id="59"/>
    </w:p>
    <w:p w14:paraId="26EE5B7C" w14:textId="77777777" w:rsidR="007866A6" w:rsidRDefault="00000000" w:rsidP="009E0957">
      <w:pPr>
        <w:pStyle w:val="a6"/>
        <w:spacing w:line="360" w:lineRule="auto"/>
        <w:ind w:firstLine="560"/>
        <w:jc w:val="both"/>
      </w:pPr>
      <w:r>
        <w:rPr>
          <w:rFonts w:ascii="宋体" w:hAnsi="宋体" w:cs="宋体" w:hint="eastAsia"/>
          <w:color w:val="000000"/>
          <w:sz w:val="28"/>
          <w:szCs w:val="28"/>
        </w:rPr>
        <w:t>（一）学分要求</w:t>
      </w:r>
    </w:p>
    <w:p w14:paraId="6FC92FEC" w14:textId="77777777" w:rsidR="00A7791B" w:rsidRDefault="00000000" w:rsidP="009E0957">
      <w:pPr>
        <w:pStyle w:val="a6"/>
        <w:spacing w:line="360" w:lineRule="auto"/>
        <w:ind w:firstLine="560"/>
        <w:jc w:val="both"/>
        <w:rPr>
          <w:rFonts w:ascii="宋体" w:hAnsi="宋体" w:cs="宋体" w:hint="eastAsia"/>
          <w:color w:val="000000"/>
          <w:sz w:val="28"/>
          <w:szCs w:val="28"/>
        </w:rPr>
      </w:pPr>
      <w:r>
        <w:rPr>
          <w:rFonts w:ascii="宋体" w:hAnsi="宋体" w:cs="宋体" w:hint="eastAsia"/>
          <w:color w:val="000000"/>
          <w:sz w:val="28"/>
          <w:szCs w:val="28"/>
        </w:rPr>
        <w:lastRenderedPageBreak/>
        <w:t>学生通过3年的学习，必须修满</w:t>
      </w:r>
      <w:r>
        <w:rPr>
          <w:rFonts w:cs="宋体" w:hint="eastAsia"/>
          <w:color w:val="000000"/>
          <w:sz w:val="28"/>
          <w:szCs w:val="28"/>
        </w:rPr>
        <w:t>144</w:t>
      </w:r>
      <w:r>
        <w:rPr>
          <w:rFonts w:ascii="宋体" w:hAnsi="宋体" w:cs="宋体" w:hint="eastAsia"/>
          <w:color w:val="000000"/>
          <w:sz w:val="28"/>
          <w:szCs w:val="28"/>
        </w:rPr>
        <w:t>学分并符合外语能力、普通话水平、计算机能力要求方准毕业。其中：在毕业前所有课程和技能考核都必须达到及格水平以上；职业技能等级证书至少1个与专业相关。</w:t>
      </w:r>
    </w:p>
    <w:p w14:paraId="1905C375" w14:textId="77777777" w:rsidR="00A7791B" w:rsidRDefault="00000000" w:rsidP="009E0957">
      <w:pPr>
        <w:pStyle w:val="a6"/>
        <w:spacing w:line="360" w:lineRule="auto"/>
        <w:ind w:firstLine="560"/>
        <w:jc w:val="both"/>
        <w:rPr>
          <w:rFonts w:ascii="宋体" w:hAnsi="宋体" w:cs="宋体" w:hint="eastAsia"/>
          <w:color w:val="000000"/>
          <w:sz w:val="28"/>
          <w:szCs w:val="28"/>
        </w:rPr>
      </w:pPr>
      <w:r>
        <w:rPr>
          <w:rFonts w:ascii="宋体" w:hAnsi="宋体" w:cs="宋体" w:hint="eastAsia"/>
          <w:color w:val="000000"/>
          <w:sz w:val="28"/>
          <w:szCs w:val="28"/>
        </w:rPr>
        <w:t>具体要求：</w:t>
      </w:r>
    </w:p>
    <w:p w14:paraId="7805CA41" w14:textId="77777777" w:rsidR="00A7791B" w:rsidRDefault="00000000" w:rsidP="009E0957">
      <w:pPr>
        <w:pStyle w:val="a6"/>
        <w:spacing w:line="360" w:lineRule="auto"/>
        <w:ind w:firstLine="560"/>
        <w:jc w:val="both"/>
        <w:rPr>
          <w:rFonts w:ascii="宋体" w:hAnsi="宋体" w:cs="宋体" w:hint="eastAsia"/>
          <w:color w:val="000000"/>
          <w:sz w:val="28"/>
          <w:szCs w:val="28"/>
        </w:rPr>
      </w:pPr>
      <w:r>
        <w:rPr>
          <w:rFonts w:ascii="宋体" w:hAnsi="宋体" w:cs="宋体" w:hint="eastAsia"/>
          <w:color w:val="000000"/>
          <w:sz w:val="28"/>
          <w:szCs w:val="28"/>
        </w:rPr>
        <w:t>1.外语能力要求：学生在校期间自愿参加全国英语应用能考试，获得英语应用能力3级及以上合格证书，可置换外语类公共基础课程的4学分。</w:t>
      </w:r>
    </w:p>
    <w:p w14:paraId="43FB0BD7" w14:textId="77777777" w:rsidR="00A7791B" w:rsidRDefault="00000000" w:rsidP="009E0957">
      <w:pPr>
        <w:pStyle w:val="a6"/>
        <w:spacing w:line="360" w:lineRule="auto"/>
        <w:ind w:firstLine="560"/>
        <w:jc w:val="both"/>
        <w:rPr>
          <w:rFonts w:ascii="宋体" w:hAnsi="宋体" w:cs="宋体" w:hint="eastAsia"/>
          <w:color w:val="000000"/>
          <w:sz w:val="28"/>
          <w:szCs w:val="28"/>
        </w:rPr>
      </w:pPr>
      <w:r>
        <w:rPr>
          <w:rFonts w:ascii="宋体" w:hAnsi="宋体" w:cs="宋体" w:hint="eastAsia"/>
          <w:color w:val="000000"/>
          <w:sz w:val="28"/>
          <w:szCs w:val="28"/>
        </w:rPr>
        <w:t>2.普通话水平要求：学生在校期间自愿参加普通话评定资格考试，获取三级甲等及以上证书，可置换语言类课程的2学分。</w:t>
      </w:r>
    </w:p>
    <w:p w14:paraId="72D7A1A3" w14:textId="77777777" w:rsidR="00A7791B" w:rsidRDefault="00000000" w:rsidP="009E0957">
      <w:pPr>
        <w:pStyle w:val="a6"/>
        <w:spacing w:line="360" w:lineRule="auto"/>
        <w:ind w:firstLine="560"/>
        <w:jc w:val="both"/>
        <w:rPr>
          <w:rFonts w:ascii="宋体" w:hAnsi="宋体" w:cs="宋体" w:hint="eastAsia"/>
          <w:color w:val="000000"/>
          <w:sz w:val="28"/>
          <w:szCs w:val="28"/>
        </w:rPr>
      </w:pPr>
      <w:r>
        <w:rPr>
          <w:rFonts w:ascii="宋体" w:hAnsi="宋体" w:cs="宋体" w:hint="eastAsia"/>
          <w:color w:val="000000"/>
          <w:sz w:val="28"/>
          <w:szCs w:val="28"/>
        </w:rPr>
        <w:t>3.计算机能力要求：学生在校期间自愿参加全国计算机等级考试或WPS办公应用职业技能等级证书考试。如果获得一级及以上程序设计类或数据库类的合格证书；可置换公共选修课程的2学分。</w:t>
      </w:r>
    </w:p>
    <w:p w14:paraId="21386037" w14:textId="1D236B49" w:rsidR="007866A6" w:rsidRDefault="00000000" w:rsidP="009E0957">
      <w:pPr>
        <w:pStyle w:val="a6"/>
        <w:spacing w:line="360" w:lineRule="auto"/>
        <w:ind w:firstLine="560"/>
        <w:jc w:val="both"/>
      </w:pPr>
      <w:r>
        <w:rPr>
          <w:rFonts w:ascii="宋体" w:hAnsi="宋体" w:cs="宋体" w:hint="eastAsia"/>
          <w:color w:val="000000"/>
          <w:sz w:val="28"/>
          <w:szCs w:val="28"/>
        </w:rPr>
        <w:t>学生在自治区及以上技能大赛获一、二、三等奖，可置换4、3、2学分；满足毕业条件后，学生考取其他相关职业资格证书，每个证书可置换3学分；学生考取1+X证书，每一个X证书可置换公共选修课2学分，不得超过6学分。学生自主创业，若取得注册资格，可抵创新创业教育学分；允许学生工学结合，实行学分互认。品学兼优的学生需持接收单位函、就业协议书、就业实习申请、实习安全协议等相关手续，经教研室、系、教务处、主管领导批准，可以进行工学结合，课程在教师指导下自学，必须参加课程结业考试，成绩合格，取得学分。</w:t>
      </w:r>
    </w:p>
    <w:p w14:paraId="0ACFF25A" w14:textId="77777777" w:rsidR="007866A6" w:rsidRDefault="00000000" w:rsidP="009E0957">
      <w:pPr>
        <w:pStyle w:val="a6"/>
        <w:spacing w:line="360" w:lineRule="auto"/>
        <w:ind w:firstLine="560"/>
        <w:jc w:val="both"/>
      </w:pPr>
      <w:r>
        <w:rPr>
          <w:rFonts w:ascii="宋体" w:hAnsi="宋体" w:cs="宋体" w:hint="eastAsia"/>
          <w:color w:val="000000"/>
          <w:sz w:val="28"/>
          <w:szCs w:val="28"/>
        </w:rPr>
        <w:lastRenderedPageBreak/>
        <w:t>（二）职业技能等级证书</w:t>
      </w:r>
    </w:p>
    <w:p w14:paraId="66912E66" w14:textId="77777777" w:rsidR="007866A6" w:rsidRDefault="00000000" w:rsidP="009E0957">
      <w:pPr>
        <w:pStyle w:val="a6"/>
        <w:spacing w:line="360" w:lineRule="auto"/>
        <w:ind w:firstLine="560"/>
        <w:jc w:val="both"/>
      </w:pPr>
      <w:r>
        <w:rPr>
          <w:rFonts w:ascii="宋体" w:hAnsi="宋体" w:cs="宋体" w:hint="eastAsia"/>
          <w:color w:val="000000"/>
          <w:sz w:val="28"/>
          <w:szCs w:val="28"/>
        </w:rPr>
        <w:t>学生按照所学规定课程和选修的相关课程，根据自己的兴趣和未来职业发展取向，参加国家考试中心，政府部门组织的考试，获取相关职业技能等级证书，为将来就业、创业打好基础。</w:t>
      </w:r>
    </w:p>
    <w:tbl>
      <w:tblPr>
        <w:tblW w:w="5000" w:type="pct"/>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811"/>
        <w:gridCol w:w="2763"/>
        <w:gridCol w:w="3573"/>
        <w:gridCol w:w="1143"/>
      </w:tblGrid>
      <w:tr w:rsidR="007866A6" w14:paraId="32AC107B" w14:textId="77777777">
        <w:tc>
          <w:tcPr>
            <w:tcW w:w="765" w:type="dxa"/>
            <w:tcBorders>
              <w:top w:val="outset" w:sz="6" w:space="0" w:color="auto"/>
              <w:left w:val="outset" w:sz="6" w:space="0" w:color="auto"/>
              <w:bottom w:val="outset" w:sz="6" w:space="0" w:color="auto"/>
              <w:right w:val="outset" w:sz="6" w:space="0" w:color="auto"/>
            </w:tcBorders>
            <w:vAlign w:val="center"/>
          </w:tcPr>
          <w:p w14:paraId="6AADF8BC" w14:textId="77777777" w:rsidR="007866A6" w:rsidRDefault="00000000" w:rsidP="009E0957">
            <w:pPr>
              <w:pStyle w:val="a6"/>
              <w:jc w:val="both"/>
            </w:pPr>
            <w:r>
              <w:rPr>
                <w:rFonts w:ascii="宋体" w:hAnsi="宋体" w:cs="宋体" w:hint="eastAsia"/>
                <w:b/>
                <w:bCs/>
                <w:color w:val="000000"/>
                <w:sz w:val="18"/>
                <w:szCs w:val="18"/>
              </w:rPr>
              <w:t>序号</w:t>
            </w:r>
          </w:p>
        </w:tc>
        <w:tc>
          <w:tcPr>
            <w:tcW w:w="2610" w:type="dxa"/>
            <w:tcBorders>
              <w:top w:val="outset" w:sz="6" w:space="0" w:color="auto"/>
              <w:left w:val="outset" w:sz="6" w:space="0" w:color="auto"/>
              <w:bottom w:val="outset" w:sz="6" w:space="0" w:color="auto"/>
              <w:right w:val="outset" w:sz="6" w:space="0" w:color="auto"/>
            </w:tcBorders>
            <w:vAlign w:val="center"/>
          </w:tcPr>
          <w:p w14:paraId="2F2C43E7" w14:textId="77777777" w:rsidR="007866A6" w:rsidRDefault="00000000" w:rsidP="009E0957">
            <w:pPr>
              <w:pStyle w:val="a6"/>
              <w:jc w:val="both"/>
            </w:pPr>
            <w:r>
              <w:rPr>
                <w:rFonts w:ascii="宋体" w:hAnsi="宋体" w:cs="宋体" w:hint="eastAsia"/>
                <w:b/>
                <w:bCs/>
                <w:color w:val="000000"/>
                <w:sz w:val="18"/>
                <w:szCs w:val="18"/>
              </w:rPr>
              <w:t>职业技能等级证书</w:t>
            </w:r>
          </w:p>
        </w:tc>
        <w:tc>
          <w:tcPr>
            <w:tcW w:w="3375" w:type="dxa"/>
            <w:tcBorders>
              <w:top w:val="outset" w:sz="6" w:space="0" w:color="auto"/>
              <w:left w:val="outset" w:sz="6" w:space="0" w:color="auto"/>
              <w:bottom w:val="outset" w:sz="6" w:space="0" w:color="auto"/>
              <w:right w:val="outset" w:sz="6" w:space="0" w:color="auto"/>
            </w:tcBorders>
            <w:vAlign w:val="center"/>
          </w:tcPr>
          <w:p w14:paraId="5035B535" w14:textId="77777777" w:rsidR="007866A6" w:rsidRDefault="00000000" w:rsidP="009E0957">
            <w:pPr>
              <w:pStyle w:val="a6"/>
              <w:jc w:val="both"/>
            </w:pPr>
            <w:r>
              <w:rPr>
                <w:rFonts w:ascii="宋体" w:hAnsi="宋体" w:cs="宋体" w:hint="eastAsia"/>
                <w:b/>
                <w:bCs/>
                <w:color w:val="000000"/>
                <w:sz w:val="18"/>
                <w:szCs w:val="18"/>
              </w:rPr>
              <w:t>颁证单位</w:t>
            </w:r>
          </w:p>
        </w:tc>
        <w:tc>
          <w:tcPr>
            <w:tcW w:w="1080" w:type="dxa"/>
            <w:tcBorders>
              <w:top w:val="outset" w:sz="6" w:space="0" w:color="auto"/>
              <w:left w:val="outset" w:sz="6" w:space="0" w:color="auto"/>
              <w:bottom w:val="outset" w:sz="6" w:space="0" w:color="auto"/>
              <w:right w:val="outset" w:sz="6" w:space="0" w:color="auto"/>
            </w:tcBorders>
            <w:vAlign w:val="center"/>
          </w:tcPr>
          <w:p w14:paraId="37758640" w14:textId="77777777" w:rsidR="007866A6" w:rsidRDefault="00000000" w:rsidP="009E0957">
            <w:pPr>
              <w:pStyle w:val="a6"/>
              <w:jc w:val="both"/>
            </w:pPr>
            <w:r>
              <w:rPr>
                <w:rFonts w:ascii="宋体" w:hAnsi="宋体" w:cs="宋体" w:hint="eastAsia"/>
                <w:b/>
                <w:bCs/>
                <w:color w:val="000000"/>
                <w:sz w:val="18"/>
                <w:szCs w:val="18"/>
              </w:rPr>
              <w:t>等级</w:t>
            </w:r>
          </w:p>
        </w:tc>
      </w:tr>
      <w:tr w:rsidR="007866A6" w14:paraId="0046AA8C" w14:textId="77777777">
        <w:tc>
          <w:tcPr>
            <w:tcW w:w="765" w:type="dxa"/>
            <w:tcBorders>
              <w:top w:val="outset" w:sz="6" w:space="0" w:color="auto"/>
              <w:left w:val="outset" w:sz="6" w:space="0" w:color="auto"/>
              <w:bottom w:val="outset" w:sz="6" w:space="0" w:color="auto"/>
              <w:right w:val="outset" w:sz="6" w:space="0" w:color="auto"/>
            </w:tcBorders>
          </w:tcPr>
          <w:p w14:paraId="0E010040" w14:textId="77777777" w:rsidR="007866A6" w:rsidRDefault="00000000" w:rsidP="009E0957">
            <w:pPr>
              <w:pStyle w:val="a6"/>
              <w:jc w:val="both"/>
            </w:pPr>
            <w:r>
              <w:rPr>
                <w:rFonts w:ascii="宋体" w:hAnsi="宋体" w:cs="宋体" w:hint="eastAsia"/>
                <w:color w:val="000000"/>
                <w:sz w:val="18"/>
                <w:szCs w:val="18"/>
              </w:rPr>
              <w:t>1</w:t>
            </w:r>
          </w:p>
        </w:tc>
        <w:tc>
          <w:tcPr>
            <w:tcW w:w="2610" w:type="dxa"/>
            <w:tcBorders>
              <w:top w:val="outset" w:sz="6" w:space="0" w:color="auto"/>
              <w:left w:val="outset" w:sz="6" w:space="0" w:color="auto"/>
              <w:bottom w:val="outset" w:sz="6" w:space="0" w:color="auto"/>
              <w:right w:val="outset" w:sz="6" w:space="0" w:color="auto"/>
            </w:tcBorders>
          </w:tcPr>
          <w:p w14:paraId="57734841" w14:textId="77777777" w:rsidR="007866A6" w:rsidRDefault="00000000" w:rsidP="009E0957">
            <w:pPr>
              <w:pStyle w:val="a6"/>
              <w:jc w:val="both"/>
            </w:pPr>
            <w:r>
              <w:rPr>
                <w:rFonts w:ascii="宋体" w:hAnsi="宋体" w:cs="宋体" w:hint="eastAsia"/>
                <w:color w:val="000000"/>
                <w:sz w:val="18"/>
                <w:szCs w:val="18"/>
              </w:rPr>
              <w:t>IT</w:t>
            </w:r>
            <w:r>
              <w:rPr>
                <w:rFonts w:cs="宋体" w:hint="eastAsia"/>
                <w:color w:val="000000"/>
                <w:sz w:val="18"/>
                <w:szCs w:val="18"/>
              </w:rPr>
              <w:t>职业</w:t>
            </w:r>
            <w:r>
              <w:rPr>
                <w:rFonts w:ascii="宋体" w:hAnsi="宋体" w:cs="宋体" w:hint="eastAsia"/>
                <w:color w:val="000000"/>
                <w:sz w:val="18"/>
                <w:szCs w:val="18"/>
              </w:rPr>
              <w:t>英语</w:t>
            </w:r>
          </w:p>
        </w:tc>
        <w:tc>
          <w:tcPr>
            <w:tcW w:w="3375" w:type="dxa"/>
            <w:tcBorders>
              <w:top w:val="outset" w:sz="6" w:space="0" w:color="auto"/>
              <w:left w:val="outset" w:sz="6" w:space="0" w:color="auto"/>
              <w:bottom w:val="outset" w:sz="6" w:space="0" w:color="auto"/>
              <w:right w:val="outset" w:sz="6" w:space="0" w:color="auto"/>
            </w:tcBorders>
          </w:tcPr>
          <w:p w14:paraId="7CA7B782" w14:textId="77777777" w:rsidR="007866A6" w:rsidRDefault="00000000" w:rsidP="009E0957">
            <w:pPr>
              <w:pStyle w:val="a6"/>
              <w:jc w:val="both"/>
            </w:pPr>
            <w:r>
              <w:rPr>
                <w:rFonts w:cs="宋体" w:hint="eastAsia"/>
                <w:color w:val="000000"/>
                <w:sz w:val="18"/>
                <w:szCs w:val="18"/>
              </w:rPr>
              <w:t>信息产业部</w:t>
            </w:r>
          </w:p>
        </w:tc>
        <w:tc>
          <w:tcPr>
            <w:tcW w:w="1080" w:type="dxa"/>
            <w:tcBorders>
              <w:top w:val="outset" w:sz="6" w:space="0" w:color="auto"/>
              <w:left w:val="outset" w:sz="6" w:space="0" w:color="auto"/>
              <w:bottom w:val="outset" w:sz="6" w:space="0" w:color="auto"/>
              <w:right w:val="outset" w:sz="6" w:space="0" w:color="auto"/>
            </w:tcBorders>
          </w:tcPr>
          <w:p w14:paraId="4937E485" w14:textId="77777777" w:rsidR="007866A6" w:rsidRDefault="00000000" w:rsidP="009E0957">
            <w:pPr>
              <w:pStyle w:val="a6"/>
              <w:jc w:val="both"/>
            </w:pPr>
            <w:r>
              <w:rPr>
                <w:rFonts w:ascii="宋体" w:hAnsi="宋体" w:cs="宋体" w:hint="eastAsia"/>
                <w:color w:val="000000"/>
                <w:sz w:val="18"/>
                <w:szCs w:val="18"/>
              </w:rPr>
              <w:t>初级</w:t>
            </w:r>
          </w:p>
        </w:tc>
      </w:tr>
      <w:tr w:rsidR="007866A6" w14:paraId="46197F14" w14:textId="77777777">
        <w:tc>
          <w:tcPr>
            <w:tcW w:w="765" w:type="dxa"/>
            <w:tcBorders>
              <w:top w:val="outset" w:sz="6" w:space="0" w:color="auto"/>
              <w:left w:val="outset" w:sz="6" w:space="0" w:color="auto"/>
              <w:bottom w:val="outset" w:sz="6" w:space="0" w:color="auto"/>
              <w:right w:val="outset" w:sz="6" w:space="0" w:color="auto"/>
            </w:tcBorders>
          </w:tcPr>
          <w:p w14:paraId="32096360" w14:textId="77777777" w:rsidR="007866A6" w:rsidRDefault="00000000" w:rsidP="009E0957">
            <w:pPr>
              <w:pStyle w:val="a6"/>
              <w:jc w:val="both"/>
            </w:pPr>
            <w:r>
              <w:rPr>
                <w:rFonts w:ascii="宋体" w:hAnsi="宋体" w:cs="宋体" w:hint="eastAsia"/>
                <w:color w:val="000000"/>
                <w:sz w:val="18"/>
                <w:szCs w:val="18"/>
              </w:rPr>
              <w:t>2</w:t>
            </w:r>
          </w:p>
        </w:tc>
        <w:tc>
          <w:tcPr>
            <w:tcW w:w="2610" w:type="dxa"/>
            <w:tcBorders>
              <w:top w:val="outset" w:sz="6" w:space="0" w:color="auto"/>
              <w:left w:val="outset" w:sz="6" w:space="0" w:color="auto"/>
              <w:bottom w:val="outset" w:sz="6" w:space="0" w:color="auto"/>
              <w:right w:val="outset" w:sz="6" w:space="0" w:color="auto"/>
            </w:tcBorders>
          </w:tcPr>
          <w:p w14:paraId="2D361B4A" w14:textId="77777777" w:rsidR="007866A6" w:rsidRDefault="00000000" w:rsidP="009E0957">
            <w:pPr>
              <w:pStyle w:val="a6"/>
              <w:jc w:val="both"/>
            </w:pPr>
            <w:r>
              <w:rPr>
                <w:rFonts w:ascii="宋体" w:hAnsi="宋体" w:cs="宋体" w:hint="eastAsia"/>
                <w:color w:val="000000"/>
                <w:sz w:val="18"/>
                <w:szCs w:val="18"/>
              </w:rPr>
              <w:t>计算机综合应用能力认证</w:t>
            </w:r>
          </w:p>
        </w:tc>
        <w:tc>
          <w:tcPr>
            <w:tcW w:w="3375" w:type="dxa"/>
            <w:tcBorders>
              <w:top w:val="outset" w:sz="6" w:space="0" w:color="auto"/>
              <w:left w:val="outset" w:sz="6" w:space="0" w:color="auto"/>
              <w:bottom w:val="outset" w:sz="6" w:space="0" w:color="auto"/>
              <w:right w:val="outset" w:sz="6" w:space="0" w:color="auto"/>
            </w:tcBorders>
          </w:tcPr>
          <w:p w14:paraId="0FC1BDB4" w14:textId="77777777" w:rsidR="007866A6" w:rsidRDefault="00000000" w:rsidP="009E0957">
            <w:pPr>
              <w:pStyle w:val="a6"/>
              <w:jc w:val="both"/>
            </w:pPr>
            <w:r>
              <w:rPr>
                <w:rFonts w:ascii="宋体" w:hAnsi="宋体" w:cs="宋体" w:hint="eastAsia"/>
                <w:color w:val="000000"/>
                <w:sz w:val="18"/>
                <w:szCs w:val="18"/>
              </w:rPr>
              <w:t>微软全球认证中心</w:t>
            </w:r>
          </w:p>
        </w:tc>
        <w:tc>
          <w:tcPr>
            <w:tcW w:w="1080" w:type="dxa"/>
            <w:tcBorders>
              <w:top w:val="outset" w:sz="6" w:space="0" w:color="auto"/>
              <w:left w:val="outset" w:sz="6" w:space="0" w:color="auto"/>
              <w:bottom w:val="outset" w:sz="6" w:space="0" w:color="auto"/>
              <w:right w:val="outset" w:sz="6" w:space="0" w:color="auto"/>
            </w:tcBorders>
          </w:tcPr>
          <w:p w14:paraId="16975160" w14:textId="77777777" w:rsidR="007866A6" w:rsidRDefault="00000000" w:rsidP="009E0957">
            <w:pPr>
              <w:pStyle w:val="a6"/>
              <w:jc w:val="both"/>
            </w:pPr>
            <w:r>
              <w:rPr>
                <w:rFonts w:ascii="宋体" w:hAnsi="宋体" w:cs="宋体" w:hint="eastAsia"/>
                <w:color w:val="000000"/>
                <w:sz w:val="18"/>
                <w:szCs w:val="18"/>
              </w:rPr>
              <w:t>中级</w:t>
            </w:r>
          </w:p>
        </w:tc>
      </w:tr>
      <w:tr w:rsidR="007866A6" w14:paraId="01D7C1A9" w14:textId="77777777">
        <w:tc>
          <w:tcPr>
            <w:tcW w:w="765" w:type="dxa"/>
            <w:tcBorders>
              <w:top w:val="outset" w:sz="6" w:space="0" w:color="auto"/>
              <w:left w:val="outset" w:sz="6" w:space="0" w:color="auto"/>
              <w:bottom w:val="outset" w:sz="6" w:space="0" w:color="auto"/>
              <w:right w:val="outset" w:sz="6" w:space="0" w:color="auto"/>
            </w:tcBorders>
          </w:tcPr>
          <w:p w14:paraId="5B2D0CBD" w14:textId="77777777" w:rsidR="007866A6" w:rsidRDefault="00000000" w:rsidP="009E0957">
            <w:pPr>
              <w:pStyle w:val="a6"/>
              <w:jc w:val="both"/>
            </w:pPr>
            <w:r>
              <w:rPr>
                <w:rFonts w:ascii="宋体" w:hAnsi="宋体" w:cs="宋体" w:hint="eastAsia"/>
                <w:color w:val="000000"/>
                <w:sz w:val="18"/>
                <w:szCs w:val="18"/>
              </w:rPr>
              <w:t>3</w:t>
            </w:r>
          </w:p>
        </w:tc>
        <w:tc>
          <w:tcPr>
            <w:tcW w:w="2610" w:type="dxa"/>
            <w:tcBorders>
              <w:top w:val="outset" w:sz="6" w:space="0" w:color="auto"/>
              <w:left w:val="outset" w:sz="6" w:space="0" w:color="auto"/>
              <w:bottom w:val="outset" w:sz="6" w:space="0" w:color="auto"/>
              <w:right w:val="outset" w:sz="6" w:space="0" w:color="auto"/>
            </w:tcBorders>
          </w:tcPr>
          <w:p w14:paraId="6A4E8CC5" w14:textId="77777777" w:rsidR="007866A6" w:rsidRDefault="00000000" w:rsidP="009E0957">
            <w:pPr>
              <w:pStyle w:val="a6"/>
              <w:jc w:val="both"/>
            </w:pPr>
            <w:r>
              <w:rPr>
                <w:rFonts w:ascii="宋体" w:hAnsi="宋体" w:cs="宋体" w:hint="eastAsia"/>
                <w:color w:val="000000"/>
                <w:sz w:val="18"/>
                <w:szCs w:val="18"/>
              </w:rPr>
              <w:t>网店运营推广</w:t>
            </w:r>
          </w:p>
        </w:tc>
        <w:tc>
          <w:tcPr>
            <w:tcW w:w="3375" w:type="dxa"/>
            <w:tcBorders>
              <w:top w:val="outset" w:sz="6" w:space="0" w:color="auto"/>
              <w:left w:val="outset" w:sz="6" w:space="0" w:color="auto"/>
              <w:bottom w:val="outset" w:sz="6" w:space="0" w:color="auto"/>
              <w:right w:val="outset" w:sz="6" w:space="0" w:color="auto"/>
            </w:tcBorders>
          </w:tcPr>
          <w:p w14:paraId="627B40CC" w14:textId="77777777" w:rsidR="007866A6" w:rsidRDefault="00000000" w:rsidP="009E0957">
            <w:pPr>
              <w:pStyle w:val="a6"/>
              <w:jc w:val="both"/>
            </w:pPr>
            <w:r>
              <w:rPr>
                <w:rFonts w:ascii="宋体" w:hAnsi="宋体" w:cs="宋体" w:hint="eastAsia"/>
                <w:color w:val="000000"/>
                <w:sz w:val="18"/>
                <w:szCs w:val="18"/>
              </w:rPr>
              <w:t>北京鸿科经纬科技有限公司</w:t>
            </w:r>
          </w:p>
        </w:tc>
        <w:tc>
          <w:tcPr>
            <w:tcW w:w="1080" w:type="dxa"/>
            <w:tcBorders>
              <w:top w:val="outset" w:sz="6" w:space="0" w:color="auto"/>
              <w:left w:val="outset" w:sz="6" w:space="0" w:color="auto"/>
              <w:bottom w:val="outset" w:sz="6" w:space="0" w:color="auto"/>
              <w:right w:val="outset" w:sz="6" w:space="0" w:color="auto"/>
            </w:tcBorders>
          </w:tcPr>
          <w:p w14:paraId="2D71CD25" w14:textId="77777777" w:rsidR="007866A6" w:rsidRDefault="00000000" w:rsidP="009E0957">
            <w:pPr>
              <w:pStyle w:val="a6"/>
              <w:jc w:val="both"/>
            </w:pPr>
            <w:r>
              <w:rPr>
                <w:rFonts w:ascii="宋体" w:hAnsi="宋体" w:cs="宋体" w:hint="eastAsia"/>
                <w:color w:val="000000"/>
                <w:sz w:val="18"/>
                <w:szCs w:val="18"/>
              </w:rPr>
              <w:t>中、高级</w:t>
            </w:r>
          </w:p>
        </w:tc>
      </w:tr>
      <w:tr w:rsidR="007866A6" w14:paraId="2C3AC3D6" w14:textId="77777777">
        <w:tc>
          <w:tcPr>
            <w:tcW w:w="765" w:type="dxa"/>
            <w:tcBorders>
              <w:top w:val="outset" w:sz="6" w:space="0" w:color="auto"/>
              <w:left w:val="outset" w:sz="6" w:space="0" w:color="auto"/>
              <w:bottom w:val="outset" w:sz="6" w:space="0" w:color="auto"/>
              <w:right w:val="outset" w:sz="6" w:space="0" w:color="auto"/>
            </w:tcBorders>
          </w:tcPr>
          <w:p w14:paraId="4D2D333B" w14:textId="77777777" w:rsidR="007866A6" w:rsidRDefault="00000000" w:rsidP="009E0957">
            <w:pPr>
              <w:pStyle w:val="a6"/>
              <w:jc w:val="both"/>
            </w:pPr>
            <w:r>
              <w:rPr>
                <w:rFonts w:ascii="宋体" w:hAnsi="宋体" w:cs="宋体" w:hint="eastAsia"/>
                <w:color w:val="000000"/>
                <w:sz w:val="18"/>
                <w:szCs w:val="18"/>
              </w:rPr>
              <w:t>4</w:t>
            </w:r>
          </w:p>
        </w:tc>
        <w:tc>
          <w:tcPr>
            <w:tcW w:w="2610" w:type="dxa"/>
            <w:tcBorders>
              <w:top w:val="outset" w:sz="6" w:space="0" w:color="auto"/>
              <w:left w:val="outset" w:sz="6" w:space="0" w:color="auto"/>
              <w:bottom w:val="outset" w:sz="6" w:space="0" w:color="auto"/>
              <w:right w:val="outset" w:sz="6" w:space="0" w:color="auto"/>
            </w:tcBorders>
          </w:tcPr>
          <w:p w14:paraId="5A13392C" w14:textId="77777777" w:rsidR="007866A6" w:rsidRDefault="00000000" w:rsidP="009E0957">
            <w:pPr>
              <w:pStyle w:val="a6"/>
              <w:jc w:val="both"/>
            </w:pPr>
            <w:r>
              <w:rPr>
                <w:rFonts w:ascii="宋体" w:hAnsi="宋体" w:cs="宋体" w:hint="eastAsia"/>
                <w:color w:val="000000"/>
                <w:sz w:val="18"/>
                <w:szCs w:val="18"/>
              </w:rPr>
              <w:t>商务数据分析</w:t>
            </w:r>
          </w:p>
        </w:tc>
        <w:tc>
          <w:tcPr>
            <w:tcW w:w="3375" w:type="dxa"/>
            <w:tcBorders>
              <w:top w:val="outset" w:sz="6" w:space="0" w:color="auto"/>
              <w:left w:val="outset" w:sz="6" w:space="0" w:color="auto"/>
              <w:bottom w:val="outset" w:sz="6" w:space="0" w:color="auto"/>
              <w:right w:val="outset" w:sz="6" w:space="0" w:color="auto"/>
            </w:tcBorders>
          </w:tcPr>
          <w:p w14:paraId="2E853C8E" w14:textId="77777777" w:rsidR="007866A6" w:rsidRDefault="00000000" w:rsidP="009E0957">
            <w:pPr>
              <w:pStyle w:val="a6"/>
              <w:jc w:val="both"/>
            </w:pPr>
            <w:r>
              <w:rPr>
                <w:rFonts w:ascii="宋体" w:hAnsi="宋体" w:cs="宋体" w:hint="eastAsia"/>
                <w:color w:val="000000"/>
                <w:sz w:val="18"/>
                <w:szCs w:val="18"/>
              </w:rPr>
              <w:t>北京博导前程信息技术股份有限公司</w:t>
            </w:r>
          </w:p>
        </w:tc>
        <w:tc>
          <w:tcPr>
            <w:tcW w:w="1080" w:type="dxa"/>
            <w:tcBorders>
              <w:top w:val="outset" w:sz="6" w:space="0" w:color="auto"/>
              <w:left w:val="outset" w:sz="6" w:space="0" w:color="auto"/>
              <w:bottom w:val="outset" w:sz="6" w:space="0" w:color="auto"/>
              <w:right w:val="outset" w:sz="6" w:space="0" w:color="auto"/>
            </w:tcBorders>
          </w:tcPr>
          <w:p w14:paraId="4870D8D2" w14:textId="77777777" w:rsidR="007866A6" w:rsidRDefault="00000000" w:rsidP="009E0957">
            <w:pPr>
              <w:pStyle w:val="a6"/>
              <w:jc w:val="both"/>
            </w:pPr>
            <w:r>
              <w:rPr>
                <w:rFonts w:ascii="宋体" w:hAnsi="宋体" w:cs="宋体" w:hint="eastAsia"/>
                <w:color w:val="000000"/>
                <w:sz w:val="18"/>
                <w:szCs w:val="18"/>
              </w:rPr>
              <w:t>中级</w:t>
            </w:r>
          </w:p>
        </w:tc>
      </w:tr>
      <w:tr w:rsidR="007866A6" w14:paraId="7E195D69" w14:textId="77777777">
        <w:tc>
          <w:tcPr>
            <w:tcW w:w="765" w:type="dxa"/>
            <w:tcBorders>
              <w:top w:val="outset" w:sz="6" w:space="0" w:color="auto"/>
              <w:left w:val="outset" w:sz="6" w:space="0" w:color="auto"/>
              <w:bottom w:val="outset" w:sz="6" w:space="0" w:color="auto"/>
              <w:right w:val="outset" w:sz="6" w:space="0" w:color="auto"/>
            </w:tcBorders>
          </w:tcPr>
          <w:p w14:paraId="6577B086" w14:textId="77777777" w:rsidR="007866A6" w:rsidRDefault="00000000" w:rsidP="009E0957">
            <w:pPr>
              <w:pStyle w:val="a6"/>
              <w:jc w:val="both"/>
            </w:pPr>
            <w:r>
              <w:rPr>
                <w:rFonts w:ascii="宋体" w:hAnsi="宋体" w:cs="宋体" w:hint="eastAsia"/>
                <w:color w:val="000000"/>
                <w:sz w:val="18"/>
                <w:szCs w:val="18"/>
              </w:rPr>
              <w:t>5</w:t>
            </w:r>
          </w:p>
        </w:tc>
        <w:tc>
          <w:tcPr>
            <w:tcW w:w="2610" w:type="dxa"/>
            <w:tcBorders>
              <w:top w:val="outset" w:sz="6" w:space="0" w:color="auto"/>
              <w:left w:val="outset" w:sz="6" w:space="0" w:color="auto"/>
              <w:bottom w:val="outset" w:sz="6" w:space="0" w:color="auto"/>
              <w:right w:val="outset" w:sz="6" w:space="0" w:color="auto"/>
            </w:tcBorders>
          </w:tcPr>
          <w:p w14:paraId="3BBBDEF8" w14:textId="77777777" w:rsidR="007866A6" w:rsidRDefault="00000000" w:rsidP="009E0957">
            <w:pPr>
              <w:pStyle w:val="a6"/>
              <w:jc w:val="both"/>
            </w:pPr>
            <w:r>
              <w:rPr>
                <w:rFonts w:ascii="宋体" w:hAnsi="宋体" w:cs="宋体" w:hint="eastAsia"/>
                <w:color w:val="000000"/>
                <w:sz w:val="18"/>
                <w:szCs w:val="18"/>
              </w:rPr>
              <w:t>直播电商</w:t>
            </w:r>
          </w:p>
        </w:tc>
        <w:tc>
          <w:tcPr>
            <w:tcW w:w="3375" w:type="dxa"/>
            <w:tcBorders>
              <w:top w:val="outset" w:sz="6" w:space="0" w:color="auto"/>
              <w:left w:val="outset" w:sz="6" w:space="0" w:color="auto"/>
              <w:bottom w:val="outset" w:sz="6" w:space="0" w:color="auto"/>
              <w:right w:val="outset" w:sz="6" w:space="0" w:color="auto"/>
            </w:tcBorders>
          </w:tcPr>
          <w:p w14:paraId="3165A537" w14:textId="77777777" w:rsidR="007866A6" w:rsidRDefault="00000000" w:rsidP="009E0957">
            <w:pPr>
              <w:pStyle w:val="a6"/>
              <w:jc w:val="both"/>
            </w:pPr>
            <w:r>
              <w:rPr>
                <w:rFonts w:ascii="宋体" w:hAnsi="宋体" w:cs="宋体" w:hint="eastAsia"/>
                <w:color w:val="000000"/>
                <w:sz w:val="18"/>
                <w:szCs w:val="18"/>
              </w:rPr>
              <w:t>南京奥派信息产业股份公司</w:t>
            </w:r>
          </w:p>
        </w:tc>
        <w:tc>
          <w:tcPr>
            <w:tcW w:w="1080" w:type="dxa"/>
            <w:tcBorders>
              <w:top w:val="outset" w:sz="6" w:space="0" w:color="auto"/>
              <w:left w:val="outset" w:sz="6" w:space="0" w:color="auto"/>
              <w:bottom w:val="outset" w:sz="6" w:space="0" w:color="auto"/>
              <w:right w:val="outset" w:sz="6" w:space="0" w:color="auto"/>
            </w:tcBorders>
          </w:tcPr>
          <w:p w14:paraId="237FEFA5" w14:textId="77777777" w:rsidR="007866A6" w:rsidRDefault="00000000" w:rsidP="009E0957">
            <w:pPr>
              <w:pStyle w:val="a6"/>
              <w:jc w:val="both"/>
            </w:pPr>
            <w:r>
              <w:rPr>
                <w:rFonts w:ascii="宋体" w:hAnsi="宋体" w:cs="宋体" w:hint="eastAsia"/>
                <w:color w:val="000000"/>
                <w:sz w:val="18"/>
                <w:szCs w:val="18"/>
              </w:rPr>
              <w:t>中级</w:t>
            </w:r>
          </w:p>
        </w:tc>
      </w:tr>
      <w:tr w:rsidR="007866A6" w14:paraId="0FA8A110" w14:textId="77777777">
        <w:tc>
          <w:tcPr>
            <w:tcW w:w="765" w:type="dxa"/>
            <w:tcBorders>
              <w:top w:val="outset" w:sz="6" w:space="0" w:color="auto"/>
              <w:left w:val="outset" w:sz="6" w:space="0" w:color="auto"/>
              <w:bottom w:val="outset" w:sz="6" w:space="0" w:color="auto"/>
              <w:right w:val="outset" w:sz="6" w:space="0" w:color="auto"/>
            </w:tcBorders>
          </w:tcPr>
          <w:p w14:paraId="2E21887F" w14:textId="77777777" w:rsidR="007866A6" w:rsidRDefault="00000000" w:rsidP="009E0957">
            <w:pPr>
              <w:pStyle w:val="a6"/>
              <w:jc w:val="both"/>
            </w:pPr>
            <w:r>
              <w:rPr>
                <w:rFonts w:ascii="宋体" w:hAnsi="宋体" w:cs="宋体" w:hint="eastAsia"/>
                <w:color w:val="000000"/>
                <w:sz w:val="18"/>
                <w:szCs w:val="18"/>
              </w:rPr>
              <w:t>6</w:t>
            </w:r>
          </w:p>
        </w:tc>
        <w:tc>
          <w:tcPr>
            <w:tcW w:w="2610" w:type="dxa"/>
            <w:tcBorders>
              <w:top w:val="outset" w:sz="6" w:space="0" w:color="auto"/>
              <w:left w:val="outset" w:sz="6" w:space="0" w:color="auto"/>
              <w:bottom w:val="outset" w:sz="6" w:space="0" w:color="auto"/>
              <w:right w:val="outset" w:sz="6" w:space="0" w:color="auto"/>
            </w:tcBorders>
          </w:tcPr>
          <w:p w14:paraId="577E33A5" w14:textId="77777777" w:rsidR="007866A6" w:rsidRDefault="00000000" w:rsidP="009E0957">
            <w:pPr>
              <w:pStyle w:val="a6"/>
              <w:jc w:val="both"/>
            </w:pPr>
            <w:r>
              <w:rPr>
                <w:rFonts w:ascii="宋体" w:hAnsi="宋体" w:cs="宋体" w:hint="eastAsia"/>
                <w:color w:val="000000"/>
                <w:sz w:val="18"/>
                <w:szCs w:val="18"/>
              </w:rPr>
              <w:t>电子商务运营师</w:t>
            </w:r>
          </w:p>
        </w:tc>
        <w:tc>
          <w:tcPr>
            <w:tcW w:w="3375" w:type="dxa"/>
            <w:tcBorders>
              <w:top w:val="outset" w:sz="6" w:space="0" w:color="auto"/>
              <w:left w:val="outset" w:sz="6" w:space="0" w:color="auto"/>
              <w:bottom w:val="outset" w:sz="6" w:space="0" w:color="auto"/>
              <w:right w:val="outset" w:sz="6" w:space="0" w:color="auto"/>
            </w:tcBorders>
          </w:tcPr>
          <w:p w14:paraId="1F903409" w14:textId="77777777" w:rsidR="007866A6" w:rsidRDefault="00000000" w:rsidP="009E0957">
            <w:pPr>
              <w:pStyle w:val="a6"/>
              <w:jc w:val="both"/>
            </w:pPr>
            <w:r>
              <w:rPr>
                <w:rFonts w:ascii="宋体" w:hAnsi="宋体" w:cs="宋体" w:hint="eastAsia"/>
                <w:color w:val="000000"/>
                <w:sz w:val="18"/>
                <w:szCs w:val="18"/>
              </w:rPr>
              <w:t>国家信息化教育中心</w:t>
            </w:r>
          </w:p>
        </w:tc>
        <w:tc>
          <w:tcPr>
            <w:tcW w:w="1080" w:type="dxa"/>
            <w:tcBorders>
              <w:top w:val="outset" w:sz="6" w:space="0" w:color="auto"/>
              <w:left w:val="outset" w:sz="6" w:space="0" w:color="auto"/>
              <w:bottom w:val="outset" w:sz="6" w:space="0" w:color="auto"/>
              <w:right w:val="outset" w:sz="6" w:space="0" w:color="auto"/>
            </w:tcBorders>
          </w:tcPr>
          <w:p w14:paraId="7A28F0BE" w14:textId="77777777" w:rsidR="007866A6" w:rsidRDefault="00000000" w:rsidP="009E0957">
            <w:pPr>
              <w:pStyle w:val="a6"/>
              <w:jc w:val="both"/>
            </w:pPr>
            <w:r>
              <w:rPr>
                <w:rFonts w:ascii="宋体" w:hAnsi="宋体" w:cs="宋体" w:hint="eastAsia"/>
                <w:color w:val="000000"/>
                <w:sz w:val="18"/>
                <w:szCs w:val="18"/>
              </w:rPr>
              <w:t>中级</w:t>
            </w:r>
          </w:p>
        </w:tc>
      </w:tr>
      <w:tr w:rsidR="007866A6" w14:paraId="31EA69A3" w14:textId="77777777">
        <w:tc>
          <w:tcPr>
            <w:tcW w:w="765" w:type="dxa"/>
            <w:tcBorders>
              <w:top w:val="outset" w:sz="6" w:space="0" w:color="auto"/>
              <w:left w:val="outset" w:sz="6" w:space="0" w:color="auto"/>
              <w:bottom w:val="outset" w:sz="6" w:space="0" w:color="auto"/>
              <w:right w:val="outset" w:sz="6" w:space="0" w:color="auto"/>
            </w:tcBorders>
          </w:tcPr>
          <w:p w14:paraId="533795FD" w14:textId="77777777" w:rsidR="007866A6" w:rsidRDefault="00000000" w:rsidP="009E0957">
            <w:pPr>
              <w:pStyle w:val="a6"/>
              <w:jc w:val="both"/>
            </w:pPr>
            <w:r>
              <w:rPr>
                <w:rFonts w:ascii="宋体" w:hAnsi="宋体" w:cs="宋体" w:hint="eastAsia"/>
                <w:color w:val="000000"/>
                <w:sz w:val="18"/>
                <w:szCs w:val="18"/>
              </w:rPr>
              <w:t>7</w:t>
            </w:r>
          </w:p>
        </w:tc>
        <w:tc>
          <w:tcPr>
            <w:tcW w:w="2610" w:type="dxa"/>
            <w:tcBorders>
              <w:top w:val="outset" w:sz="6" w:space="0" w:color="auto"/>
              <w:left w:val="outset" w:sz="6" w:space="0" w:color="auto"/>
              <w:bottom w:val="outset" w:sz="6" w:space="0" w:color="auto"/>
              <w:right w:val="outset" w:sz="6" w:space="0" w:color="auto"/>
            </w:tcBorders>
          </w:tcPr>
          <w:p w14:paraId="1681E713" w14:textId="77777777" w:rsidR="007866A6" w:rsidRDefault="00000000" w:rsidP="009E0957">
            <w:pPr>
              <w:pStyle w:val="a6"/>
              <w:jc w:val="both"/>
            </w:pPr>
            <w:r>
              <w:rPr>
                <w:rFonts w:ascii="宋体" w:hAnsi="宋体" w:cs="宋体" w:hint="eastAsia"/>
                <w:color w:val="000000"/>
                <w:sz w:val="18"/>
                <w:szCs w:val="18"/>
              </w:rPr>
              <w:t>Web前端开发职业资格证书</w:t>
            </w:r>
          </w:p>
        </w:tc>
        <w:tc>
          <w:tcPr>
            <w:tcW w:w="3375" w:type="dxa"/>
            <w:tcBorders>
              <w:top w:val="outset" w:sz="6" w:space="0" w:color="auto"/>
              <w:left w:val="outset" w:sz="6" w:space="0" w:color="auto"/>
              <w:bottom w:val="outset" w:sz="6" w:space="0" w:color="auto"/>
              <w:right w:val="outset" w:sz="6" w:space="0" w:color="auto"/>
            </w:tcBorders>
          </w:tcPr>
          <w:p w14:paraId="108A876A" w14:textId="77777777" w:rsidR="007866A6" w:rsidRDefault="00000000" w:rsidP="009E0957">
            <w:pPr>
              <w:pStyle w:val="a6"/>
              <w:jc w:val="both"/>
            </w:pPr>
            <w:r>
              <w:rPr>
                <w:rFonts w:ascii="宋体" w:hAnsi="宋体" w:cs="宋体" w:hint="eastAsia"/>
                <w:color w:val="000000"/>
                <w:sz w:val="18"/>
                <w:szCs w:val="18"/>
              </w:rPr>
              <w:t>工业和信息化部</w:t>
            </w:r>
          </w:p>
        </w:tc>
        <w:tc>
          <w:tcPr>
            <w:tcW w:w="1080" w:type="dxa"/>
            <w:tcBorders>
              <w:top w:val="outset" w:sz="6" w:space="0" w:color="auto"/>
              <w:left w:val="outset" w:sz="6" w:space="0" w:color="auto"/>
              <w:bottom w:val="outset" w:sz="6" w:space="0" w:color="auto"/>
              <w:right w:val="outset" w:sz="6" w:space="0" w:color="auto"/>
            </w:tcBorders>
          </w:tcPr>
          <w:p w14:paraId="2D79BA3C" w14:textId="77777777" w:rsidR="007866A6" w:rsidRDefault="00000000" w:rsidP="009E0957">
            <w:pPr>
              <w:pStyle w:val="a6"/>
              <w:jc w:val="both"/>
            </w:pPr>
            <w:r>
              <w:rPr>
                <w:rFonts w:ascii="宋体" w:hAnsi="宋体" w:cs="宋体" w:hint="eastAsia"/>
                <w:color w:val="000000"/>
                <w:sz w:val="18"/>
                <w:szCs w:val="18"/>
              </w:rPr>
              <w:t>中级</w:t>
            </w:r>
          </w:p>
        </w:tc>
      </w:tr>
      <w:tr w:rsidR="007866A6" w14:paraId="68BD74E8" w14:textId="77777777">
        <w:tc>
          <w:tcPr>
            <w:tcW w:w="765" w:type="dxa"/>
            <w:tcBorders>
              <w:top w:val="outset" w:sz="6" w:space="0" w:color="auto"/>
              <w:left w:val="outset" w:sz="6" w:space="0" w:color="auto"/>
              <w:bottom w:val="outset" w:sz="6" w:space="0" w:color="auto"/>
              <w:right w:val="outset" w:sz="6" w:space="0" w:color="auto"/>
            </w:tcBorders>
          </w:tcPr>
          <w:p w14:paraId="08E363E4" w14:textId="77777777" w:rsidR="007866A6" w:rsidRDefault="00000000" w:rsidP="009E0957">
            <w:pPr>
              <w:pStyle w:val="a6"/>
              <w:jc w:val="both"/>
            </w:pPr>
            <w:r>
              <w:rPr>
                <w:rFonts w:ascii="宋体" w:hAnsi="宋体" w:cs="宋体" w:hint="eastAsia"/>
                <w:color w:val="000000"/>
                <w:sz w:val="18"/>
                <w:szCs w:val="18"/>
              </w:rPr>
              <w:t>8</w:t>
            </w:r>
          </w:p>
        </w:tc>
        <w:tc>
          <w:tcPr>
            <w:tcW w:w="2610" w:type="dxa"/>
            <w:tcBorders>
              <w:top w:val="outset" w:sz="6" w:space="0" w:color="auto"/>
              <w:left w:val="outset" w:sz="6" w:space="0" w:color="auto"/>
              <w:bottom w:val="outset" w:sz="6" w:space="0" w:color="auto"/>
              <w:right w:val="outset" w:sz="6" w:space="0" w:color="auto"/>
            </w:tcBorders>
          </w:tcPr>
          <w:p w14:paraId="167BD4DB" w14:textId="77777777" w:rsidR="007866A6" w:rsidRDefault="00000000" w:rsidP="009E0957">
            <w:pPr>
              <w:pStyle w:val="a6"/>
              <w:jc w:val="both"/>
            </w:pPr>
            <w:r>
              <w:rPr>
                <w:rFonts w:ascii="宋体" w:hAnsi="宋体" w:cs="宋体" w:hint="eastAsia"/>
                <w:color w:val="000000"/>
                <w:sz w:val="18"/>
                <w:szCs w:val="18"/>
              </w:rPr>
              <w:t>电子商务营销师</w:t>
            </w:r>
          </w:p>
        </w:tc>
        <w:tc>
          <w:tcPr>
            <w:tcW w:w="3375" w:type="dxa"/>
            <w:tcBorders>
              <w:top w:val="outset" w:sz="6" w:space="0" w:color="auto"/>
              <w:left w:val="outset" w:sz="6" w:space="0" w:color="auto"/>
              <w:bottom w:val="outset" w:sz="6" w:space="0" w:color="auto"/>
              <w:right w:val="outset" w:sz="6" w:space="0" w:color="auto"/>
            </w:tcBorders>
          </w:tcPr>
          <w:p w14:paraId="27A1A3C9" w14:textId="77777777" w:rsidR="007866A6" w:rsidRDefault="00000000" w:rsidP="009E0957">
            <w:pPr>
              <w:pStyle w:val="a6"/>
              <w:jc w:val="both"/>
            </w:pPr>
            <w:r>
              <w:rPr>
                <w:rFonts w:ascii="宋体" w:hAnsi="宋体" w:cs="宋体" w:hint="eastAsia"/>
                <w:color w:val="000000"/>
                <w:sz w:val="18"/>
                <w:szCs w:val="18"/>
              </w:rPr>
              <w:t>工业和信息化部</w:t>
            </w:r>
          </w:p>
        </w:tc>
        <w:tc>
          <w:tcPr>
            <w:tcW w:w="1080" w:type="dxa"/>
            <w:tcBorders>
              <w:top w:val="outset" w:sz="6" w:space="0" w:color="auto"/>
              <w:left w:val="outset" w:sz="6" w:space="0" w:color="auto"/>
              <w:bottom w:val="outset" w:sz="6" w:space="0" w:color="auto"/>
              <w:right w:val="outset" w:sz="6" w:space="0" w:color="auto"/>
            </w:tcBorders>
          </w:tcPr>
          <w:p w14:paraId="7F1521C5" w14:textId="77777777" w:rsidR="007866A6" w:rsidRDefault="00000000" w:rsidP="009E0957">
            <w:pPr>
              <w:pStyle w:val="a6"/>
              <w:jc w:val="both"/>
            </w:pPr>
            <w:r>
              <w:rPr>
                <w:rFonts w:ascii="宋体" w:hAnsi="宋体" w:cs="宋体" w:hint="eastAsia"/>
                <w:color w:val="000000"/>
                <w:sz w:val="18"/>
                <w:szCs w:val="18"/>
              </w:rPr>
              <w:t>中级</w:t>
            </w:r>
          </w:p>
        </w:tc>
      </w:tr>
      <w:tr w:rsidR="007866A6" w14:paraId="2318066F" w14:textId="77777777">
        <w:tc>
          <w:tcPr>
            <w:tcW w:w="765" w:type="dxa"/>
            <w:tcBorders>
              <w:top w:val="outset" w:sz="6" w:space="0" w:color="auto"/>
              <w:left w:val="outset" w:sz="6" w:space="0" w:color="auto"/>
              <w:bottom w:val="outset" w:sz="6" w:space="0" w:color="auto"/>
              <w:right w:val="outset" w:sz="6" w:space="0" w:color="auto"/>
            </w:tcBorders>
          </w:tcPr>
          <w:p w14:paraId="473AC950" w14:textId="77777777" w:rsidR="007866A6" w:rsidRDefault="00000000" w:rsidP="009E0957">
            <w:pPr>
              <w:pStyle w:val="a6"/>
              <w:jc w:val="both"/>
            </w:pPr>
            <w:r>
              <w:rPr>
                <w:rFonts w:ascii="宋体" w:hAnsi="宋体" w:cs="宋体" w:hint="eastAsia"/>
                <w:color w:val="000000"/>
                <w:sz w:val="18"/>
                <w:szCs w:val="18"/>
              </w:rPr>
              <w:t>9</w:t>
            </w:r>
          </w:p>
        </w:tc>
        <w:tc>
          <w:tcPr>
            <w:tcW w:w="2610" w:type="dxa"/>
            <w:tcBorders>
              <w:top w:val="outset" w:sz="6" w:space="0" w:color="auto"/>
              <w:left w:val="outset" w:sz="6" w:space="0" w:color="auto"/>
              <w:bottom w:val="outset" w:sz="6" w:space="0" w:color="auto"/>
              <w:right w:val="outset" w:sz="6" w:space="0" w:color="auto"/>
            </w:tcBorders>
          </w:tcPr>
          <w:p w14:paraId="3549E485" w14:textId="77777777" w:rsidR="007866A6" w:rsidRDefault="00000000" w:rsidP="009E0957">
            <w:pPr>
              <w:pStyle w:val="a6"/>
              <w:jc w:val="both"/>
            </w:pPr>
            <w:r>
              <w:rPr>
                <w:rFonts w:ascii="宋体" w:hAnsi="宋体" w:cs="宋体" w:hint="eastAsia"/>
                <w:color w:val="000000"/>
                <w:sz w:val="18"/>
                <w:szCs w:val="18"/>
              </w:rPr>
              <w:t>电子商务师</w:t>
            </w:r>
          </w:p>
        </w:tc>
        <w:tc>
          <w:tcPr>
            <w:tcW w:w="3375" w:type="dxa"/>
            <w:tcBorders>
              <w:top w:val="outset" w:sz="6" w:space="0" w:color="auto"/>
              <w:left w:val="outset" w:sz="6" w:space="0" w:color="auto"/>
              <w:bottom w:val="outset" w:sz="6" w:space="0" w:color="auto"/>
              <w:right w:val="outset" w:sz="6" w:space="0" w:color="auto"/>
            </w:tcBorders>
          </w:tcPr>
          <w:p w14:paraId="6ED08FB7" w14:textId="77777777" w:rsidR="007866A6" w:rsidRDefault="00000000" w:rsidP="009E0957">
            <w:pPr>
              <w:pStyle w:val="a6"/>
              <w:jc w:val="both"/>
            </w:pPr>
            <w:r>
              <w:rPr>
                <w:rFonts w:ascii="宋体" w:hAnsi="宋体" w:cs="宋体" w:hint="eastAsia"/>
                <w:color w:val="000000"/>
                <w:sz w:val="18"/>
                <w:szCs w:val="18"/>
              </w:rPr>
              <w:t>呼伦贝尔职业技术学院</w:t>
            </w:r>
          </w:p>
        </w:tc>
        <w:tc>
          <w:tcPr>
            <w:tcW w:w="1080" w:type="dxa"/>
            <w:tcBorders>
              <w:top w:val="outset" w:sz="6" w:space="0" w:color="auto"/>
              <w:left w:val="outset" w:sz="6" w:space="0" w:color="auto"/>
              <w:bottom w:val="outset" w:sz="6" w:space="0" w:color="auto"/>
              <w:right w:val="outset" w:sz="6" w:space="0" w:color="auto"/>
            </w:tcBorders>
          </w:tcPr>
          <w:p w14:paraId="522651AC" w14:textId="77777777" w:rsidR="007866A6" w:rsidRDefault="00000000" w:rsidP="009E0957">
            <w:pPr>
              <w:jc w:val="both"/>
              <w:rPr>
                <w:rFonts w:ascii="宋体" w:eastAsia="宋体" w:hAnsi="宋体" w:cs="宋体" w:hint="eastAsia"/>
                <w:color w:val="000000"/>
                <w:sz w:val="18"/>
                <w:szCs w:val="18"/>
              </w:rPr>
            </w:pPr>
            <w:r>
              <w:rPr>
                <w:rFonts w:cs="宋体" w:hint="eastAsia"/>
                <w:color w:val="000000"/>
                <w:sz w:val="18"/>
                <w:szCs w:val="18"/>
              </w:rPr>
              <w:t>中、高级</w:t>
            </w:r>
          </w:p>
        </w:tc>
      </w:tr>
    </w:tbl>
    <w:p w14:paraId="6BBB86B8" w14:textId="77777777" w:rsidR="007866A6" w:rsidRDefault="007866A6" w:rsidP="009E0957">
      <w:pPr>
        <w:pStyle w:val="1"/>
        <w:keepNext w:val="0"/>
        <w:keepLines w:val="0"/>
        <w:spacing w:before="0" w:after="0" w:line="360" w:lineRule="auto"/>
        <w:jc w:val="both"/>
        <w:rPr>
          <w:rFonts w:ascii="黑体" w:eastAsia="黑体" w:hAnsi="宋体" w:cs="黑体" w:hint="eastAsia"/>
          <w:bCs/>
          <w:color w:val="000000"/>
          <w:sz w:val="28"/>
          <w:szCs w:val="28"/>
        </w:rPr>
      </w:pPr>
    </w:p>
    <w:p w14:paraId="142C3C1B" w14:textId="77777777" w:rsidR="007866A6" w:rsidRDefault="007866A6" w:rsidP="009E0957">
      <w:pPr>
        <w:pStyle w:val="1"/>
        <w:keepNext w:val="0"/>
        <w:keepLines w:val="0"/>
        <w:spacing w:before="0" w:after="0" w:line="360" w:lineRule="auto"/>
        <w:jc w:val="both"/>
        <w:rPr>
          <w:rFonts w:ascii="黑体" w:eastAsia="黑体" w:hAnsi="宋体" w:cs="黑体" w:hint="eastAsia"/>
          <w:bCs/>
          <w:color w:val="000000"/>
          <w:sz w:val="28"/>
          <w:szCs w:val="28"/>
        </w:rPr>
      </w:pPr>
    </w:p>
    <w:p w14:paraId="000A83A5" w14:textId="77777777" w:rsidR="007866A6" w:rsidRDefault="00000000" w:rsidP="009E0957">
      <w:pPr>
        <w:pStyle w:val="1"/>
        <w:keepNext w:val="0"/>
        <w:keepLines w:val="0"/>
        <w:spacing w:before="0" w:after="0" w:line="360" w:lineRule="auto"/>
        <w:jc w:val="both"/>
        <w:rPr>
          <w:rFonts w:ascii="黑体" w:eastAsia="黑体" w:hAnsi="宋体" w:cs="黑体" w:hint="eastAsia"/>
          <w:bCs/>
          <w:color w:val="000000"/>
          <w:sz w:val="28"/>
          <w:szCs w:val="28"/>
        </w:rPr>
      </w:pPr>
      <w:bookmarkStart w:id="60" w:name="_Toc10601"/>
      <w:bookmarkStart w:id="61" w:name="_Toc1622"/>
      <w:r>
        <w:rPr>
          <w:rFonts w:ascii="黑体" w:eastAsia="黑体" w:cs="黑体" w:hint="eastAsia"/>
          <w:bCs/>
          <w:color w:val="000000"/>
          <w:sz w:val="28"/>
          <w:szCs w:val="28"/>
        </w:rPr>
        <w:t>十一</w:t>
      </w:r>
      <w:r>
        <w:rPr>
          <w:rFonts w:ascii="黑体" w:eastAsia="黑体" w:hAnsi="宋体" w:cs="黑体" w:hint="eastAsia"/>
          <w:bCs/>
          <w:color w:val="000000"/>
          <w:sz w:val="28"/>
          <w:szCs w:val="28"/>
        </w:rPr>
        <w:t>、附录</w:t>
      </w:r>
      <w:bookmarkEnd w:id="60"/>
      <w:bookmarkEnd w:id="61"/>
    </w:p>
    <w:p w14:paraId="2E690E62" w14:textId="77777777" w:rsidR="007866A6" w:rsidRDefault="00000000" w:rsidP="009E0957">
      <w:pPr>
        <w:spacing w:line="360" w:lineRule="auto"/>
        <w:ind w:firstLine="560"/>
        <w:jc w:val="both"/>
        <w:rPr>
          <w:rFonts w:ascii="宋体" w:eastAsia="宋体" w:hAnsi="宋体" w:cs="宋体" w:hint="eastAsia"/>
          <w:sz w:val="28"/>
          <w:szCs w:val="28"/>
        </w:rPr>
      </w:pPr>
      <w:r>
        <w:rPr>
          <w:rFonts w:ascii="宋体" w:eastAsia="宋体" w:hAnsi="宋体" w:cs="宋体" w:hint="eastAsia"/>
          <w:color w:val="000000"/>
          <w:sz w:val="28"/>
          <w:szCs w:val="28"/>
        </w:rPr>
        <w:t>附</w:t>
      </w:r>
      <w:r>
        <w:rPr>
          <w:rFonts w:cs="宋体" w:hint="eastAsia"/>
          <w:color w:val="000000"/>
          <w:sz w:val="28"/>
          <w:szCs w:val="28"/>
        </w:rPr>
        <w:t>录</w:t>
      </w:r>
      <w:r>
        <w:rPr>
          <w:rFonts w:ascii="宋体" w:eastAsia="宋体" w:hAnsi="宋体" w:cs="宋体" w:hint="eastAsia"/>
          <w:color w:val="000000"/>
          <w:sz w:val="28"/>
          <w:szCs w:val="28"/>
        </w:rPr>
        <w:t>1：《</w:t>
      </w:r>
      <w:r>
        <w:rPr>
          <w:rFonts w:ascii="宋体" w:eastAsia="宋体" w:hAnsi="宋体" w:cs="宋体" w:hint="eastAsia"/>
          <w:sz w:val="28"/>
          <w:szCs w:val="28"/>
        </w:rPr>
        <w:t>电子商务专业</w:t>
      </w:r>
      <w:bookmarkStart w:id="62" w:name="_Toc40092127"/>
      <w:bookmarkStart w:id="63" w:name="_Toc22882"/>
      <w:bookmarkStart w:id="64" w:name="_Toc30659"/>
      <w:bookmarkStart w:id="65" w:name="_Toc21445"/>
      <w:bookmarkStart w:id="66" w:name="_Toc852"/>
      <w:bookmarkStart w:id="67" w:name="_Toc71834776"/>
      <w:bookmarkStart w:id="68" w:name="_Toc45267357"/>
      <w:bookmarkStart w:id="69" w:name="_Toc32523"/>
      <w:bookmarkStart w:id="70" w:name="_Toc16692637"/>
      <w:r>
        <w:rPr>
          <w:rFonts w:cs="宋体"/>
          <w:sz w:val="28"/>
          <w:szCs w:val="28"/>
          <w:lang w:bidi="ar"/>
        </w:rPr>
        <w:t>社会背景和人才需求调研报告</w:t>
      </w:r>
      <w:r>
        <w:rPr>
          <w:rFonts w:ascii="宋体" w:eastAsia="宋体" w:hAnsi="宋体" w:cs="宋体" w:hint="eastAsia"/>
          <w:sz w:val="28"/>
          <w:szCs w:val="28"/>
        </w:rPr>
        <w:t>》</w:t>
      </w:r>
    </w:p>
    <w:p w14:paraId="0F599D59" w14:textId="77777777" w:rsidR="007866A6" w:rsidRDefault="00000000" w:rsidP="009E0957">
      <w:pPr>
        <w:spacing w:line="360" w:lineRule="auto"/>
        <w:ind w:firstLine="560"/>
        <w:jc w:val="both"/>
        <w:rPr>
          <w:rFonts w:ascii="宋体" w:eastAsia="宋体" w:hAnsi="宋体" w:cs="宋体" w:hint="eastAsia"/>
          <w:color w:val="000000"/>
          <w:sz w:val="28"/>
          <w:szCs w:val="28"/>
        </w:rPr>
      </w:pPr>
      <w:r>
        <w:rPr>
          <w:rFonts w:ascii="宋体" w:eastAsia="宋体" w:hAnsi="宋体" w:cs="宋体" w:hint="eastAsia"/>
          <w:color w:val="000000"/>
          <w:sz w:val="28"/>
          <w:szCs w:val="28"/>
        </w:rPr>
        <w:t>附录2：《电子商务专业建设指导委员会审定意见》</w:t>
      </w:r>
    </w:p>
    <w:p w14:paraId="7BF614FA" w14:textId="77777777" w:rsidR="007866A6" w:rsidRDefault="00000000" w:rsidP="009E0957">
      <w:pPr>
        <w:spacing w:line="360" w:lineRule="auto"/>
        <w:ind w:firstLine="560"/>
        <w:jc w:val="both"/>
        <w:rPr>
          <w:rFonts w:ascii="宋体" w:eastAsia="宋体" w:hAnsi="宋体" w:cs="宋体" w:hint="eastAsia"/>
          <w:color w:val="000000"/>
          <w:sz w:val="28"/>
          <w:szCs w:val="28"/>
        </w:rPr>
      </w:pPr>
      <w:r>
        <w:rPr>
          <w:rFonts w:ascii="宋体" w:eastAsia="宋体" w:hAnsi="宋体" w:cs="宋体" w:hint="eastAsia"/>
          <w:color w:val="000000"/>
          <w:sz w:val="28"/>
          <w:szCs w:val="28"/>
        </w:rPr>
        <w:t>附表1：学程时间安排表</w:t>
      </w:r>
    </w:p>
    <w:p w14:paraId="2A8FBD1F" w14:textId="77777777" w:rsidR="007866A6" w:rsidRDefault="00000000" w:rsidP="009E0957">
      <w:pPr>
        <w:spacing w:line="360" w:lineRule="auto"/>
        <w:ind w:firstLine="560"/>
        <w:jc w:val="both"/>
        <w:rPr>
          <w:rFonts w:ascii="宋体" w:eastAsia="宋体" w:hAnsi="宋体" w:cs="宋体" w:hint="eastAsia"/>
          <w:color w:val="000000"/>
          <w:sz w:val="28"/>
          <w:szCs w:val="28"/>
        </w:rPr>
      </w:pPr>
      <w:r>
        <w:rPr>
          <w:rFonts w:ascii="宋体" w:eastAsia="宋体" w:hAnsi="宋体" w:cs="宋体" w:hint="eastAsia"/>
          <w:color w:val="000000"/>
          <w:sz w:val="28"/>
          <w:szCs w:val="28"/>
        </w:rPr>
        <w:t>附表2：专业课程设置与及教学进程表</w:t>
      </w:r>
    </w:p>
    <w:p w14:paraId="6757234E" w14:textId="1683073A" w:rsidR="008C6662" w:rsidRDefault="00000000" w:rsidP="009E0957">
      <w:pPr>
        <w:spacing w:line="360" w:lineRule="auto"/>
        <w:ind w:firstLine="560"/>
        <w:jc w:val="both"/>
        <w:rPr>
          <w:rFonts w:ascii="宋体" w:eastAsia="宋体" w:hAnsi="宋体" w:cs="宋体" w:hint="eastAsia"/>
          <w:color w:val="000000"/>
          <w:sz w:val="28"/>
          <w:szCs w:val="28"/>
        </w:rPr>
      </w:pPr>
      <w:r>
        <w:rPr>
          <w:rFonts w:ascii="宋体" w:eastAsia="宋体" w:hAnsi="宋体" w:cs="宋体" w:hint="eastAsia"/>
          <w:color w:val="000000"/>
          <w:sz w:val="28"/>
          <w:szCs w:val="28"/>
        </w:rPr>
        <w:t>附表3：专业实践环节教学进程表</w:t>
      </w:r>
    </w:p>
    <w:p w14:paraId="3BB8F2FE" w14:textId="77777777" w:rsidR="008C6662" w:rsidRDefault="008C6662">
      <w:pPr>
        <w:rPr>
          <w:rFonts w:ascii="宋体" w:eastAsia="宋体" w:hAnsi="宋体" w:cs="宋体" w:hint="eastAsia"/>
          <w:color w:val="000000"/>
          <w:sz w:val="28"/>
          <w:szCs w:val="28"/>
        </w:rPr>
      </w:pPr>
      <w:r>
        <w:rPr>
          <w:rFonts w:ascii="宋体" w:eastAsia="宋体" w:hAnsi="宋体" w:cs="宋体" w:hint="eastAsia"/>
          <w:color w:val="000000"/>
          <w:sz w:val="28"/>
          <w:szCs w:val="28"/>
        </w:rPr>
        <w:br w:type="page"/>
      </w:r>
    </w:p>
    <w:p w14:paraId="7992F9B8" w14:textId="77777777" w:rsidR="007866A6" w:rsidRDefault="007866A6" w:rsidP="009E0957">
      <w:pPr>
        <w:spacing w:line="360" w:lineRule="auto"/>
        <w:ind w:firstLine="560"/>
        <w:jc w:val="both"/>
        <w:rPr>
          <w:rFonts w:ascii="宋体" w:eastAsia="宋体" w:hAnsi="宋体" w:cs="宋体" w:hint="eastAsia"/>
          <w:color w:val="000000"/>
          <w:sz w:val="28"/>
          <w:szCs w:val="28"/>
        </w:rPr>
      </w:pPr>
    </w:p>
    <w:bookmarkEnd w:id="62"/>
    <w:bookmarkEnd w:id="63"/>
    <w:bookmarkEnd w:id="64"/>
    <w:bookmarkEnd w:id="65"/>
    <w:bookmarkEnd w:id="66"/>
    <w:bookmarkEnd w:id="67"/>
    <w:bookmarkEnd w:id="68"/>
    <w:bookmarkEnd w:id="69"/>
    <w:bookmarkEnd w:id="70"/>
    <w:p w14:paraId="7433BF1B" w14:textId="77777777" w:rsidR="007866A6" w:rsidRDefault="00000000" w:rsidP="009E0957">
      <w:pPr>
        <w:pStyle w:val="2"/>
        <w:spacing w:line="360" w:lineRule="auto"/>
        <w:jc w:val="both"/>
        <w:rPr>
          <w:rFonts w:ascii="Times New Roman" w:hAnsi="Times New Roman"/>
          <w:bCs w:val="0"/>
          <w:sz w:val="28"/>
          <w:szCs w:val="28"/>
        </w:rPr>
      </w:pPr>
      <w:r>
        <w:rPr>
          <w:rFonts w:ascii="Times New Roman" w:hAnsi="Times New Roman"/>
          <w:bCs w:val="0"/>
          <w:sz w:val="28"/>
          <w:szCs w:val="28"/>
        </w:rPr>
        <w:t>附录</w:t>
      </w:r>
      <w:r>
        <w:rPr>
          <w:rFonts w:ascii="Times New Roman" w:hAnsi="Times New Roman"/>
          <w:bCs w:val="0"/>
          <w:sz w:val="28"/>
          <w:szCs w:val="28"/>
        </w:rPr>
        <w:t>1.</w:t>
      </w:r>
      <w:r>
        <w:rPr>
          <w:rFonts w:ascii="Times New Roman" w:hAnsi="Times New Roman" w:hint="eastAsia"/>
          <w:bCs w:val="0"/>
          <w:sz w:val="28"/>
          <w:szCs w:val="28"/>
        </w:rPr>
        <w:t>电子商务</w:t>
      </w:r>
      <w:r>
        <w:rPr>
          <w:rFonts w:ascii="Times New Roman" w:hAnsi="Times New Roman"/>
          <w:bCs w:val="0"/>
          <w:sz w:val="28"/>
          <w:szCs w:val="28"/>
        </w:rPr>
        <w:t>专业社会背景和人才需求调研报告</w:t>
      </w:r>
    </w:p>
    <w:p w14:paraId="00375C22" w14:textId="77777777" w:rsidR="007866A6" w:rsidRDefault="00000000" w:rsidP="009E0957">
      <w:pPr>
        <w:snapToGrid w:val="0"/>
        <w:spacing w:line="360" w:lineRule="auto"/>
        <w:jc w:val="both"/>
        <w:rPr>
          <w:rFonts w:ascii="黑体" w:eastAsia="黑体" w:hAnsi="黑体" w:cs="黑体" w:hint="eastAsia"/>
          <w:b/>
          <w:sz w:val="28"/>
          <w:szCs w:val="28"/>
        </w:rPr>
      </w:pPr>
      <w:bookmarkStart w:id="71" w:name="_Toc15824"/>
      <w:bookmarkStart w:id="72" w:name="_Toc465383420"/>
      <w:r>
        <w:rPr>
          <w:rFonts w:ascii="黑体" w:eastAsia="黑体" w:hAnsi="黑体" w:cs="黑体" w:hint="eastAsia"/>
          <w:b/>
          <w:sz w:val="28"/>
          <w:szCs w:val="28"/>
        </w:rPr>
        <w:t>一.调研概述</w:t>
      </w:r>
      <w:bookmarkEnd w:id="71"/>
      <w:bookmarkEnd w:id="72"/>
    </w:p>
    <w:p w14:paraId="66D6386D" w14:textId="7877CE4E" w:rsidR="007866A6" w:rsidRDefault="00000000" w:rsidP="009E0957">
      <w:pPr>
        <w:adjustRightInd w:val="0"/>
        <w:snapToGrid w:val="0"/>
        <w:spacing w:line="360" w:lineRule="auto"/>
        <w:ind w:firstLineChars="200" w:firstLine="560"/>
        <w:jc w:val="both"/>
        <w:rPr>
          <w:rFonts w:ascii="宋体" w:hAnsi="宋体" w:cs="宋体" w:hint="eastAsia"/>
          <w:sz w:val="28"/>
          <w:szCs w:val="28"/>
        </w:rPr>
      </w:pPr>
      <w:r>
        <w:rPr>
          <w:rFonts w:ascii="宋体" w:hAnsi="宋体" w:cs="宋体"/>
          <w:sz w:val="28"/>
          <w:szCs w:val="28"/>
        </w:rPr>
        <w:t>在数字经济与实体经济深度融合的国家战略背景下，电子商务已成为激活区域产业活力、推动乡村振兴与对外开放的核心引擎。</w:t>
      </w:r>
      <w:r w:rsidR="00FE3423" w:rsidRPr="00DF0F2F">
        <w:rPr>
          <w:rFonts w:ascii="宋体" w:hAnsi="宋体" w:cs="宋体"/>
          <w:sz w:val="28"/>
          <w:szCs w:val="28"/>
        </w:rPr>
        <w:t>特别是以生成式人工智能（AIGC）为代表的新一代人工智能技术正在重塑电商内容生产、运营决策与客户服务模式，成为驱动行业降本增效的关键新质生产力。</w:t>
      </w:r>
      <w:r>
        <w:rPr>
          <w:rFonts w:ascii="宋体" w:hAnsi="宋体" w:cs="宋体"/>
          <w:sz w:val="28"/>
          <w:szCs w:val="28"/>
        </w:rPr>
        <w:t>呼伦贝尔市依托农牧、文旅、边境贸易等特色资源，正加速推进电商产业规模化、专业化发展。为精准对接区域经济发展需求，优化呼伦贝尔职业技术学院信息工程系电子商务专业人才培养体系，特开展本次调研。</w:t>
      </w:r>
    </w:p>
    <w:p w14:paraId="433F90A8" w14:textId="77777777" w:rsidR="007866A6" w:rsidRDefault="00000000" w:rsidP="009E0957">
      <w:pPr>
        <w:adjustRightInd w:val="0"/>
        <w:snapToGrid w:val="0"/>
        <w:spacing w:line="360" w:lineRule="auto"/>
        <w:ind w:firstLineChars="200" w:firstLine="560"/>
        <w:jc w:val="both"/>
        <w:rPr>
          <w:rFonts w:ascii="宋体" w:hAnsi="宋体" w:cs="宋体" w:hint="eastAsia"/>
          <w:sz w:val="28"/>
          <w:szCs w:val="28"/>
        </w:rPr>
      </w:pPr>
      <w:r>
        <w:rPr>
          <w:rFonts w:ascii="宋体" w:hAnsi="宋体" w:cs="宋体"/>
          <w:sz w:val="28"/>
          <w:szCs w:val="28"/>
        </w:rPr>
        <w:t>本次调研旨在深入了解电子商务行业对专业人才的需求状况，包括岗位类型、能力要求、薪资水平等方面，为</w:t>
      </w:r>
      <w:r>
        <w:rPr>
          <w:rFonts w:ascii="宋体" w:hAnsi="宋体" w:cs="宋体" w:hint="eastAsia"/>
          <w:sz w:val="28"/>
          <w:szCs w:val="28"/>
        </w:rPr>
        <w:t>我</w:t>
      </w:r>
      <w:r>
        <w:rPr>
          <w:rFonts w:ascii="宋体" w:hAnsi="宋体" w:cs="宋体"/>
          <w:sz w:val="28"/>
          <w:szCs w:val="28"/>
        </w:rPr>
        <w:t>校电子商务专业的课程设置、人才培养和就业指导提供参考依据。调研对象主要包括电子商务企业、行业协会、专家学者以及电子商务专业的毕业生等。目的在于了解专业对应呼伦贝尔区域内相关产业发展现状和相关行业或企业的社会需求，明确专业服务面向；分析岗位的典型工作任务和对人才知识能力素质的要求，为开发课程和确定专业培养目标规格提供依据；掌握相关企业岗位设置及人才需求，确定专业服务岗位（群）；把握毕业生适应胜任岗位工作情况，推进教学内容、教学方法改革，提高人才培养质量。</w:t>
      </w:r>
    </w:p>
    <w:p w14:paraId="789D43D6" w14:textId="77777777" w:rsidR="007866A6" w:rsidRDefault="00000000" w:rsidP="009E0957">
      <w:pPr>
        <w:adjustRightInd w:val="0"/>
        <w:snapToGrid w:val="0"/>
        <w:spacing w:line="360" w:lineRule="auto"/>
        <w:ind w:firstLineChars="200" w:firstLine="560"/>
        <w:jc w:val="both"/>
        <w:rPr>
          <w:rFonts w:ascii="宋体" w:hAnsi="宋体" w:cs="宋体" w:hint="eastAsia"/>
          <w:sz w:val="28"/>
          <w:szCs w:val="28"/>
        </w:rPr>
      </w:pPr>
      <w:r>
        <w:rPr>
          <w:rFonts w:ascii="宋体" w:hAnsi="宋体" w:cs="宋体" w:hint="eastAsia"/>
          <w:sz w:val="28"/>
          <w:szCs w:val="28"/>
        </w:rPr>
        <w:t>呼伦贝尔电子商务近年来开始快速发展，传统企业逐步开展电子商务应用，电子商务交易平台，电子商务产业园等专业化电子商务产业先后涌现。</w:t>
      </w:r>
      <w:r>
        <w:rPr>
          <w:rFonts w:ascii="宋体" w:hAnsi="宋体" w:cs="宋体"/>
          <w:sz w:val="28"/>
          <w:szCs w:val="28"/>
        </w:rPr>
        <w:t>呼伦贝尔市的电子商务市场规模不断扩大。特别是在年</w:t>
      </w:r>
      <w:r>
        <w:rPr>
          <w:rFonts w:ascii="宋体" w:hAnsi="宋体" w:cs="宋体"/>
          <w:sz w:val="28"/>
          <w:szCs w:val="28"/>
        </w:rPr>
        <w:lastRenderedPageBreak/>
        <w:t>货节等活动的推动下，网络销售额显著提升。呼伦贝尔市的电子商务行业涵盖了多个领域，包括农产品、食品酒水、珠宝礼品、运动户外等。其中，农产品作为当地的特色产品，在电子商务平台上展现出强劲的销售势头。呼伦贝尔市电子商务逐渐成长为一项大产业，其线上交易额持续增长。通过政策引导和示范带动，呼伦贝尔市培育了多个电子商务聚集区，如呼伦贝尔岭东电子商务示范基地、市电子商务产业孵化基地等，这些基地已逐步形成集聚效应，加速了网商集聚、服务集聚和创新整合，推动电子商务规模化、标准化、产业化发展。</w:t>
      </w:r>
    </w:p>
    <w:p w14:paraId="44405B88" w14:textId="77777777" w:rsidR="007866A6" w:rsidRDefault="00000000" w:rsidP="009E0957">
      <w:pPr>
        <w:adjustRightInd w:val="0"/>
        <w:snapToGrid w:val="0"/>
        <w:spacing w:line="360" w:lineRule="auto"/>
        <w:ind w:firstLineChars="200" w:firstLine="560"/>
        <w:jc w:val="both"/>
        <w:rPr>
          <w:rFonts w:ascii="宋体" w:hAnsi="宋体" w:cs="宋体" w:hint="eastAsia"/>
          <w:sz w:val="28"/>
          <w:szCs w:val="28"/>
        </w:rPr>
      </w:pPr>
      <w:r>
        <w:rPr>
          <w:rFonts w:ascii="宋体" w:hAnsi="宋体" w:cs="宋体"/>
          <w:sz w:val="28"/>
          <w:szCs w:val="28"/>
        </w:rPr>
        <w:t>呼伦贝尔市政府高度重视电子商务的发展，通过出台相关政策文件、提供资金扶持、组织政策宣讲和业务知识培训等方式，努力构建电子商务发展的良好环境。例如，扎兰屯市、阿荣旗已列入国家级电子商务进农村综合示范县，莫力达瓦达斡尔自治旗入选自治区级电子商务进农村综合示范旗市，这些举措为电子商务的快速发展提供了有力保障。</w:t>
      </w:r>
    </w:p>
    <w:p w14:paraId="740454BB" w14:textId="77777777" w:rsidR="007866A6" w:rsidRDefault="00000000" w:rsidP="009E0957">
      <w:pPr>
        <w:snapToGrid w:val="0"/>
        <w:spacing w:line="360" w:lineRule="auto"/>
        <w:jc w:val="both"/>
        <w:rPr>
          <w:rFonts w:ascii="黑体" w:eastAsia="黑体" w:hAnsi="黑体" w:cs="黑体" w:hint="eastAsia"/>
          <w:b/>
          <w:bCs/>
          <w:color w:val="000000"/>
          <w:sz w:val="28"/>
          <w:szCs w:val="28"/>
        </w:rPr>
      </w:pPr>
      <w:bookmarkStart w:id="73" w:name="_Toc23896"/>
      <w:bookmarkStart w:id="74" w:name="_Toc465383421"/>
      <w:r>
        <w:rPr>
          <w:rFonts w:ascii="黑体" w:eastAsia="黑体" w:hAnsi="黑体" w:cs="黑体" w:hint="eastAsia"/>
          <w:b/>
          <w:bCs/>
          <w:color w:val="000000"/>
          <w:sz w:val="28"/>
          <w:szCs w:val="28"/>
        </w:rPr>
        <w:t>二.专业背景调研</w:t>
      </w:r>
      <w:bookmarkEnd w:id="73"/>
      <w:bookmarkEnd w:id="74"/>
    </w:p>
    <w:p w14:paraId="65339273" w14:textId="03694444" w:rsidR="007866A6" w:rsidRDefault="00000000" w:rsidP="009E0957">
      <w:pPr>
        <w:adjustRightInd w:val="0"/>
        <w:snapToGrid w:val="0"/>
        <w:spacing w:line="360" w:lineRule="auto"/>
        <w:ind w:firstLineChars="200" w:firstLine="560"/>
        <w:jc w:val="both"/>
        <w:rPr>
          <w:rFonts w:ascii="宋体" w:hAnsi="宋体" w:cs="宋体" w:hint="eastAsia"/>
          <w:sz w:val="28"/>
          <w:szCs w:val="28"/>
        </w:rPr>
      </w:pPr>
      <w:r>
        <w:rPr>
          <w:rFonts w:ascii="宋体" w:hAnsi="宋体" w:cs="宋体"/>
          <w:sz w:val="28"/>
          <w:szCs w:val="28"/>
        </w:rPr>
        <w:t>对</w:t>
      </w:r>
      <w:r>
        <w:rPr>
          <w:rFonts w:ascii="宋体" w:hAnsi="宋体" w:cs="宋体" w:hint="eastAsia"/>
          <w:sz w:val="28"/>
          <w:szCs w:val="28"/>
        </w:rPr>
        <w:t>电子商务</w:t>
      </w:r>
      <w:r>
        <w:rPr>
          <w:rFonts w:ascii="宋体" w:hAnsi="宋体" w:cs="宋体"/>
          <w:sz w:val="28"/>
          <w:szCs w:val="28"/>
        </w:rPr>
        <w:t>人才的需求是由社会发展大环境决定的，我国的国家信息化进程已经并将继续对</w:t>
      </w:r>
      <w:r>
        <w:rPr>
          <w:rFonts w:ascii="宋体" w:hAnsi="宋体" w:cs="宋体" w:hint="eastAsia"/>
          <w:sz w:val="28"/>
          <w:szCs w:val="28"/>
        </w:rPr>
        <w:t>电子商务</w:t>
      </w:r>
      <w:r>
        <w:rPr>
          <w:rFonts w:ascii="宋体" w:hAnsi="宋体" w:cs="宋体"/>
          <w:sz w:val="28"/>
          <w:szCs w:val="28"/>
        </w:rPr>
        <w:t>人才的需求产生重要的影响。</w:t>
      </w:r>
      <w:r w:rsidR="00FE3423" w:rsidRPr="00FE3423">
        <w:rPr>
          <w:rFonts w:ascii="宋体" w:hAnsi="宋体" w:cs="宋体"/>
          <w:sz w:val="28"/>
          <w:szCs w:val="28"/>
        </w:rPr>
        <w:t>随着“互联网+”向“人工智能+”战略升级，如何通过广泛应用互联网及人工智能技术，并对企业现有业务流程进行现代化改造，</w:t>
      </w:r>
      <w:r>
        <w:rPr>
          <w:rFonts w:ascii="宋体" w:hAnsi="宋体" w:cs="宋体"/>
          <w:sz w:val="28"/>
          <w:szCs w:val="28"/>
        </w:rPr>
        <w:t>是企业实现信息化发展的重要内容之一。有关数据表明，目前部分毕业生往往没有经过完备专业的职业培训，缺乏应用的实践知识和职业技能，不能完全胜任所担负的工作，在应用人员的供求之间形成巨大的缺口。</w:t>
      </w:r>
    </w:p>
    <w:p w14:paraId="0686442F" w14:textId="77777777" w:rsidR="007866A6" w:rsidRDefault="00000000" w:rsidP="009E0957">
      <w:pPr>
        <w:snapToGrid w:val="0"/>
        <w:spacing w:line="360" w:lineRule="auto"/>
        <w:jc w:val="both"/>
        <w:rPr>
          <w:rFonts w:ascii="黑体" w:eastAsia="黑体" w:hAnsi="黑体" w:cs="黑体" w:hint="eastAsia"/>
          <w:b/>
          <w:bCs/>
          <w:color w:val="000000"/>
          <w:sz w:val="28"/>
          <w:szCs w:val="28"/>
        </w:rPr>
      </w:pPr>
      <w:bookmarkStart w:id="75" w:name="_Toc434"/>
      <w:bookmarkStart w:id="76" w:name="_Toc465383422"/>
      <w:r>
        <w:rPr>
          <w:rFonts w:ascii="黑体" w:eastAsia="黑体" w:hAnsi="黑体" w:cs="黑体" w:hint="eastAsia"/>
          <w:b/>
          <w:bCs/>
          <w:color w:val="000000"/>
          <w:sz w:val="28"/>
          <w:szCs w:val="28"/>
        </w:rPr>
        <w:t>三.专业人才需求调研</w:t>
      </w:r>
      <w:bookmarkEnd w:id="75"/>
      <w:bookmarkEnd w:id="76"/>
    </w:p>
    <w:p w14:paraId="67F282F5" w14:textId="56FA0F97" w:rsidR="007866A6" w:rsidRDefault="00000000" w:rsidP="009E0957">
      <w:pPr>
        <w:adjustRightInd w:val="0"/>
        <w:snapToGrid w:val="0"/>
        <w:spacing w:line="360" w:lineRule="auto"/>
        <w:ind w:firstLineChars="200" w:firstLine="562"/>
        <w:jc w:val="both"/>
        <w:rPr>
          <w:rFonts w:ascii="宋体" w:hAnsi="宋体" w:cs="宋体" w:hint="eastAsia"/>
          <w:sz w:val="28"/>
          <w:szCs w:val="28"/>
        </w:rPr>
      </w:pPr>
      <w:r>
        <w:rPr>
          <w:rFonts w:ascii="宋体" w:hAnsi="宋体" w:cs="宋体"/>
          <w:b/>
          <w:bCs/>
          <w:sz w:val="28"/>
          <w:szCs w:val="28"/>
        </w:rPr>
        <w:t>专业技能要求：</w:t>
      </w:r>
      <w:r>
        <w:rPr>
          <w:rFonts w:ascii="宋体" w:hAnsi="宋体" w:cs="宋体"/>
          <w:sz w:val="28"/>
          <w:szCs w:val="28"/>
        </w:rPr>
        <w:t>企业对技能的需求呈现"精准化、复合型"特征。基础技能层面，100%的受访企业要求掌握商品上架、活动策划、订单</w:t>
      </w:r>
      <w:r>
        <w:rPr>
          <w:rFonts w:ascii="宋体" w:hAnsi="宋体" w:cs="宋体"/>
          <w:sz w:val="28"/>
          <w:szCs w:val="28"/>
        </w:rPr>
        <w:lastRenderedPageBreak/>
        <w:t>处理等基础操作；进阶技能方面，85%的企业强调数据分析能力，需熟练运用平台数据工具优化流量与转化率。跨境电商领域则形成"语言+贸易+技术"的能力模型，跨境物流操作、关税政策适配等专项技能。直播电商相关岗位还特别要求具备短视频剪辑、</w:t>
      </w:r>
      <w:r w:rsidR="00FE3423" w:rsidRPr="00FE3423">
        <w:rPr>
          <w:rFonts w:ascii="宋体" w:hAnsi="宋体" w:cs="宋体"/>
          <w:sz w:val="28"/>
          <w:szCs w:val="28"/>
        </w:rPr>
        <w:t>AI数字人直播、</w:t>
      </w:r>
      <w:r>
        <w:rPr>
          <w:rFonts w:ascii="宋体" w:hAnsi="宋体" w:cs="宋体"/>
          <w:sz w:val="28"/>
          <w:szCs w:val="28"/>
        </w:rPr>
        <w:t>场景搭建、互动控场等实操能力。</w:t>
      </w:r>
    </w:p>
    <w:p w14:paraId="5D96E092" w14:textId="1C069B77" w:rsidR="007866A6" w:rsidRDefault="00000000" w:rsidP="009E0957">
      <w:pPr>
        <w:adjustRightInd w:val="0"/>
        <w:snapToGrid w:val="0"/>
        <w:spacing w:line="360" w:lineRule="auto"/>
        <w:ind w:firstLineChars="200" w:firstLine="562"/>
        <w:jc w:val="both"/>
        <w:rPr>
          <w:rFonts w:ascii="宋体" w:hAnsi="宋体" w:cs="宋体" w:hint="eastAsia"/>
          <w:sz w:val="28"/>
          <w:szCs w:val="28"/>
        </w:rPr>
      </w:pPr>
      <w:r>
        <w:rPr>
          <w:rFonts w:ascii="宋体" w:hAnsi="宋体" w:cs="宋体"/>
          <w:b/>
          <w:bCs/>
          <w:sz w:val="28"/>
          <w:szCs w:val="28"/>
        </w:rPr>
        <w:t>职业素养要求：</w:t>
      </w:r>
      <w:r>
        <w:rPr>
          <w:rFonts w:ascii="宋体" w:hAnsi="宋体" w:cs="宋体"/>
          <w:sz w:val="28"/>
          <w:szCs w:val="28"/>
        </w:rPr>
        <w:t>企业普遍重视从业者的综合素养，70%的招聘信息明确提出抗压能力强</w:t>
      </w:r>
      <w:r w:rsidR="00A7791B">
        <w:rPr>
          <w:rFonts w:ascii="宋体" w:hAnsi="宋体" w:cs="宋体" w:hint="eastAsia"/>
          <w:sz w:val="28"/>
          <w:szCs w:val="28"/>
        </w:rPr>
        <w:t>，</w:t>
      </w:r>
      <w:r>
        <w:rPr>
          <w:rFonts w:ascii="宋体" w:hAnsi="宋体" w:cs="宋体"/>
          <w:sz w:val="28"/>
          <w:szCs w:val="28"/>
        </w:rPr>
        <w:t>具备创业精神等要求。呼伦贝尔电商企业多聚焦农牧、文旅等特色产业，因此对熟悉地方特色产品特性认同绿色发展理念的人才优先录用。此外，跨部门协调能力、客户服务意识与持续学习能力也是企业重点考察的素养维度。</w:t>
      </w:r>
    </w:p>
    <w:p w14:paraId="00322CA4" w14:textId="612FD969" w:rsidR="007866A6" w:rsidRDefault="00000000" w:rsidP="009E0957">
      <w:pPr>
        <w:adjustRightInd w:val="0"/>
        <w:snapToGrid w:val="0"/>
        <w:spacing w:line="360" w:lineRule="auto"/>
        <w:ind w:firstLineChars="200" w:firstLine="560"/>
        <w:jc w:val="both"/>
        <w:rPr>
          <w:rFonts w:ascii="宋体" w:hAnsi="宋体" w:cs="宋体" w:hint="eastAsia"/>
          <w:sz w:val="28"/>
          <w:szCs w:val="28"/>
        </w:rPr>
      </w:pPr>
      <w:r>
        <w:rPr>
          <w:rFonts w:ascii="宋体" w:hAnsi="宋体" w:cs="宋体"/>
          <w:sz w:val="28"/>
          <w:szCs w:val="28"/>
        </w:rPr>
        <w:t>当前呼伦贝尔电商人才市场存在显著的结构性缺口：一是跨境电商复合型人才短缺，懂小语种、熟政策、会运营的人才供给不足，成为制约中蒙俄跨境业务发展的关键瓶颈；二是实操型人才匮乏，多数应届生因缺乏真实项目经验，需企业进行3-6个月岗前培训才能独立上岗；三是县域与农牧区人才断层，基层电商服务站点普遍面临人才引不来、留不住的问题。</w:t>
      </w:r>
    </w:p>
    <w:p w14:paraId="1FE73CC3" w14:textId="77777777" w:rsidR="007866A6" w:rsidRDefault="00000000" w:rsidP="009E0957">
      <w:pPr>
        <w:snapToGrid w:val="0"/>
        <w:spacing w:line="360" w:lineRule="auto"/>
        <w:jc w:val="both"/>
        <w:rPr>
          <w:rFonts w:ascii="黑体" w:eastAsia="黑体" w:hAnsi="黑体" w:cs="黑体" w:hint="eastAsia"/>
          <w:b/>
          <w:bCs/>
          <w:color w:val="000000"/>
          <w:sz w:val="28"/>
          <w:szCs w:val="28"/>
        </w:rPr>
      </w:pPr>
      <w:bookmarkStart w:id="77" w:name="_Toc465383424"/>
      <w:bookmarkStart w:id="78" w:name="_Toc22663"/>
      <w:r>
        <w:rPr>
          <w:rFonts w:ascii="黑体" w:eastAsia="黑体" w:hAnsi="黑体" w:cs="黑体" w:hint="eastAsia"/>
          <w:b/>
          <w:bCs/>
          <w:color w:val="000000"/>
          <w:sz w:val="28"/>
          <w:szCs w:val="28"/>
        </w:rPr>
        <w:t>四.调研分析</w:t>
      </w:r>
      <w:bookmarkEnd w:id="77"/>
      <w:bookmarkEnd w:id="78"/>
    </w:p>
    <w:p w14:paraId="0512CCA0" w14:textId="77777777" w:rsidR="007866A6" w:rsidRDefault="00000000" w:rsidP="009E0957">
      <w:pPr>
        <w:adjustRightInd w:val="0"/>
        <w:snapToGrid w:val="0"/>
        <w:spacing w:line="360" w:lineRule="auto"/>
        <w:ind w:firstLine="561"/>
        <w:jc w:val="both"/>
        <w:rPr>
          <w:rFonts w:ascii="宋体" w:hAnsi="宋体" w:cs="宋体" w:hint="eastAsia"/>
          <w:b/>
          <w:bCs/>
          <w:sz w:val="28"/>
          <w:szCs w:val="28"/>
        </w:rPr>
      </w:pPr>
      <w:bookmarkStart w:id="79" w:name="_Toc465383425"/>
      <w:bookmarkStart w:id="80" w:name="_Toc17630"/>
      <w:r>
        <w:rPr>
          <w:rFonts w:ascii="宋体" w:eastAsia="宋体" w:hAnsi="宋体" w:cs="黑体" w:hint="eastAsia"/>
          <w:b/>
          <w:bCs/>
          <w:sz w:val="28"/>
          <w:szCs w:val="28"/>
        </w:rPr>
        <w:t>（一）</w:t>
      </w:r>
      <w:r>
        <w:rPr>
          <w:rFonts w:ascii="宋体" w:hAnsi="宋体" w:cs="宋体"/>
          <w:b/>
          <w:bCs/>
          <w:sz w:val="28"/>
          <w:szCs w:val="28"/>
        </w:rPr>
        <w:t>专业服务面向分析</w:t>
      </w:r>
      <w:bookmarkEnd w:id="79"/>
      <w:bookmarkEnd w:id="80"/>
    </w:p>
    <w:p w14:paraId="3D40D870" w14:textId="77777777" w:rsidR="007866A6" w:rsidRDefault="00000000" w:rsidP="009E0957">
      <w:pPr>
        <w:adjustRightInd w:val="0"/>
        <w:snapToGrid w:val="0"/>
        <w:spacing w:line="360" w:lineRule="auto"/>
        <w:ind w:firstLine="561"/>
        <w:jc w:val="both"/>
        <w:rPr>
          <w:rFonts w:ascii="宋体" w:hAnsi="宋体" w:cs="宋体" w:hint="eastAsia"/>
          <w:sz w:val="28"/>
          <w:szCs w:val="28"/>
        </w:rPr>
      </w:pPr>
      <w:r>
        <w:rPr>
          <w:rFonts w:ascii="宋体" w:hAnsi="宋体" w:cs="宋体"/>
          <w:sz w:val="28"/>
          <w:szCs w:val="28"/>
        </w:rPr>
        <w:t>从我市周边地区的区域经济的实际需求对</w:t>
      </w:r>
      <w:r>
        <w:rPr>
          <w:rFonts w:ascii="宋体" w:hAnsi="宋体" w:cs="宋体" w:hint="eastAsia"/>
          <w:sz w:val="28"/>
          <w:szCs w:val="28"/>
        </w:rPr>
        <w:t>电子商务</w:t>
      </w:r>
      <w:r>
        <w:rPr>
          <w:rFonts w:ascii="宋体" w:hAnsi="宋体" w:cs="宋体"/>
          <w:sz w:val="28"/>
          <w:szCs w:val="28"/>
        </w:rPr>
        <w:t>专业人才需求的情况来看，本专业主要应该面向</w:t>
      </w:r>
      <w:r>
        <w:rPr>
          <w:rFonts w:ascii="宋体" w:hAnsi="宋体" w:cs="宋体" w:hint="eastAsia"/>
          <w:sz w:val="28"/>
          <w:szCs w:val="28"/>
        </w:rPr>
        <w:t>有</w:t>
      </w:r>
      <w:r>
        <w:rPr>
          <w:rFonts w:ascii="宋体" w:hAnsi="宋体" w:cs="宋体"/>
          <w:sz w:val="28"/>
          <w:szCs w:val="28"/>
        </w:rPr>
        <w:t>线上店铺的任何企业、软件开发公司、互联网企业等等。</w:t>
      </w:r>
    </w:p>
    <w:p w14:paraId="7BBC1102" w14:textId="77777777" w:rsidR="007866A6" w:rsidRDefault="00000000" w:rsidP="009E0957">
      <w:pPr>
        <w:adjustRightInd w:val="0"/>
        <w:snapToGrid w:val="0"/>
        <w:spacing w:line="360" w:lineRule="auto"/>
        <w:ind w:firstLine="561"/>
        <w:jc w:val="both"/>
        <w:rPr>
          <w:rFonts w:ascii="宋体" w:eastAsia="宋体" w:hAnsi="宋体" w:cs="宋体" w:hint="eastAsia"/>
          <w:sz w:val="28"/>
          <w:szCs w:val="28"/>
        </w:rPr>
      </w:pPr>
      <w:bookmarkStart w:id="81" w:name="_Toc3431"/>
      <w:r>
        <w:rPr>
          <w:rFonts w:ascii="宋体" w:eastAsia="宋体" w:hAnsi="宋体" w:cs="宋体" w:hint="eastAsia"/>
          <w:b/>
          <w:bCs/>
          <w:sz w:val="28"/>
          <w:szCs w:val="28"/>
        </w:rPr>
        <w:t>（二）专业培养目标分析</w:t>
      </w:r>
      <w:bookmarkEnd w:id="81"/>
    </w:p>
    <w:p w14:paraId="78E56F23" w14:textId="79E05FDE" w:rsidR="007866A6" w:rsidRDefault="00000000" w:rsidP="009E0957">
      <w:pPr>
        <w:adjustRightInd w:val="0"/>
        <w:snapToGrid w:val="0"/>
        <w:spacing w:line="360" w:lineRule="auto"/>
        <w:ind w:firstLine="561"/>
        <w:jc w:val="both"/>
        <w:rPr>
          <w:rFonts w:ascii="宋体" w:hAnsi="宋体" w:cs="宋体" w:hint="eastAsia"/>
          <w:sz w:val="28"/>
          <w:szCs w:val="28"/>
        </w:rPr>
      </w:pPr>
      <w:r>
        <w:rPr>
          <w:rFonts w:ascii="宋体" w:hAnsi="宋体" w:cs="宋体" w:hint="eastAsia"/>
          <w:sz w:val="28"/>
          <w:szCs w:val="28"/>
        </w:rPr>
        <w:t>电子商务专业培养具备扎实的专业知识、技能和素养，</w:t>
      </w:r>
      <w:r w:rsidR="00FE3423" w:rsidRPr="00FE3423">
        <w:rPr>
          <w:rFonts w:ascii="宋体" w:hAnsi="宋体" w:cs="宋体"/>
          <w:sz w:val="28"/>
          <w:szCs w:val="28"/>
        </w:rPr>
        <w:t>能够适应现代电子商务及数字经济智能化发展需要的高素质技术技能人才或高级专门人才。</w:t>
      </w:r>
    </w:p>
    <w:p w14:paraId="14E583D5" w14:textId="77777777" w:rsidR="007866A6" w:rsidRDefault="00000000" w:rsidP="009E0957">
      <w:pPr>
        <w:snapToGrid w:val="0"/>
        <w:spacing w:line="360" w:lineRule="auto"/>
        <w:jc w:val="both"/>
        <w:rPr>
          <w:rFonts w:ascii="黑体" w:eastAsia="黑体" w:hAnsi="黑体" w:cs="黑体" w:hint="eastAsia"/>
          <w:b/>
          <w:bCs/>
          <w:color w:val="000000"/>
          <w:sz w:val="28"/>
          <w:szCs w:val="28"/>
        </w:rPr>
      </w:pPr>
      <w:bookmarkStart w:id="82" w:name="_Toc1130"/>
      <w:r>
        <w:rPr>
          <w:rFonts w:ascii="黑体" w:eastAsia="黑体" w:hAnsi="黑体" w:cs="黑体" w:hint="eastAsia"/>
          <w:b/>
          <w:bCs/>
          <w:color w:val="000000"/>
          <w:sz w:val="28"/>
          <w:szCs w:val="28"/>
        </w:rPr>
        <w:lastRenderedPageBreak/>
        <w:t>五.调研结果及建议</w:t>
      </w:r>
      <w:bookmarkEnd w:id="82"/>
    </w:p>
    <w:p w14:paraId="43FF4E6E" w14:textId="77777777" w:rsidR="007866A6" w:rsidRDefault="00000000" w:rsidP="009E0957">
      <w:pPr>
        <w:adjustRightInd w:val="0"/>
        <w:snapToGrid w:val="0"/>
        <w:spacing w:line="360" w:lineRule="auto"/>
        <w:ind w:firstLine="561"/>
        <w:jc w:val="both"/>
        <w:rPr>
          <w:rFonts w:ascii="宋体" w:hAnsi="宋体" w:cs="宋体" w:hint="eastAsia"/>
          <w:sz w:val="28"/>
          <w:szCs w:val="28"/>
        </w:rPr>
      </w:pPr>
      <w:r>
        <w:rPr>
          <w:rFonts w:ascii="宋体" w:hAnsi="宋体" w:cs="宋体"/>
          <w:sz w:val="28"/>
          <w:szCs w:val="28"/>
        </w:rPr>
        <w:t>呼伦贝尔电商产业正处于政策赋能、产业融合、基建升级的黄金发展期，农牧电商、跨境电商、文旅电商三大赛道的蓬勃发展产生了旺盛的人才需求。市场亟需一批既掌握电商运营核心技能，又熟悉地方产业特性的应用型人才，但当前人才供给存在结构性缺口，难以满足产业发展需要。</w:t>
      </w:r>
    </w:p>
    <w:p w14:paraId="3470B9D0" w14:textId="77777777" w:rsidR="007866A6" w:rsidRDefault="00000000" w:rsidP="009E0957">
      <w:pPr>
        <w:adjustRightInd w:val="0"/>
        <w:snapToGrid w:val="0"/>
        <w:spacing w:line="360" w:lineRule="auto"/>
        <w:ind w:firstLine="561"/>
        <w:jc w:val="both"/>
        <w:rPr>
          <w:rFonts w:ascii="宋体" w:hAnsi="宋体" w:cs="宋体" w:hint="eastAsia"/>
          <w:sz w:val="28"/>
          <w:szCs w:val="28"/>
        </w:rPr>
      </w:pPr>
      <w:r>
        <w:rPr>
          <w:rFonts w:ascii="宋体" w:hAnsi="宋体" w:cs="宋体"/>
          <w:sz w:val="28"/>
          <w:szCs w:val="28"/>
        </w:rPr>
        <w:t>呼伦贝尔职业技术学院信息工程系电子商务专业应立足区域特色，以市场需求为导向，通过优化课程体系、深化校企合作、强化实践教学等举措，培养适配地方产业发展的高素质技能型人才，既能解决企业用人难题，又能为呼伦贝尔数字经济发展与乡村振兴战略实施提供坚实的人才支撑。</w:t>
      </w:r>
    </w:p>
    <w:p w14:paraId="639530F5" w14:textId="03B48CC8" w:rsidR="00A7791B" w:rsidRDefault="00A7791B">
      <w:r>
        <w:br w:type="page"/>
      </w:r>
    </w:p>
    <w:p w14:paraId="40897CE5" w14:textId="2EC698B2" w:rsidR="007866A6" w:rsidRDefault="00A7791B" w:rsidP="009E0957">
      <w:pPr>
        <w:jc w:val="both"/>
      </w:pPr>
      <w:r>
        <w:rPr>
          <w:rFonts w:hint="eastAsia"/>
        </w:rPr>
        <w:lastRenderedPageBreak/>
        <w:t>附录</w:t>
      </w:r>
      <w:r>
        <w:rPr>
          <w:rFonts w:hint="eastAsia"/>
        </w:rPr>
        <w:t>2</w:t>
      </w:r>
      <w:r>
        <w:rPr>
          <w:rFonts w:hint="eastAsia"/>
        </w:rPr>
        <w:t>：专业建设指导委员会审定意见</w:t>
      </w:r>
    </w:p>
    <w:p w14:paraId="6273CC1F" w14:textId="77777777" w:rsidR="007866A6" w:rsidRDefault="00000000" w:rsidP="009E0957">
      <w:pPr>
        <w:spacing w:line="360" w:lineRule="auto"/>
        <w:jc w:val="both"/>
        <w:rPr>
          <w:rFonts w:ascii="宋体" w:eastAsia="宋体" w:hAnsi="宋体" w:cs="宋体" w:hint="eastAsia"/>
          <w:color w:val="000000"/>
          <w:sz w:val="28"/>
          <w:szCs w:val="28"/>
        </w:rPr>
        <w:sectPr w:rsidR="007866A6" w:rsidSect="0087745E">
          <w:headerReference w:type="default" r:id="rId15"/>
          <w:footerReference w:type="default" r:id="rId16"/>
          <w:pgSz w:w="11906" w:h="16839"/>
          <w:pgMar w:top="1440" w:right="1800" w:bottom="1440" w:left="1800" w:header="851" w:footer="992" w:gutter="0"/>
          <w:pgNumType w:start="1"/>
          <w:cols w:space="720"/>
          <w:docGrid w:type="lines" w:linePitch="312"/>
        </w:sectPr>
      </w:pPr>
      <w:r>
        <w:rPr>
          <w:rFonts w:ascii="宋体" w:eastAsia="宋体" w:hAnsi="宋体" w:cs="宋体" w:hint="eastAsia"/>
          <w:noProof/>
          <w:color w:val="000000"/>
          <w:sz w:val="28"/>
          <w:szCs w:val="28"/>
        </w:rPr>
        <w:drawing>
          <wp:inline distT="0" distB="0" distL="114300" distR="114300" wp14:anchorId="00CF2BE9" wp14:editId="26D4328F">
            <wp:extent cx="5266690" cy="7602855"/>
            <wp:effectExtent l="0" t="0" r="10160" b="17145"/>
            <wp:docPr id="19" name="图片 19" descr="71bcf9519adc1786cb5b60b4deb0de78_com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1bcf9519adc1786cb5b60b4deb0de78_compress"/>
                    <pic:cNvPicPr>
                      <a:picLocks noChangeAspect="1"/>
                    </pic:cNvPicPr>
                  </pic:nvPicPr>
                  <pic:blipFill>
                    <a:blip r:embed="rId17"/>
                    <a:stretch>
                      <a:fillRect/>
                    </a:stretch>
                  </pic:blipFill>
                  <pic:spPr>
                    <a:xfrm>
                      <a:off x="0" y="0"/>
                      <a:ext cx="5266690" cy="7602855"/>
                    </a:xfrm>
                    <a:prstGeom prst="rect">
                      <a:avLst/>
                    </a:prstGeom>
                  </pic:spPr>
                </pic:pic>
              </a:graphicData>
            </a:graphic>
          </wp:inline>
        </w:drawing>
      </w:r>
    </w:p>
    <w:p w14:paraId="0F6AA9F1" w14:textId="77777777" w:rsidR="007866A6" w:rsidRDefault="00000000" w:rsidP="009E0957">
      <w:pPr>
        <w:spacing w:line="360" w:lineRule="auto"/>
        <w:ind w:firstLine="560"/>
        <w:jc w:val="both"/>
        <w:rPr>
          <w:rFonts w:ascii="宋体" w:eastAsia="宋体" w:hAnsi="宋体" w:cs="宋体" w:hint="eastAsia"/>
          <w:b/>
          <w:bCs/>
          <w:sz w:val="28"/>
          <w:szCs w:val="28"/>
        </w:rPr>
      </w:pPr>
      <w:r>
        <w:rPr>
          <w:rFonts w:ascii="宋体" w:eastAsia="宋体" w:hAnsi="宋体" w:cs="宋体" w:hint="eastAsia"/>
          <w:b/>
          <w:bCs/>
          <w:color w:val="000000"/>
          <w:sz w:val="28"/>
          <w:szCs w:val="28"/>
        </w:rPr>
        <w:lastRenderedPageBreak/>
        <w:t>附</w:t>
      </w:r>
      <w:r>
        <w:rPr>
          <w:rFonts w:cs="宋体" w:hint="eastAsia"/>
          <w:b/>
          <w:bCs/>
          <w:color w:val="000000"/>
          <w:sz w:val="28"/>
          <w:szCs w:val="28"/>
        </w:rPr>
        <w:t>表</w:t>
      </w:r>
      <w:r>
        <w:rPr>
          <w:rFonts w:cs="宋体" w:hint="eastAsia"/>
          <w:b/>
          <w:bCs/>
          <w:color w:val="000000"/>
          <w:sz w:val="28"/>
          <w:szCs w:val="28"/>
        </w:rPr>
        <w:t>1</w:t>
      </w:r>
      <w:r>
        <w:rPr>
          <w:rFonts w:ascii="宋体" w:eastAsia="宋体" w:hAnsi="宋体" w:cs="宋体" w:hint="eastAsia"/>
          <w:b/>
          <w:bCs/>
          <w:color w:val="000000"/>
          <w:sz w:val="28"/>
          <w:szCs w:val="28"/>
        </w:rPr>
        <w:t>：</w:t>
      </w:r>
      <w:r>
        <w:rPr>
          <w:rFonts w:ascii="宋体" w:eastAsia="宋体" w:hAnsi="宋体" w:cs="宋体" w:hint="eastAsia"/>
          <w:b/>
          <w:bCs/>
          <w:sz w:val="28"/>
          <w:szCs w:val="28"/>
        </w:rPr>
        <w:t>学程时间安排表</w:t>
      </w:r>
    </w:p>
    <w:tbl>
      <w:tblPr>
        <w:tblpPr w:leftFromText="180" w:rightFromText="180" w:vertAnchor="text" w:horzAnchor="page" w:tblpX="1889" w:tblpY="246"/>
        <w:tblOverlap w:val="never"/>
        <w:tblW w:w="13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1045"/>
        <w:gridCol w:w="1045"/>
        <w:gridCol w:w="1045"/>
        <w:gridCol w:w="1045"/>
        <w:gridCol w:w="1045"/>
        <w:gridCol w:w="1045"/>
        <w:gridCol w:w="1045"/>
        <w:gridCol w:w="1045"/>
        <w:gridCol w:w="1045"/>
        <w:gridCol w:w="1045"/>
        <w:gridCol w:w="1045"/>
        <w:gridCol w:w="1052"/>
      </w:tblGrid>
      <w:tr w:rsidR="007866A6" w14:paraId="7F081C58" w14:textId="77777777">
        <w:trPr>
          <w:cantSplit/>
          <w:trHeight w:val="2063"/>
        </w:trPr>
        <w:tc>
          <w:tcPr>
            <w:tcW w:w="1045" w:type="dxa"/>
            <w:vAlign w:val="center"/>
          </w:tcPr>
          <w:p w14:paraId="0A062C84" w14:textId="77777777" w:rsidR="007866A6" w:rsidRDefault="00000000" w:rsidP="009E0957">
            <w:pPr>
              <w:spacing w:line="240" w:lineRule="atLeast"/>
              <w:jc w:val="both"/>
              <w:rPr>
                <w:rFonts w:ascii="宋体" w:hAnsi="宋体" w:hint="eastAsia"/>
                <w:b/>
                <w:sz w:val="18"/>
                <w:szCs w:val="18"/>
              </w:rPr>
            </w:pPr>
            <w:r>
              <w:rPr>
                <w:rFonts w:ascii="宋体" w:hAnsi="宋体" w:hint="eastAsia"/>
                <w:b/>
                <w:sz w:val="18"/>
                <w:szCs w:val="18"/>
              </w:rPr>
              <w:t>学年</w:t>
            </w:r>
          </w:p>
        </w:tc>
        <w:tc>
          <w:tcPr>
            <w:tcW w:w="1045" w:type="dxa"/>
            <w:vAlign w:val="center"/>
          </w:tcPr>
          <w:p w14:paraId="29E66CA4" w14:textId="77777777" w:rsidR="007866A6" w:rsidRDefault="00000000" w:rsidP="009E0957">
            <w:pPr>
              <w:spacing w:line="240" w:lineRule="atLeast"/>
              <w:jc w:val="both"/>
              <w:rPr>
                <w:rFonts w:ascii="宋体" w:hAnsi="宋体" w:hint="eastAsia"/>
                <w:b/>
                <w:sz w:val="18"/>
                <w:szCs w:val="18"/>
              </w:rPr>
            </w:pPr>
            <w:r>
              <w:rPr>
                <w:rFonts w:ascii="宋体" w:hAnsi="宋体" w:hint="eastAsia"/>
                <w:b/>
                <w:sz w:val="18"/>
                <w:szCs w:val="18"/>
              </w:rPr>
              <w:t>学期</w:t>
            </w:r>
          </w:p>
        </w:tc>
        <w:tc>
          <w:tcPr>
            <w:tcW w:w="1045" w:type="dxa"/>
            <w:vAlign w:val="center"/>
          </w:tcPr>
          <w:p w14:paraId="07E29B42" w14:textId="77777777" w:rsidR="007866A6" w:rsidRDefault="00000000" w:rsidP="009E0957">
            <w:pPr>
              <w:spacing w:line="240" w:lineRule="atLeast"/>
              <w:jc w:val="both"/>
              <w:rPr>
                <w:rFonts w:ascii="宋体" w:hAnsi="宋体" w:hint="eastAsia"/>
                <w:b/>
                <w:sz w:val="18"/>
                <w:szCs w:val="18"/>
              </w:rPr>
            </w:pPr>
            <w:r>
              <w:rPr>
                <w:rFonts w:ascii="宋体" w:hAnsi="宋体" w:hint="eastAsia"/>
                <w:b/>
                <w:sz w:val="18"/>
                <w:szCs w:val="18"/>
              </w:rPr>
              <w:t>军事理论及训练（含入学教育）</w:t>
            </w:r>
          </w:p>
        </w:tc>
        <w:tc>
          <w:tcPr>
            <w:tcW w:w="1045" w:type="dxa"/>
            <w:vAlign w:val="center"/>
          </w:tcPr>
          <w:p w14:paraId="1B6AF7FD" w14:textId="77777777" w:rsidR="007866A6" w:rsidRDefault="00000000" w:rsidP="009E0957">
            <w:pPr>
              <w:spacing w:line="240" w:lineRule="atLeast"/>
              <w:jc w:val="both"/>
              <w:rPr>
                <w:rFonts w:ascii="宋体" w:hAnsi="宋体" w:hint="eastAsia"/>
                <w:b/>
                <w:sz w:val="18"/>
                <w:szCs w:val="18"/>
              </w:rPr>
            </w:pPr>
            <w:r>
              <w:rPr>
                <w:rFonts w:ascii="宋体" w:hAnsi="宋体" w:hint="eastAsia"/>
                <w:b/>
                <w:sz w:val="18"/>
                <w:szCs w:val="18"/>
              </w:rPr>
              <w:t>课堂教学</w:t>
            </w:r>
          </w:p>
        </w:tc>
        <w:tc>
          <w:tcPr>
            <w:tcW w:w="1045" w:type="dxa"/>
            <w:vAlign w:val="center"/>
          </w:tcPr>
          <w:p w14:paraId="71B8638C" w14:textId="77777777" w:rsidR="007866A6" w:rsidRDefault="00000000" w:rsidP="009E0957">
            <w:pPr>
              <w:spacing w:line="240" w:lineRule="atLeast"/>
              <w:jc w:val="both"/>
              <w:rPr>
                <w:rFonts w:ascii="宋体" w:hAnsi="宋体" w:hint="eastAsia"/>
                <w:b/>
                <w:sz w:val="18"/>
                <w:szCs w:val="18"/>
              </w:rPr>
            </w:pPr>
            <w:r>
              <w:rPr>
                <w:rFonts w:ascii="宋体" w:hAnsi="宋体" w:hint="eastAsia"/>
                <w:b/>
                <w:sz w:val="18"/>
                <w:szCs w:val="18"/>
              </w:rPr>
              <w:t>考试</w:t>
            </w:r>
          </w:p>
        </w:tc>
        <w:tc>
          <w:tcPr>
            <w:tcW w:w="1045" w:type="dxa"/>
            <w:vAlign w:val="center"/>
          </w:tcPr>
          <w:p w14:paraId="49CFEC5E" w14:textId="77777777" w:rsidR="007866A6" w:rsidRDefault="00000000" w:rsidP="009E0957">
            <w:pPr>
              <w:spacing w:line="240" w:lineRule="atLeast"/>
              <w:jc w:val="both"/>
              <w:rPr>
                <w:rFonts w:ascii="宋体" w:hAnsi="宋体" w:hint="eastAsia"/>
                <w:b/>
                <w:sz w:val="18"/>
                <w:szCs w:val="18"/>
              </w:rPr>
            </w:pPr>
            <w:r>
              <w:rPr>
                <w:rFonts w:ascii="宋体" w:hAnsi="宋体" w:hint="eastAsia"/>
                <w:b/>
                <w:sz w:val="18"/>
                <w:szCs w:val="18"/>
              </w:rPr>
              <w:t>机动</w:t>
            </w:r>
          </w:p>
        </w:tc>
        <w:tc>
          <w:tcPr>
            <w:tcW w:w="1045" w:type="dxa"/>
            <w:vAlign w:val="center"/>
          </w:tcPr>
          <w:p w14:paraId="48ABAB63" w14:textId="77777777" w:rsidR="007866A6" w:rsidRDefault="00000000" w:rsidP="009E0957">
            <w:pPr>
              <w:spacing w:line="240" w:lineRule="atLeast"/>
              <w:jc w:val="both"/>
              <w:rPr>
                <w:rFonts w:ascii="宋体" w:hAnsi="宋体" w:hint="eastAsia"/>
                <w:b/>
                <w:sz w:val="18"/>
                <w:szCs w:val="18"/>
              </w:rPr>
            </w:pPr>
            <w:r>
              <w:rPr>
                <w:rFonts w:ascii="宋体" w:hAnsi="宋体" w:hint="eastAsia"/>
                <w:b/>
                <w:sz w:val="18"/>
                <w:szCs w:val="18"/>
              </w:rPr>
              <w:t>毕业实习、毕业论文（设计）与综合训练、实习设计等</w:t>
            </w:r>
            <w:r>
              <w:rPr>
                <w:rFonts w:ascii="宋体" w:hAnsi="宋体"/>
                <w:b/>
                <w:sz w:val="18"/>
                <w:szCs w:val="18"/>
              </w:rPr>
              <w:t xml:space="preserve"> </w:t>
            </w:r>
          </w:p>
        </w:tc>
        <w:tc>
          <w:tcPr>
            <w:tcW w:w="1045" w:type="dxa"/>
          </w:tcPr>
          <w:p w14:paraId="7CDADB9D" w14:textId="77777777" w:rsidR="007866A6" w:rsidRDefault="00000000" w:rsidP="009E0957">
            <w:pPr>
              <w:spacing w:line="240" w:lineRule="atLeast"/>
              <w:jc w:val="both"/>
              <w:rPr>
                <w:rFonts w:ascii="宋体" w:hAnsi="宋体" w:hint="eastAsia"/>
                <w:b/>
                <w:sz w:val="18"/>
                <w:szCs w:val="18"/>
              </w:rPr>
            </w:pPr>
            <w:r>
              <w:rPr>
                <w:rFonts w:ascii="宋体" w:hAnsi="宋体" w:hint="eastAsia"/>
                <w:b/>
                <w:sz w:val="18"/>
                <w:szCs w:val="18"/>
              </w:rPr>
              <w:t>毕业实习总结、毕业论文（设计）与综合训练答辩</w:t>
            </w:r>
          </w:p>
        </w:tc>
        <w:tc>
          <w:tcPr>
            <w:tcW w:w="1045" w:type="dxa"/>
            <w:vAlign w:val="center"/>
          </w:tcPr>
          <w:p w14:paraId="73281064" w14:textId="77777777" w:rsidR="007866A6" w:rsidRDefault="00000000" w:rsidP="009E0957">
            <w:pPr>
              <w:spacing w:line="240" w:lineRule="atLeast"/>
              <w:jc w:val="both"/>
              <w:rPr>
                <w:rFonts w:ascii="宋体" w:hAnsi="宋体" w:hint="eastAsia"/>
                <w:b/>
                <w:sz w:val="18"/>
                <w:szCs w:val="18"/>
              </w:rPr>
            </w:pPr>
            <w:r>
              <w:rPr>
                <w:rFonts w:ascii="宋体" w:hAnsi="宋体" w:hint="eastAsia"/>
                <w:b/>
                <w:sz w:val="18"/>
                <w:szCs w:val="18"/>
              </w:rPr>
              <w:t>毕业教育</w:t>
            </w:r>
          </w:p>
        </w:tc>
        <w:tc>
          <w:tcPr>
            <w:tcW w:w="1045" w:type="dxa"/>
            <w:textDirection w:val="tbRlV"/>
            <w:vAlign w:val="center"/>
          </w:tcPr>
          <w:p w14:paraId="6309BDFE" w14:textId="77777777" w:rsidR="007866A6" w:rsidRDefault="00000000" w:rsidP="009E0957">
            <w:pPr>
              <w:spacing w:line="240" w:lineRule="atLeast"/>
              <w:ind w:left="113" w:right="113"/>
              <w:jc w:val="both"/>
              <w:rPr>
                <w:rFonts w:ascii="宋体" w:hAnsi="宋体" w:hint="eastAsia"/>
                <w:b/>
                <w:sz w:val="18"/>
                <w:szCs w:val="18"/>
              </w:rPr>
            </w:pPr>
            <w:r>
              <w:rPr>
                <w:rFonts w:ascii="宋体" w:hAnsi="宋体" w:hint="eastAsia"/>
                <w:b/>
                <w:sz w:val="18"/>
                <w:szCs w:val="18"/>
              </w:rPr>
              <w:t>劳动实践</w:t>
            </w:r>
          </w:p>
        </w:tc>
        <w:tc>
          <w:tcPr>
            <w:tcW w:w="1045" w:type="dxa"/>
            <w:vAlign w:val="center"/>
          </w:tcPr>
          <w:p w14:paraId="07CAA83F" w14:textId="77777777" w:rsidR="007866A6" w:rsidRDefault="00000000" w:rsidP="009E0957">
            <w:pPr>
              <w:spacing w:line="240" w:lineRule="atLeast"/>
              <w:jc w:val="both"/>
              <w:rPr>
                <w:rFonts w:ascii="宋体" w:hAnsi="宋体" w:hint="eastAsia"/>
                <w:b/>
                <w:sz w:val="18"/>
                <w:szCs w:val="18"/>
              </w:rPr>
            </w:pPr>
            <w:r>
              <w:rPr>
                <w:rFonts w:ascii="宋体" w:hAnsi="宋体" w:hint="eastAsia"/>
                <w:b/>
                <w:sz w:val="18"/>
                <w:szCs w:val="18"/>
              </w:rPr>
              <w:t>合计</w:t>
            </w:r>
          </w:p>
        </w:tc>
        <w:tc>
          <w:tcPr>
            <w:tcW w:w="1045" w:type="dxa"/>
            <w:vAlign w:val="center"/>
          </w:tcPr>
          <w:p w14:paraId="04A52CBE" w14:textId="77777777" w:rsidR="007866A6" w:rsidRDefault="00000000" w:rsidP="009E0957">
            <w:pPr>
              <w:spacing w:line="240" w:lineRule="atLeast"/>
              <w:jc w:val="both"/>
              <w:rPr>
                <w:rFonts w:ascii="宋体" w:hAnsi="宋体" w:hint="eastAsia"/>
                <w:b/>
                <w:sz w:val="18"/>
                <w:szCs w:val="18"/>
              </w:rPr>
            </w:pPr>
            <w:r>
              <w:rPr>
                <w:rFonts w:ascii="宋体" w:hAnsi="宋体" w:hint="eastAsia"/>
                <w:b/>
                <w:sz w:val="18"/>
                <w:szCs w:val="18"/>
              </w:rPr>
              <w:t>社会实践</w:t>
            </w:r>
          </w:p>
        </w:tc>
        <w:tc>
          <w:tcPr>
            <w:tcW w:w="1052" w:type="dxa"/>
            <w:vAlign w:val="center"/>
          </w:tcPr>
          <w:p w14:paraId="4FB21CCF" w14:textId="77777777" w:rsidR="007866A6" w:rsidRDefault="00000000" w:rsidP="009E0957">
            <w:pPr>
              <w:spacing w:line="240" w:lineRule="atLeast"/>
              <w:jc w:val="both"/>
              <w:rPr>
                <w:rFonts w:ascii="宋体" w:hAnsi="宋体" w:hint="eastAsia"/>
                <w:b/>
                <w:sz w:val="18"/>
                <w:szCs w:val="18"/>
              </w:rPr>
            </w:pPr>
            <w:r>
              <w:rPr>
                <w:rFonts w:ascii="宋体" w:hAnsi="宋体" w:hint="eastAsia"/>
                <w:b/>
                <w:sz w:val="18"/>
                <w:szCs w:val="18"/>
              </w:rPr>
              <w:t>备注</w:t>
            </w:r>
          </w:p>
        </w:tc>
      </w:tr>
      <w:tr w:rsidR="007866A6" w14:paraId="6FFC25AB" w14:textId="77777777">
        <w:trPr>
          <w:cantSplit/>
          <w:trHeight w:val="509"/>
        </w:trPr>
        <w:tc>
          <w:tcPr>
            <w:tcW w:w="1045" w:type="dxa"/>
            <w:vMerge w:val="restart"/>
            <w:vAlign w:val="center"/>
          </w:tcPr>
          <w:p w14:paraId="7534526D" w14:textId="77777777" w:rsidR="007866A6" w:rsidRDefault="00000000" w:rsidP="009E0957">
            <w:pPr>
              <w:spacing w:line="440" w:lineRule="exact"/>
              <w:jc w:val="both"/>
              <w:rPr>
                <w:rFonts w:ascii="宋体" w:hAnsi="宋体" w:hint="eastAsia"/>
                <w:b/>
                <w:sz w:val="18"/>
                <w:szCs w:val="18"/>
              </w:rPr>
            </w:pPr>
            <w:r>
              <w:rPr>
                <w:rFonts w:ascii="宋体" w:hAnsi="宋体" w:hint="eastAsia"/>
                <w:b/>
                <w:sz w:val="18"/>
                <w:szCs w:val="18"/>
              </w:rPr>
              <w:t>第一</w:t>
            </w:r>
          </w:p>
          <w:p w14:paraId="734B268A" w14:textId="77777777" w:rsidR="007866A6" w:rsidRDefault="00000000" w:rsidP="009E0957">
            <w:pPr>
              <w:spacing w:line="440" w:lineRule="exact"/>
              <w:jc w:val="both"/>
              <w:rPr>
                <w:rFonts w:ascii="宋体" w:hAnsi="宋体" w:hint="eastAsia"/>
                <w:b/>
                <w:sz w:val="18"/>
                <w:szCs w:val="18"/>
              </w:rPr>
            </w:pPr>
            <w:r>
              <w:rPr>
                <w:rFonts w:ascii="宋体" w:hAnsi="宋体" w:hint="eastAsia"/>
                <w:b/>
                <w:sz w:val="18"/>
                <w:szCs w:val="18"/>
              </w:rPr>
              <w:t>学年</w:t>
            </w:r>
          </w:p>
        </w:tc>
        <w:tc>
          <w:tcPr>
            <w:tcW w:w="1045" w:type="dxa"/>
            <w:vAlign w:val="center"/>
          </w:tcPr>
          <w:p w14:paraId="25128195" w14:textId="77777777" w:rsidR="007866A6" w:rsidRDefault="00000000" w:rsidP="009E0957">
            <w:pPr>
              <w:spacing w:line="440" w:lineRule="exact"/>
              <w:jc w:val="both"/>
              <w:rPr>
                <w:rFonts w:ascii="宋体" w:hAnsi="宋体" w:hint="eastAsia"/>
                <w:b/>
                <w:sz w:val="18"/>
                <w:szCs w:val="18"/>
              </w:rPr>
            </w:pPr>
            <w:r>
              <w:rPr>
                <w:rFonts w:ascii="宋体" w:hAnsi="宋体" w:hint="eastAsia"/>
                <w:b/>
                <w:sz w:val="18"/>
                <w:szCs w:val="18"/>
              </w:rPr>
              <w:t>一</w:t>
            </w:r>
          </w:p>
        </w:tc>
        <w:tc>
          <w:tcPr>
            <w:tcW w:w="1045" w:type="dxa"/>
            <w:vAlign w:val="center"/>
          </w:tcPr>
          <w:p w14:paraId="5201F7EF" w14:textId="77777777" w:rsidR="007866A6" w:rsidRDefault="00000000" w:rsidP="009E0957">
            <w:pPr>
              <w:spacing w:line="440" w:lineRule="exact"/>
              <w:jc w:val="both"/>
              <w:rPr>
                <w:rFonts w:ascii="宋体" w:eastAsia="宋体" w:hAnsi="宋体" w:hint="eastAsia"/>
                <w:b/>
                <w:sz w:val="18"/>
                <w:szCs w:val="18"/>
              </w:rPr>
            </w:pPr>
            <w:r>
              <w:rPr>
                <w:rFonts w:ascii="宋体" w:hAnsi="宋体" w:hint="eastAsia"/>
                <w:b/>
                <w:sz w:val="18"/>
                <w:szCs w:val="18"/>
              </w:rPr>
              <w:t>3</w:t>
            </w:r>
          </w:p>
        </w:tc>
        <w:tc>
          <w:tcPr>
            <w:tcW w:w="1045" w:type="dxa"/>
            <w:vAlign w:val="center"/>
          </w:tcPr>
          <w:p w14:paraId="30917E9E" w14:textId="77777777" w:rsidR="007866A6" w:rsidRDefault="00000000" w:rsidP="009E0957">
            <w:pPr>
              <w:spacing w:line="440" w:lineRule="exact"/>
              <w:jc w:val="both"/>
              <w:rPr>
                <w:rFonts w:ascii="宋体" w:hAnsi="宋体" w:hint="eastAsia"/>
                <w:b/>
                <w:sz w:val="18"/>
                <w:szCs w:val="18"/>
              </w:rPr>
            </w:pPr>
            <w:r>
              <w:rPr>
                <w:rFonts w:ascii="宋体" w:hAnsi="宋体"/>
                <w:b/>
                <w:sz w:val="18"/>
                <w:szCs w:val="18"/>
              </w:rPr>
              <w:t>1</w:t>
            </w:r>
            <w:r>
              <w:rPr>
                <w:rFonts w:ascii="宋体" w:hAnsi="宋体" w:hint="eastAsia"/>
                <w:b/>
                <w:sz w:val="18"/>
                <w:szCs w:val="18"/>
              </w:rPr>
              <w:t>5</w:t>
            </w:r>
          </w:p>
        </w:tc>
        <w:tc>
          <w:tcPr>
            <w:tcW w:w="1045" w:type="dxa"/>
            <w:vAlign w:val="center"/>
          </w:tcPr>
          <w:p w14:paraId="58B3315D" w14:textId="77777777" w:rsidR="007866A6" w:rsidRDefault="00000000" w:rsidP="009E0957">
            <w:pPr>
              <w:spacing w:line="440" w:lineRule="exact"/>
              <w:jc w:val="both"/>
              <w:rPr>
                <w:rFonts w:ascii="宋体" w:eastAsia="宋体" w:hAnsi="宋体" w:hint="eastAsia"/>
                <w:b/>
                <w:sz w:val="18"/>
                <w:szCs w:val="18"/>
              </w:rPr>
            </w:pPr>
            <w:r>
              <w:rPr>
                <w:rFonts w:ascii="宋体" w:hAnsi="宋体" w:hint="eastAsia"/>
                <w:b/>
                <w:sz w:val="18"/>
                <w:szCs w:val="18"/>
              </w:rPr>
              <w:t>1</w:t>
            </w:r>
          </w:p>
        </w:tc>
        <w:tc>
          <w:tcPr>
            <w:tcW w:w="1045" w:type="dxa"/>
            <w:vAlign w:val="center"/>
          </w:tcPr>
          <w:p w14:paraId="6D799EF0" w14:textId="77777777" w:rsidR="007866A6" w:rsidRDefault="00000000" w:rsidP="009E0957">
            <w:pPr>
              <w:spacing w:line="440" w:lineRule="exact"/>
              <w:jc w:val="both"/>
              <w:rPr>
                <w:rFonts w:ascii="宋体" w:hAnsi="宋体" w:hint="eastAsia"/>
                <w:b/>
                <w:sz w:val="18"/>
                <w:szCs w:val="18"/>
              </w:rPr>
            </w:pPr>
            <w:r>
              <w:rPr>
                <w:rFonts w:ascii="宋体" w:hAnsi="宋体"/>
                <w:b/>
                <w:sz w:val="18"/>
                <w:szCs w:val="18"/>
              </w:rPr>
              <w:t>1</w:t>
            </w:r>
          </w:p>
        </w:tc>
        <w:tc>
          <w:tcPr>
            <w:tcW w:w="1045" w:type="dxa"/>
            <w:vAlign w:val="center"/>
          </w:tcPr>
          <w:p w14:paraId="6DD35B70" w14:textId="77777777" w:rsidR="007866A6" w:rsidRDefault="007866A6" w:rsidP="009E0957">
            <w:pPr>
              <w:spacing w:line="440" w:lineRule="exact"/>
              <w:jc w:val="both"/>
              <w:rPr>
                <w:rFonts w:ascii="宋体" w:hAnsi="宋体" w:hint="eastAsia"/>
                <w:b/>
                <w:sz w:val="18"/>
                <w:szCs w:val="18"/>
                <w:highlight w:val="yellow"/>
              </w:rPr>
            </w:pPr>
          </w:p>
        </w:tc>
        <w:tc>
          <w:tcPr>
            <w:tcW w:w="1045" w:type="dxa"/>
          </w:tcPr>
          <w:p w14:paraId="6067DA70" w14:textId="77777777" w:rsidR="007866A6" w:rsidRDefault="007866A6" w:rsidP="009E0957">
            <w:pPr>
              <w:spacing w:line="440" w:lineRule="exact"/>
              <w:jc w:val="both"/>
              <w:rPr>
                <w:rFonts w:ascii="宋体" w:hAnsi="宋体" w:hint="eastAsia"/>
                <w:b/>
                <w:sz w:val="18"/>
                <w:szCs w:val="18"/>
                <w:highlight w:val="yellow"/>
              </w:rPr>
            </w:pPr>
          </w:p>
        </w:tc>
        <w:tc>
          <w:tcPr>
            <w:tcW w:w="1045" w:type="dxa"/>
            <w:vAlign w:val="center"/>
          </w:tcPr>
          <w:p w14:paraId="0B33D32E" w14:textId="77777777" w:rsidR="007866A6" w:rsidRDefault="007866A6" w:rsidP="009E0957">
            <w:pPr>
              <w:spacing w:line="440" w:lineRule="exact"/>
              <w:jc w:val="both"/>
              <w:rPr>
                <w:rFonts w:ascii="宋体" w:hAnsi="宋体" w:hint="eastAsia"/>
                <w:b/>
                <w:sz w:val="18"/>
                <w:szCs w:val="18"/>
                <w:highlight w:val="yellow"/>
              </w:rPr>
            </w:pPr>
          </w:p>
        </w:tc>
        <w:tc>
          <w:tcPr>
            <w:tcW w:w="1045" w:type="dxa"/>
            <w:vAlign w:val="center"/>
          </w:tcPr>
          <w:p w14:paraId="5E39530B" w14:textId="77777777" w:rsidR="007866A6" w:rsidRDefault="00000000" w:rsidP="009E0957">
            <w:pPr>
              <w:spacing w:line="440" w:lineRule="exact"/>
              <w:jc w:val="both"/>
              <w:rPr>
                <w:rFonts w:ascii="宋体" w:hAnsi="宋体" w:hint="eastAsia"/>
                <w:b/>
                <w:sz w:val="18"/>
                <w:szCs w:val="18"/>
              </w:rPr>
            </w:pPr>
            <w:r>
              <w:rPr>
                <w:rFonts w:ascii="宋体" w:hAnsi="宋体"/>
                <w:b/>
                <w:sz w:val="18"/>
                <w:szCs w:val="18"/>
              </w:rPr>
              <w:t xml:space="preserve"> </w:t>
            </w:r>
          </w:p>
        </w:tc>
        <w:tc>
          <w:tcPr>
            <w:tcW w:w="1045" w:type="dxa"/>
            <w:vAlign w:val="center"/>
          </w:tcPr>
          <w:p w14:paraId="5833A3D6" w14:textId="77777777" w:rsidR="007866A6" w:rsidRDefault="00000000" w:rsidP="009E0957">
            <w:pPr>
              <w:spacing w:line="440" w:lineRule="exact"/>
              <w:jc w:val="both"/>
              <w:rPr>
                <w:rFonts w:ascii="宋体" w:hAnsi="宋体" w:hint="eastAsia"/>
                <w:b/>
                <w:sz w:val="18"/>
                <w:szCs w:val="18"/>
              </w:rPr>
            </w:pPr>
            <w:r>
              <w:rPr>
                <w:rFonts w:ascii="宋体" w:hAnsi="宋体"/>
                <w:b/>
                <w:sz w:val="18"/>
                <w:szCs w:val="18"/>
              </w:rPr>
              <w:t>20</w:t>
            </w:r>
          </w:p>
        </w:tc>
        <w:tc>
          <w:tcPr>
            <w:tcW w:w="1045" w:type="dxa"/>
            <w:vMerge w:val="restart"/>
            <w:vAlign w:val="center"/>
          </w:tcPr>
          <w:p w14:paraId="50213696" w14:textId="77777777" w:rsidR="007866A6" w:rsidRDefault="00000000" w:rsidP="009E0957">
            <w:pPr>
              <w:spacing w:line="440" w:lineRule="exact"/>
              <w:jc w:val="both"/>
              <w:rPr>
                <w:rFonts w:ascii="宋体" w:hAnsi="宋体" w:hint="eastAsia"/>
                <w:b/>
                <w:sz w:val="18"/>
                <w:szCs w:val="18"/>
              </w:rPr>
            </w:pPr>
            <w:r>
              <w:rPr>
                <w:rFonts w:ascii="宋体" w:hAnsi="宋体"/>
                <w:b/>
                <w:sz w:val="18"/>
                <w:szCs w:val="18"/>
              </w:rPr>
              <w:t>2</w:t>
            </w:r>
          </w:p>
        </w:tc>
        <w:tc>
          <w:tcPr>
            <w:tcW w:w="1052" w:type="dxa"/>
            <w:vAlign w:val="center"/>
          </w:tcPr>
          <w:p w14:paraId="2537FD46" w14:textId="77777777" w:rsidR="007866A6" w:rsidRDefault="007866A6" w:rsidP="009E0957">
            <w:pPr>
              <w:spacing w:line="440" w:lineRule="exact"/>
              <w:jc w:val="both"/>
              <w:rPr>
                <w:rFonts w:ascii="宋体" w:hAnsi="宋体" w:hint="eastAsia"/>
                <w:b/>
                <w:sz w:val="18"/>
                <w:szCs w:val="18"/>
                <w:highlight w:val="yellow"/>
              </w:rPr>
            </w:pPr>
          </w:p>
        </w:tc>
      </w:tr>
      <w:tr w:rsidR="007866A6" w14:paraId="2C361417" w14:textId="77777777">
        <w:trPr>
          <w:cantSplit/>
          <w:trHeight w:val="509"/>
        </w:trPr>
        <w:tc>
          <w:tcPr>
            <w:tcW w:w="1045" w:type="dxa"/>
            <w:vMerge/>
            <w:vAlign w:val="center"/>
          </w:tcPr>
          <w:p w14:paraId="373DF6A6" w14:textId="77777777" w:rsidR="007866A6" w:rsidRDefault="007866A6" w:rsidP="009E0957">
            <w:pPr>
              <w:spacing w:line="440" w:lineRule="exact"/>
              <w:jc w:val="both"/>
              <w:rPr>
                <w:rFonts w:ascii="宋体" w:hAnsi="宋体" w:hint="eastAsia"/>
                <w:b/>
                <w:sz w:val="18"/>
                <w:szCs w:val="18"/>
              </w:rPr>
            </w:pPr>
          </w:p>
        </w:tc>
        <w:tc>
          <w:tcPr>
            <w:tcW w:w="1045" w:type="dxa"/>
            <w:vAlign w:val="center"/>
          </w:tcPr>
          <w:p w14:paraId="5F2C1CF0" w14:textId="77777777" w:rsidR="007866A6" w:rsidRDefault="00000000" w:rsidP="009E0957">
            <w:pPr>
              <w:spacing w:line="440" w:lineRule="exact"/>
              <w:jc w:val="both"/>
              <w:rPr>
                <w:rFonts w:ascii="宋体" w:hAnsi="宋体" w:hint="eastAsia"/>
                <w:b/>
                <w:sz w:val="18"/>
                <w:szCs w:val="18"/>
              </w:rPr>
            </w:pPr>
            <w:r>
              <w:rPr>
                <w:rFonts w:ascii="宋体" w:hAnsi="宋体" w:hint="eastAsia"/>
                <w:b/>
                <w:sz w:val="18"/>
                <w:szCs w:val="18"/>
              </w:rPr>
              <w:t>二</w:t>
            </w:r>
          </w:p>
        </w:tc>
        <w:tc>
          <w:tcPr>
            <w:tcW w:w="1045" w:type="dxa"/>
            <w:vAlign w:val="center"/>
          </w:tcPr>
          <w:p w14:paraId="3A5F0CD6" w14:textId="77777777" w:rsidR="007866A6" w:rsidRDefault="007866A6" w:rsidP="009E0957">
            <w:pPr>
              <w:spacing w:line="440" w:lineRule="exact"/>
              <w:jc w:val="both"/>
              <w:rPr>
                <w:rFonts w:ascii="宋体" w:hAnsi="宋体" w:hint="eastAsia"/>
                <w:b/>
                <w:sz w:val="18"/>
                <w:szCs w:val="18"/>
              </w:rPr>
            </w:pPr>
          </w:p>
        </w:tc>
        <w:tc>
          <w:tcPr>
            <w:tcW w:w="1045" w:type="dxa"/>
            <w:vAlign w:val="center"/>
          </w:tcPr>
          <w:p w14:paraId="6B7C4BED" w14:textId="77777777" w:rsidR="007866A6" w:rsidRDefault="00000000" w:rsidP="009E0957">
            <w:pPr>
              <w:spacing w:line="440" w:lineRule="exact"/>
              <w:jc w:val="both"/>
              <w:rPr>
                <w:rFonts w:ascii="宋体" w:hAnsi="宋体" w:hint="eastAsia"/>
                <w:b/>
                <w:sz w:val="18"/>
                <w:szCs w:val="18"/>
              </w:rPr>
            </w:pPr>
            <w:r>
              <w:rPr>
                <w:rFonts w:ascii="宋体" w:hAnsi="宋体"/>
                <w:b/>
                <w:sz w:val="18"/>
                <w:szCs w:val="18"/>
              </w:rPr>
              <w:t>1</w:t>
            </w:r>
            <w:r>
              <w:rPr>
                <w:rFonts w:ascii="宋体" w:hAnsi="宋体" w:hint="eastAsia"/>
                <w:b/>
                <w:sz w:val="18"/>
                <w:szCs w:val="18"/>
              </w:rPr>
              <w:t>6</w:t>
            </w:r>
          </w:p>
        </w:tc>
        <w:tc>
          <w:tcPr>
            <w:tcW w:w="1045" w:type="dxa"/>
            <w:vAlign w:val="center"/>
          </w:tcPr>
          <w:p w14:paraId="1A79A94D" w14:textId="77777777" w:rsidR="007866A6" w:rsidRDefault="00000000" w:rsidP="009E0957">
            <w:pPr>
              <w:spacing w:line="440" w:lineRule="exact"/>
              <w:jc w:val="both"/>
              <w:rPr>
                <w:rFonts w:ascii="宋体" w:hAnsi="宋体" w:hint="eastAsia"/>
                <w:b/>
                <w:sz w:val="18"/>
                <w:szCs w:val="18"/>
              </w:rPr>
            </w:pPr>
            <w:r>
              <w:rPr>
                <w:rFonts w:ascii="宋体" w:hAnsi="宋体" w:hint="eastAsia"/>
                <w:b/>
                <w:sz w:val="18"/>
                <w:szCs w:val="18"/>
              </w:rPr>
              <w:t>2</w:t>
            </w:r>
          </w:p>
        </w:tc>
        <w:tc>
          <w:tcPr>
            <w:tcW w:w="1045" w:type="dxa"/>
            <w:vAlign w:val="center"/>
          </w:tcPr>
          <w:p w14:paraId="4860BF85" w14:textId="77777777" w:rsidR="007866A6" w:rsidRDefault="00000000" w:rsidP="009E0957">
            <w:pPr>
              <w:spacing w:line="440" w:lineRule="exact"/>
              <w:jc w:val="both"/>
              <w:rPr>
                <w:rFonts w:ascii="宋体" w:hAnsi="宋体" w:hint="eastAsia"/>
                <w:b/>
                <w:sz w:val="18"/>
                <w:szCs w:val="18"/>
              </w:rPr>
            </w:pPr>
            <w:r>
              <w:rPr>
                <w:rFonts w:ascii="宋体" w:hAnsi="宋体"/>
                <w:b/>
                <w:sz w:val="18"/>
                <w:szCs w:val="18"/>
              </w:rPr>
              <w:t>1</w:t>
            </w:r>
          </w:p>
        </w:tc>
        <w:tc>
          <w:tcPr>
            <w:tcW w:w="1045" w:type="dxa"/>
            <w:vAlign w:val="center"/>
          </w:tcPr>
          <w:p w14:paraId="42A03545" w14:textId="77777777" w:rsidR="007866A6" w:rsidRDefault="007866A6" w:rsidP="009E0957">
            <w:pPr>
              <w:spacing w:line="440" w:lineRule="exact"/>
              <w:jc w:val="both"/>
              <w:rPr>
                <w:rFonts w:ascii="宋体" w:hAnsi="宋体" w:hint="eastAsia"/>
                <w:b/>
                <w:sz w:val="18"/>
                <w:szCs w:val="18"/>
                <w:highlight w:val="yellow"/>
              </w:rPr>
            </w:pPr>
          </w:p>
        </w:tc>
        <w:tc>
          <w:tcPr>
            <w:tcW w:w="1045" w:type="dxa"/>
          </w:tcPr>
          <w:p w14:paraId="17287DBF" w14:textId="77777777" w:rsidR="007866A6" w:rsidRDefault="007866A6" w:rsidP="009E0957">
            <w:pPr>
              <w:spacing w:line="440" w:lineRule="exact"/>
              <w:jc w:val="both"/>
              <w:rPr>
                <w:rFonts w:ascii="宋体" w:hAnsi="宋体" w:hint="eastAsia"/>
                <w:b/>
                <w:sz w:val="18"/>
                <w:szCs w:val="18"/>
                <w:highlight w:val="yellow"/>
              </w:rPr>
            </w:pPr>
          </w:p>
        </w:tc>
        <w:tc>
          <w:tcPr>
            <w:tcW w:w="1045" w:type="dxa"/>
            <w:vAlign w:val="center"/>
          </w:tcPr>
          <w:p w14:paraId="076CCE86" w14:textId="77777777" w:rsidR="007866A6" w:rsidRDefault="007866A6" w:rsidP="009E0957">
            <w:pPr>
              <w:spacing w:line="440" w:lineRule="exact"/>
              <w:jc w:val="both"/>
              <w:rPr>
                <w:rFonts w:ascii="宋体" w:hAnsi="宋体" w:hint="eastAsia"/>
                <w:b/>
                <w:sz w:val="18"/>
                <w:szCs w:val="18"/>
                <w:highlight w:val="yellow"/>
              </w:rPr>
            </w:pPr>
          </w:p>
        </w:tc>
        <w:tc>
          <w:tcPr>
            <w:tcW w:w="1045" w:type="dxa"/>
            <w:vAlign w:val="center"/>
          </w:tcPr>
          <w:p w14:paraId="743B9EC1" w14:textId="77777777" w:rsidR="007866A6" w:rsidRDefault="00000000" w:rsidP="009E0957">
            <w:pPr>
              <w:spacing w:line="440" w:lineRule="exact"/>
              <w:jc w:val="both"/>
              <w:rPr>
                <w:rFonts w:ascii="宋体" w:hAnsi="宋体" w:hint="eastAsia"/>
                <w:b/>
                <w:sz w:val="18"/>
                <w:szCs w:val="18"/>
              </w:rPr>
            </w:pPr>
            <w:r>
              <w:rPr>
                <w:rFonts w:ascii="宋体" w:hAnsi="宋体"/>
                <w:b/>
                <w:sz w:val="18"/>
                <w:szCs w:val="18"/>
              </w:rPr>
              <w:t>1</w:t>
            </w:r>
          </w:p>
        </w:tc>
        <w:tc>
          <w:tcPr>
            <w:tcW w:w="1045" w:type="dxa"/>
            <w:vAlign w:val="center"/>
          </w:tcPr>
          <w:p w14:paraId="2E46352B" w14:textId="77777777" w:rsidR="007866A6" w:rsidRDefault="00000000" w:rsidP="009E0957">
            <w:pPr>
              <w:spacing w:line="440" w:lineRule="exact"/>
              <w:jc w:val="both"/>
              <w:rPr>
                <w:rFonts w:ascii="宋体" w:hAnsi="宋体" w:hint="eastAsia"/>
                <w:b/>
                <w:sz w:val="18"/>
                <w:szCs w:val="18"/>
              </w:rPr>
            </w:pPr>
            <w:r>
              <w:rPr>
                <w:rFonts w:ascii="宋体" w:hAnsi="宋体" w:hint="eastAsia"/>
                <w:b/>
                <w:sz w:val="18"/>
                <w:szCs w:val="18"/>
              </w:rPr>
              <w:t>2</w:t>
            </w:r>
            <w:r>
              <w:rPr>
                <w:rFonts w:ascii="宋体" w:hAnsi="宋体"/>
                <w:b/>
                <w:sz w:val="18"/>
                <w:szCs w:val="18"/>
              </w:rPr>
              <w:t>0</w:t>
            </w:r>
          </w:p>
        </w:tc>
        <w:tc>
          <w:tcPr>
            <w:tcW w:w="1045" w:type="dxa"/>
            <w:vMerge/>
            <w:vAlign w:val="center"/>
          </w:tcPr>
          <w:p w14:paraId="5672918E" w14:textId="77777777" w:rsidR="007866A6" w:rsidRDefault="007866A6" w:rsidP="009E0957">
            <w:pPr>
              <w:spacing w:line="440" w:lineRule="exact"/>
              <w:jc w:val="both"/>
              <w:rPr>
                <w:rFonts w:ascii="宋体" w:hAnsi="宋体" w:hint="eastAsia"/>
                <w:b/>
                <w:sz w:val="18"/>
                <w:szCs w:val="18"/>
              </w:rPr>
            </w:pPr>
          </w:p>
        </w:tc>
        <w:tc>
          <w:tcPr>
            <w:tcW w:w="1052" w:type="dxa"/>
            <w:vAlign w:val="center"/>
          </w:tcPr>
          <w:p w14:paraId="0446D3C0" w14:textId="77777777" w:rsidR="007866A6" w:rsidRDefault="007866A6" w:rsidP="009E0957">
            <w:pPr>
              <w:spacing w:line="440" w:lineRule="exact"/>
              <w:jc w:val="both"/>
              <w:rPr>
                <w:rFonts w:ascii="宋体" w:hAnsi="宋体" w:hint="eastAsia"/>
                <w:b/>
                <w:sz w:val="18"/>
                <w:szCs w:val="18"/>
                <w:highlight w:val="yellow"/>
              </w:rPr>
            </w:pPr>
          </w:p>
        </w:tc>
      </w:tr>
      <w:tr w:rsidR="007866A6" w14:paraId="1352EB0A" w14:textId="77777777">
        <w:trPr>
          <w:cantSplit/>
          <w:trHeight w:val="509"/>
        </w:trPr>
        <w:tc>
          <w:tcPr>
            <w:tcW w:w="1045" w:type="dxa"/>
            <w:vMerge w:val="restart"/>
            <w:vAlign w:val="center"/>
          </w:tcPr>
          <w:p w14:paraId="31AD77B2" w14:textId="77777777" w:rsidR="007866A6" w:rsidRDefault="00000000" w:rsidP="009E0957">
            <w:pPr>
              <w:spacing w:line="440" w:lineRule="exact"/>
              <w:jc w:val="both"/>
              <w:rPr>
                <w:rFonts w:ascii="宋体" w:hAnsi="宋体" w:hint="eastAsia"/>
                <w:b/>
                <w:sz w:val="18"/>
                <w:szCs w:val="18"/>
              </w:rPr>
            </w:pPr>
            <w:r>
              <w:rPr>
                <w:rFonts w:ascii="宋体" w:hAnsi="宋体" w:hint="eastAsia"/>
                <w:b/>
                <w:sz w:val="18"/>
                <w:szCs w:val="18"/>
              </w:rPr>
              <w:t>第二</w:t>
            </w:r>
          </w:p>
          <w:p w14:paraId="66D5AA20" w14:textId="77777777" w:rsidR="007866A6" w:rsidRDefault="00000000" w:rsidP="009E0957">
            <w:pPr>
              <w:spacing w:line="440" w:lineRule="exact"/>
              <w:jc w:val="both"/>
              <w:rPr>
                <w:rFonts w:ascii="宋体" w:hAnsi="宋体" w:hint="eastAsia"/>
                <w:b/>
                <w:sz w:val="18"/>
                <w:szCs w:val="18"/>
              </w:rPr>
            </w:pPr>
            <w:r>
              <w:rPr>
                <w:rFonts w:ascii="宋体" w:hAnsi="宋体" w:hint="eastAsia"/>
                <w:b/>
                <w:sz w:val="18"/>
                <w:szCs w:val="18"/>
              </w:rPr>
              <w:t>学年</w:t>
            </w:r>
          </w:p>
        </w:tc>
        <w:tc>
          <w:tcPr>
            <w:tcW w:w="1045" w:type="dxa"/>
            <w:vAlign w:val="center"/>
          </w:tcPr>
          <w:p w14:paraId="2DEC6BE3" w14:textId="77777777" w:rsidR="007866A6" w:rsidRDefault="00000000" w:rsidP="009E0957">
            <w:pPr>
              <w:spacing w:line="440" w:lineRule="exact"/>
              <w:jc w:val="both"/>
              <w:rPr>
                <w:rFonts w:ascii="宋体" w:hAnsi="宋体" w:hint="eastAsia"/>
                <w:b/>
                <w:sz w:val="18"/>
                <w:szCs w:val="18"/>
              </w:rPr>
            </w:pPr>
            <w:r>
              <w:rPr>
                <w:rFonts w:ascii="宋体" w:hAnsi="宋体" w:hint="eastAsia"/>
                <w:b/>
                <w:sz w:val="18"/>
                <w:szCs w:val="18"/>
              </w:rPr>
              <w:t>三</w:t>
            </w:r>
          </w:p>
        </w:tc>
        <w:tc>
          <w:tcPr>
            <w:tcW w:w="1045" w:type="dxa"/>
            <w:vAlign w:val="center"/>
          </w:tcPr>
          <w:p w14:paraId="61F3AA45" w14:textId="77777777" w:rsidR="007866A6" w:rsidRDefault="007866A6" w:rsidP="009E0957">
            <w:pPr>
              <w:spacing w:line="440" w:lineRule="exact"/>
              <w:jc w:val="both"/>
              <w:rPr>
                <w:rFonts w:ascii="宋体" w:hAnsi="宋体" w:hint="eastAsia"/>
                <w:b/>
                <w:sz w:val="18"/>
                <w:szCs w:val="18"/>
              </w:rPr>
            </w:pPr>
          </w:p>
        </w:tc>
        <w:tc>
          <w:tcPr>
            <w:tcW w:w="1045" w:type="dxa"/>
            <w:vAlign w:val="center"/>
          </w:tcPr>
          <w:p w14:paraId="5BD80BDB" w14:textId="77777777" w:rsidR="007866A6" w:rsidRDefault="00000000" w:rsidP="009E0957">
            <w:pPr>
              <w:spacing w:line="440" w:lineRule="exact"/>
              <w:jc w:val="both"/>
              <w:rPr>
                <w:rFonts w:ascii="宋体" w:hAnsi="宋体" w:hint="eastAsia"/>
                <w:b/>
                <w:sz w:val="18"/>
                <w:szCs w:val="18"/>
              </w:rPr>
            </w:pPr>
            <w:r>
              <w:rPr>
                <w:rFonts w:ascii="宋体" w:hAnsi="宋体"/>
                <w:b/>
                <w:sz w:val="18"/>
                <w:szCs w:val="18"/>
              </w:rPr>
              <w:t>1</w:t>
            </w:r>
            <w:r>
              <w:rPr>
                <w:rFonts w:ascii="宋体" w:hAnsi="宋体" w:hint="eastAsia"/>
                <w:b/>
                <w:sz w:val="18"/>
                <w:szCs w:val="18"/>
              </w:rPr>
              <w:t>6</w:t>
            </w:r>
          </w:p>
        </w:tc>
        <w:tc>
          <w:tcPr>
            <w:tcW w:w="1045" w:type="dxa"/>
            <w:vAlign w:val="center"/>
          </w:tcPr>
          <w:p w14:paraId="0A4BB4E4" w14:textId="77777777" w:rsidR="007866A6" w:rsidRDefault="00000000" w:rsidP="009E0957">
            <w:pPr>
              <w:spacing w:line="440" w:lineRule="exact"/>
              <w:jc w:val="both"/>
              <w:rPr>
                <w:rFonts w:ascii="宋体" w:hAnsi="宋体" w:hint="eastAsia"/>
                <w:b/>
                <w:sz w:val="18"/>
                <w:szCs w:val="18"/>
              </w:rPr>
            </w:pPr>
            <w:r>
              <w:rPr>
                <w:rFonts w:ascii="宋体" w:hAnsi="宋体" w:hint="eastAsia"/>
                <w:b/>
                <w:sz w:val="18"/>
                <w:szCs w:val="18"/>
              </w:rPr>
              <w:t>2</w:t>
            </w:r>
          </w:p>
        </w:tc>
        <w:tc>
          <w:tcPr>
            <w:tcW w:w="1045" w:type="dxa"/>
            <w:vAlign w:val="center"/>
          </w:tcPr>
          <w:p w14:paraId="15674AA0" w14:textId="77777777" w:rsidR="007866A6" w:rsidRDefault="00000000" w:rsidP="009E0957">
            <w:pPr>
              <w:spacing w:line="440" w:lineRule="exact"/>
              <w:jc w:val="both"/>
              <w:rPr>
                <w:rFonts w:ascii="宋体" w:hAnsi="宋体" w:hint="eastAsia"/>
                <w:b/>
                <w:sz w:val="18"/>
                <w:szCs w:val="18"/>
              </w:rPr>
            </w:pPr>
            <w:r>
              <w:rPr>
                <w:rFonts w:ascii="宋体" w:hAnsi="宋体"/>
                <w:b/>
                <w:sz w:val="18"/>
                <w:szCs w:val="18"/>
              </w:rPr>
              <w:t>1</w:t>
            </w:r>
          </w:p>
        </w:tc>
        <w:tc>
          <w:tcPr>
            <w:tcW w:w="1045" w:type="dxa"/>
            <w:vAlign w:val="center"/>
          </w:tcPr>
          <w:p w14:paraId="36A68DA7" w14:textId="77777777" w:rsidR="007866A6" w:rsidRDefault="007866A6" w:rsidP="009E0957">
            <w:pPr>
              <w:spacing w:line="440" w:lineRule="exact"/>
              <w:jc w:val="both"/>
              <w:rPr>
                <w:rFonts w:ascii="宋体" w:hAnsi="宋体" w:hint="eastAsia"/>
                <w:b/>
                <w:sz w:val="18"/>
                <w:szCs w:val="18"/>
                <w:highlight w:val="yellow"/>
              </w:rPr>
            </w:pPr>
          </w:p>
        </w:tc>
        <w:tc>
          <w:tcPr>
            <w:tcW w:w="1045" w:type="dxa"/>
          </w:tcPr>
          <w:p w14:paraId="2E951BFB" w14:textId="77777777" w:rsidR="007866A6" w:rsidRDefault="007866A6" w:rsidP="009E0957">
            <w:pPr>
              <w:spacing w:line="440" w:lineRule="exact"/>
              <w:jc w:val="both"/>
              <w:rPr>
                <w:rFonts w:ascii="宋体" w:hAnsi="宋体" w:hint="eastAsia"/>
                <w:b/>
                <w:sz w:val="18"/>
                <w:szCs w:val="18"/>
                <w:highlight w:val="yellow"/>
              </w:rPr>
            </w:pPr>
          </w:p>
        </w:tc>
        <w:tc>
          <w:tcPr>
            <w:tcW w:w="1045" w:type="dxa"/>
            <w:vAlign w:val="center"/>
          </w:tcPr>
          <w:p w14:paraId="295F3DA2" w14:textId="77777777" w:rsidR="007866A6" w:rsidRDefault="007866A6" w:rsidP="009E0957">
            <w:pPr>
              <w:spacing w:line="440" w:lineRule="exact"/>
              <w:jc w:val="both"/>
              <w:rPr>
                <w:rFonts w:ascii="宋体" w:hAnsi="宋体" w:hint="eastAsia"/>
                <w:b/>
                <w:sz w:val="18"/>
                <w:szCs w:val="18"/>
                <w:highlight w:val="yellow"/>
              </w:rPr>
            </w:pPr>
          </w:p>
        </w:tc>
        <w:tc>
          <w:tcPr>
            <w:tcW w:w="1045" w:type="dxa"/>
            <w:vAlign w:val="center"/>
          </w:tcPr>
          <w:p w14:paraId="45CC3456" w14:textId="77777777" w:rsidR="007866A6" w:rsidRDefault="00000000" w:rsidP="009E0957">
            <w:pPr>
              <w:spacing w:line="440" w:lineRule="exact"/>
              <w:jc w:val="both"/>
              <w:rPr>
                <w:rFonts w:ascii="宋体" w:hAnsi="宋体" w:hint="eastAsia"/>
                <w:b/>
                <w:sz w:val="18"/>
                <w:szCs w:val="18"/>
              </w:rPr>
            </w:pPr>
            <w:r>
              <w:rPr>
                <w:rFonts w:ascii="宋体" w:hAnsi="宋体" w:hint="eastAsia"/>
                <w:b/>
                <w:sz w:val="18"/>
                <w:szCs w:val="18"/>
              </w:rPr>
              <w:t>1</w:t>
            </w:r>
          </w:p>
        </w:tc>
        <w:tc>
          <w:tcPr>
            <w:tcW w:w="1045" w:type="dxa"/>
            <w:vAlign w:val="center"/>
          </w:tcPr>
          <w:p w14:paraId="4600A1D5" w14:textId="77777777" w:rsidR="007866A6" w:rsidRDefault="00000000" w:rsidP="009E0957">
            <w:pPr>
              <w:spacing w:line="440" w:lineRule="exact"/>
              <w:jc w:val="both"/>
              <w:rPr>
                <w:rFonts w:ascii="宋体" w:eastAsia="宋体" w:hAnsi="宋体" w:hint="eastAsia"/>
                <w:b/>
                <w:sz w:val="18"/>
                <w:szCs w:val="18"/>
              </w:rPr>
            </w:pPr>
            <w:r>
              <w:rPr>
                <w:rFonts w:ascii="宋体" w:hAnsi="宋体" w:hint="eastAsia"/>
                <w:b/>
                <w:sz w:val="18"/>
                <w:szCs w:val="18"/>
              </w:rPr>
              <w:t>20</w:t>
            </w:r>
          </w:p>
        </w:tc>
        <w:tc>
          <w:tcPr>
            <w:tcW w:w="1045" w:type="dxa"/>
            <w:vMerge w:val="restart"/>
            <w:vAlign w:val="center"/>
          </w:tcPr>
          <w:p w14:paraId="214D3302" w14:textId="77777777" w:rsidR="007866A6" w:rsidRDefault="00000000" w:rsidP="009E0957">
            <w:pPr>
              <w:spacing w:line="440" w:lineRule="exact"/>
              <w:jc w:val="both"/>
              <w:rPr>
                <w:rFonts w:ascii="宋体" w:hAnsi="宋体" w:hint="eastAsia"/>
                <w:b/>
                <w:sz w:val="18"/>
                <w:szCs w:val="18"/>
              </w:rPr>
            </w:pPr>
            <w:r>
              <w:rPr>
                <w:rFonts w:ascii="宋体" w:hAnsi="宋体"/>
                <w:b/>
                <w:sz w:val="18"/>
                <w:szCs w:val="18"/>
              </w:rPr>
              <w:t>2</w:t>
            </w:r>
          </w:p>
        </w:tc>
        <w:tc>
          <w:tcPr>
            <w:tcW w:w="1052" w:type="dxa"/>
            <w:vAlign w:val="center"/>
          </w:tcPr>
          <w:p w14:paraId="29AAAA45" w14:textId="77777777" w:rsidR="007866A6" w:rsidRDefault="007866A6" w:rsidP="009E0957">
            <w:pPr>
              <w:spacing w:line="440" w:lineRule="exact"/>
              <w:jc w:val="both"/>
              <w:rPr>
                <w:rFonts w:ascii="宋体" w:hAnsi="宋体" w:hint="eastAsia"/>
                <w:b/>
                <w:sz w:val="18"/>
                <w:szCs w:val="18"/>
                <w:highlight w:val="yellow"/>
              </w:rPr>
            </w:pPr>
          </w:p>
        </w:tc>
      </w:tr>
      <w:tr w:rsidR="007866A6" w14:paraId="42ADEBF4" w14:textId="77777777">
        <w:trPr>
          <w:cantSplit/>
          <w:trHeight w:val="509"/>
        </w:trPr>
        <w:tc>
          <w:tcPr>
            <w:tcW w:w="1045" w:type="dxa"/>
            <w:vMerge/>
            <w:vAlign w:val="center"/>
          </w:tcPr>
          <w:p w14:paraId="6F0FAD88" w14:textId="77777777" w:rsidR="007866A6" w:rsidRDefault="007866A6" w:rsidP="009E0957">
            <w:pPr>
              <w:spacing w:line="440" w:lineRule="exact"/>
              <w:jc w:val="both"/>
              <w:rPr>
                <w:rFonts w:ascii="宋体" w:hAnsi="宋体" w:hint="eastAsia"/>
                <w:b/>
                <w:sz w:val="18"/>
                <w:szCs w:val="18"/>
              </w:rPr>
            </w:pPr>
          </w:p>
        </w:tc>
        <w:tc>
          <w:tcPr>
            <w:tcW w:w="1045" w:type="dxa"/>
            <w:vAlign w:val="center"/>
          </w:tcPr>
          <w:p w14:paraId="47811E83" w14:textId="77777777" w:rsidR="007866A6" w:rsidRDefault="00000000" w:rsidP="009E0957">
            <w:pPr>
              <w:spacing w:line="440" w:lineRule="exact"/>
              <w:jc w:val="both"/>
              <w:rPr>
                <w:rFonts w:ascii="宋体" w:hAnsi="宋体" w:hint="eastAsia"/>
                <w:b/>
                <w:sz w:val="18"/>
                <w:szCs w:val="18"/>
              </w:rPr>
            </w:pPr>
            <w:r>
              <w:rPr>
                <w:rFonts w:ascii="宋体" w:hAnsi="宋体" w:hint="eastAsia"/>
                <w:b/>
                <w:sz w:val="18"/>
                <w:szCs w:val="18"/>
              </w:rPr>
              <w:t>四</w:t>
            </w:r>
          </w:p>
        </w:tc>
        <w:tc>
          <w:tcPr>
            <w:tcW w:w="1045" w:type="dxa"/>
            <w:vAlign w:val="center"/>
          </w:tcPr>
          <w:p w14:paraId="3F7C54D7" w14:textId="77777777" w:rsidR="007866A6" w:rsidRDefault="007866A6" w:rsidP="009E0957">
            <w:pPr>
              <w:spacing w:line="440" w:lineRule="exact"/>
              <w:jc w:val="both"/>
              <w:rPr>
                <w:rFonts w:ascii="宋体" w:hAnsi="宋体" w:hint="eastAsia"/>
                <w:b/>
                <w:sz w:val="18"/>
                <w:szCs w:val="18"/>
              </w:rPr>
            </w:pPr>
          </w:p>
        </w:tc>
        <w:tc>
          <w:tcPr>
            <w:tcW w:w="1045" w:type="dxa"/>
            <w:vAlign w:val="center"/>
          </w:tcPr>
          <w:p w14:paraId="1FCFA05D" w14:textId="77777777" w:rsidR="007866A6" w:rsidRDefault="00000000" w:rsidP="009E0957">
            <w:pPr>
              <w:spacing w:line="440" w:lineRule="exact"/>
              <w:jc w:val="both"/>
              <w:rPr>
                <w:rFonts w:ascii="宋体" w:hAnsi="宋体" w:hint="eastAsia"/>
                <w:b/>
                <w:sz w:val="18"/>
                <w:szCs w:val="18"/>
              </w:rPr>
            </w:pPr>
            <w:r>
              <w:rPr>
                <w:rFonts w:ascii="宋体" w:hAnsi="宋体"/>
                <w:b/>
                <w:sz w:val="18"/>
                <w:szCs w:val="18"/>
              </w:rPr>
              <w:t>1</w:t>
            </w:r>
            <w:r>
              <w:rPr>
                <w:rFonts w:ascii="宋体" w:hAnsi="宋体" w:hint="eastAsia"/>
                <w:b/>
                <w:sz w:val="18"/>
                <w:szCs w:val="18"/>
              </w:rPr>
              <w:t>6</w:t>
            </w:r>
          </w:p>
        </w:tc>
        <w:tc>
          <w:tcPr>
            <w:tcW w:w="1045" w:type="dxa"/>
            <w:vAlign w:val="center"/>
          </w:tcPr>
          <w:p w14:paraId="7B47C49B" w14:textId="77777777" w:rsidR="007866A6" w:rsidRDefault="00000000" w:rsidP="009E0957">
            <w:pPr>
              <w:spacing w:line="440" w:lineRule="exact"/>
              <w:jc w:val="both"/>
              <w:rPr>
                <w:rFonts w:ascii="宋体" w:hAnsi="宋体" w:hint="eastAsia"/>
                <w:b/>
                <w:sz w:val="18"/>
                <w:szCs w:val="18"/>
              </w:rPr>
            </w:pPr>
            <w:r>
              <w:rPr>
                <w:rFonts w:ascii="宋体" w:hAnsi="宋体" w:hint="eastAsia"/>
                <w:b/>
                <w:sz w:val="18"/>
                <w:szCs w:val="18"/>
              </w:rPr>
              <w:t>2</w:t>
            </w:r>
          </w:p>
        </w:tc>
        <w:tc>
          <w:tcPr>
            <w:tcW w:w="1045" w:type="dxa"/>
            <w:vAlign w:val="center"/>
          </w:tcPr>
          <w:p w14:paraId="0B4E70B0" w14:textId="77777777" w:rsidR="007866A6" w:rsidRDefault="00000000" w:rsidP="009E0957">
            <w:pPr>
              <w:spacing w:line="440" w:lineRule="exact"/>
              <w:jc w:val="both"/>
              <w:rPr>
                <w:rFonts w:ascii="宋体" w:hAnsi="宋体" w:hint="eastAsia"/>
                <w:b/>
                <w:sz w:val="18"/>
                <w:szCs w:val="18"/>
              </w:rPr>
            </w:pPr>
            <w:r>
              <w:rPr>
                <w:rFonts w:ascii="宋体" w:hAnsi="宋体"/>
                <w:b/>
                <w:sz w:val="18"/>
                <w:szCs w:val="18"/>
              </w:rPr>
              <w:t>1</w:t>
            </w:r>
          </w:p>
        </w:tc>
        <w:tc>
          <w:tcPr>
            <w:tcW w:w="1045" w:type="dxa"/>
            <w:vAlign w:val="center"/>
          </w:tcPr>
          <w:p w14:paraId="5B45C583" w14:textId="77777777" w:rsidR="007866A6" w:rsidRDefault="007866A6" w:rsidP="009E0957">
            <w:pPr>
              <w:spacing w:line="440" w:lineRule="exact"/>
              <w:jc w:val="both"/>
              <w:rPr>
                <w:rFonts w:ascii="宋体" w:hAnsi="宋体" w:hint="eastAsia"/>
                <w:b/>
                <w:sz w:val="18"/>
                <w:szCs w:val="18"/>
                <w:highlight w:val="yellow"/>
              </w:rPr>
            </w:pPr>
          </w:p>
        </w:tc>
        <w:tc>
          <w:tcPr>
            <w:tcW w:w="1045" w:type="dxa"/>
          </w:tcPr>
          <w:p w14:paraId="1EB70790" w14:textId="77777777" w:rsidR="007866A6" w:rsidRDefault="007866A6" w:rsidP="009E0957">
            <w:pPr>
              <w:spacing w:line="440" w:lineRule="exact"/>
              <w:jc w:val="both"/>
              <w:rPr>
                <w:rFonts w:ascii="宋体" w:hAnsi="宋体" w:hint="eastAsia"/>
                <w:b/>
                <w:sz w:val="18"/>
                <w:szCs w:val="18"/>
                <w:highlight w:val="yellow"/>
              </w:rPr>
            </w:pPr>
          </w:p>
        </w:tc>
        <w:tc>
          <w:tcPr>
            <w:tcW w:w="1045" w:type="dxa"/>
            <w:vAlign w:val="center"/>
          </w:tcPr>
          <w:p w14:paraId="6EA9D209" w14:textId="77777777" w:rsidR="007866A6" w:rsidRDefault="007866A6" w:rsidP="009E0957">
            <w:pPr>
              <w:spacing w:line="440" w:lineRule="exact"/>
              <w:jc w:val="both"/>
              <w:rPr>
                <w:rFonts w:ascii="宋体" w:hAnsi="宋体" w:hint="eastAsia"/>
                <w:b/>
                <w:sz w:val="18"/>
                <w:szCs w:val="18"/>
                <w:highlight w:val="yellow"/>
              </w:rPr>
            </w:pPr>
          </w:p>
        </w:tc>
        <w:tc>
          <w:tcPr>
            <w:tcW w:w="1045" w:type="dxa"/>
            <w:vAlign w:val="center"/>
          </w:tcPr>
          <w:p w14:paraId="03EBA25A" w14:textId="77777777" w:rsidR="007866A6" w:rsidRDefault="00000000" w:rsidP="009E0957">
            <w:pPr>
              <w:spacing w:line="440" w:lineRule="exact"/>
              <w:jc w:val="both"/>
              <w:rPr>
                <w:rFonts w:ascii="宋体" w:hAnsi="宋体" w:hint="eastAsia"/>
                <w:b/>
                <w:sz w:val="18"/>
                <w:szCs w:val="18"/>
              </w:rPr>
            </w:pPr>
            <w:r>
              <w:rPr>
                <w:rFonts w:ascii="宋体" w:hAnsi="宋体" w:hint="eastAsia"/>
                <w:b/>
                <w:sz w:val="18"/>
                <w:szCs w:val="18"/>
              </w:rPr>
              <w:t>1</w:t>
            </w:r>
          </w:p>
        </w:tc>
        <w:tc>
          <w:tcPr>
            <w:tcW w:w="1045" w:type="dxa"/>
            <w:vAlign w:val="center"/>
          </w:tcPr>
          <w:p w14:paraId="01C00C93" w14:textId="77777777" w:rsidR="007866A6" w:rsidRDefault="00000000" w:rsidP="009E0957">
            <w:pPr>
              <w:spacing w:line="440" w:lineRule="exact"/>
              <w:jc w:val="both"/>
              <w:rPr>
                <w:rFonts w:ascii="宋体" w:hAnsi="宋体" w:hint="eastAsia"/>
                <w:b/>
                <w:sz w:val="18"/>
                <w:szCs w:val="18"/>
              </w:rPr>
            </w:pPr>
            <w:r>
              <w:rPr>
                <w:rFonts w:ascii="宋体" w:hAnsi="宋体" w:hint="eastAsia"/>
                <w:b/>
                <w:sz w:val="18"/>
                <w:szCs w:val="18"/>
              </w:rPr>
              <w:t>2</w:t>
            </w:r>
            <w:r>
              <w:rPr>
                <w:rFonts w:ascii="宋体" w:hAnsi="宋体"/>
                <w:b/>
                <w:sz w:val="18"/>
                <w:szCs w:val="18"/>
              </w:rPr>
              <w:t>0</w:t>
            </w:r>
          </w:p>
        </w:tc>
        <w:tc>
          <w:tcPr>
            <w:tcW w:w="1045" w:type="dxa"/>
            <w:vMerge/>
            <w:vAlign w:val="center"/>
          </w:tcPr>
          <w:p w14:paraId="3FAF0785" w14:textId="77777777" w:rsidR="007866A6" w:rsidRDefault="007866A6" w:rsidP="009E0957">
            <w:pPr>
              <w:spacing w:line="440" w:lineRule="exact"/>
              <w:jc w:val="both"/>
              <w:rPr>
                <w:rFonts w:ascii="宋体" w:hAnsi="宋体" w:hint="eastAsia"/>
                <w:b/>
                <w:sz w:val="18"/>
                <w:szCs w:val="18"/>
              </w:rPr>
            </w:pPr>
          </w:p>
        </w:tc>
        <w:tc>
          <w:tcPr>
            <w:tcW w:w="1052" w:type="dxa"/>
            <w:vAlign w:val="center"/>
          </w:tcPr>
          <w:p w14:paraId="38C041ED" w14:textId="77777777" w:rsidR="007866A6" w:rsidRDefault="007866A6" w:rsidP="009E0957">
            <w:pPr>
              <w:spacing w:line="440" w:lineRule="exact"/>
              <w:jc w:val="both"/>
              <w:rPr>
                <w:rFonts w:ascii="宋体" w:hAnsi="宋体" w:hint="eastAsia"/>
                <w:b/>
                <w:sz w:val="18"/>
                <w:szCs w:val="18"/>
                <w:highlight w:val="yellow"/>
              </w:rPr>
            </w:pPr>
          </w:p>
        </w:tc>
      </w:tr>
      <w:tr w:rsidR="007866A6" w14:paraId="3127B50C" w14:textId="77777777">
        <w:trPr>
          <w:cantSplit/>
          <w:trHeight w:val="509"/>
        </w:trPr>
        <w:tc>
          <w:tcPr>
            <w:tcW w:w="1045" w:type="dxa"/>
            <w:vMerge w:val="restart"/>
            <w:vAlign w:val="center"/>
          </w:tcPr>
          <w:p w14:paraId="2541B4BA" w14:textId="77777777" w:rsidR="007866A6" w:rsidRDefault="00000000" w:rsidP="009E0957">
            <w:pPr>
              <w:spacing w:line="440" w:lineRule="exact"/>
              <w:jc w:val="both"/>
              <w:rPr>
                <w:rFonts w:ascii="宋体" w:hAnsi="宋体" w:hint="eastAsia"/>
                <w:b/>
                <w:sz w:val="18"/>
                <w:szCs w:val="18"/>
              </w:rPr>
            </w:pPr>
            <w:r>
              <w:rPr>
                <w:rFonts w:ascii="宋体" w:hAnsi="宋体" w:hint="eastAsia"/>
                <w:b/>
                <w:sz w:val="18"/>
                <w:szCs w:val="18"/>
              </w:rPr>
              <w:t>第三</w:t>
            </w:r>
          </w:p>
          <w:p w14:paraId="64BF092D" w14:textId="77777777" w:rsidR="007866A6" w:rsidRDefault="00000000" w:rsidP="009E0957">
            <w:pPr>
              <w:spacing w:line="440" w:lineRule="exact"/>
              <w:jc w:val="both"/>
              <w:rPr>
                <w:rFonts w:ascii="宋体" w:hAnsi="宋体" w:hint="eastAsia"/>
                <w:b/>
                <w:sz w:val="18"/>
                <w:szCs w:val="18"/>
              </w:rPr>
            </w:pPr>
            <w:r>
              <w:rPr>
                <w:rFonts w:ascii="宋体" w:hAnsi="宋体" w:hint="eastAsia"/>
                <w:b/>
                <w:sz w:val="18"/>
                <w:szCs w:val="18"/>
              </w:rPr>
              <w:t>学年</w:t>
            </w:r>
          </w:p>
        </w:tc>
        <w:tc>
          <w:tcPr>
            <w:tcW w:w="1045" w:type="dxa"/>
            <w:vAlign w:val="center"/>
          </w:tcPr>
          <w:p w14:paraId="0FCFF9BD" w14:textId="77777777" w:rsidR="007866A6" w:rsidRDefault="00000000" w:rsidP="009E0957">
            <w:pPr>
              <w:spacing w:line="440" w:lineRule="exact"/>
              <w:jc w:val="both"/>
              <w:rPr>
                <w:rFonts w:ascii="宋体" w:hAnsi="宋体" w:hint="eastAsia"/>
                <w:b/>
                <w:sz w:val="18"/>
                <w:szCs w:val="18"/>
              </w:rPr>
            </w:pPr>
            <w:r>
              <w:rPr>
                <w:rFonts w:ascii="宋体" w:hAnsi="宋体" w:hint="eastAsia"/>
                <w:b/>
                <w:sz w:val="18"/>
                <w:szCs w:val="18"/>
              </w:rPr>
              <w:t>五</w:t>
            </w:r>
          </w:p>
        </w:tc>
        <w:tc>
          <w:tcPr>
            <w:tcW w:w="1045" w:type="dxa"/>
            <w:vAlign w:val="center"/>
          </w:tcPr>
          <w:p w14:paraId="38AC7AD6" w14:textId="77777777" w:rsidR="007866A6" w:rsidRDefault="007866A6" w:rsidP="009E0957">
            <w:pPr>
              <w:spacing w:line="440" w:lineRule="exact"/>
              <w:jc w:val="both"/>
              <w:rPr>
                <w:rFonts w:ascii="宋体" w:hAnsi="宋体" w:hint="eastAsia"/>
                <w:b/>
                <w:sz w:val="18"/>
                <w:szCs w:val="18"/>
              </w:rPr>
            </w:pPr>
          </w:p>
        </w:tc>
        <w:tc>
          <w:tcPr>
            <w:tcW w:w="1045" w:type="dxa"/>
            <w:vAlign w:val="center"/>
          </w:tcPr>
          <w:p w14:paraId="4BF13FE7" w14:textId="77777777" w:rsidR="007866A6" w:rsidRDefault="007866A6" w:rsidP="009E0957">
            <w:pPr>
              <w:spacing w:line="440" w:lineRule="exact"/>
              <w:jc w:val="both"/>
              <w:rPr>
                <w:rFonts w:ascii="宋体" w:hAnsi="宋体" w:hint="eastAsia"/>
                <w:b/>
                <w:sz w:val="18"/>
                <w:szCs w:val="18"/>
              </w:rPr>
            </w:pPr>
          </w:p>
        </w:tc>
        <w:tc>
          <w:tcPr>
            <w:tcW w:w="1045" w:type="dxa"/>
            <w:vAlign w:val="center"/>
          </w:tcPr>
          <w:p w14:paraId="012D6ACC" w14:textId="77777777" w:rsidR="007866A6" w:rsidRDefault="007866A6" w:rsidP="009E0957">
            <w:pPr>
              <w:spacing w:line="440" w:lineRule="exact"/>
              <w:jc w:val="both"/>
              <w:rPr>
                <w:rFonts w:ascii="宋体" w:hAnsi="宋体" w:hint="eastAsia"/>
                <w:b/>
                <w:sz w:val="18"/>
                <w:szCs w:val="18"/>
              </w:rPr>
            </w:pPr>
          </w:p>
        </w:tc>
        <w:tc>
          <w:tcPr>
            <w:tcW w:w="1045" w:type="dxa"/>
            <w:vAlign w:val="center"/>
          </w:tcPr>
          <w:p w14:paraId="4666BA79" w14:textId="77777777" w:rsidR="007866A6" w:rsidRDefault="007866A6" w:rsidP="009E0957">
            <w:pPr>
              <w:spacing w:line="440" w:lineRule="exact"/>
              <w:jc w:val="both"/>
              <w:rPr>
                <w:rFonts w:ascii="宋体" w:hAnsi="宋体" w:hint="eastAsia"/>
                <w:b/>
                <w:sz w:val="18"/>
                <w:szCs w:val="18"/>
              </w:rPr>
            </w:pPr>
          </w:p>
        </w:tc>
        <w:tc>
          <w:tcPr>
            <w:tcW w:w="1045" w:type="dxa"/>
            <w:vAlign w:val="center"/>
          </w:tcPr>
          <w:p w14:paraId="6E0C8DCB" w14:textId="77777777" w:rsidR="007866A6" w:rsidRDefault="00000000" w:rsidP="009E0957">
            <w:pPr>
              <w:spacing w:line="440" w:lineRule="exact"/>
              <w:jc w:val="both"/>
              <w:rPr>
                <w:rFonts w:ascii="宋体" w:hAnsi="宋体" w:hint="eastAsia"/>
                <w:b/>
                <w:sz w:val="18"/>
                <w:szCs w:val="18"/>
              </w:rPr>
            </w:pPr>
            <w:r>
              <w:rPr>
                <w:rFonts w:ascii="宋体" w:hAnsi="宋体"/>
                <w:b/>
                <w:sz w:val="18"/>
                <w:szCs w:val="18"/>
              </w:rPr>
              <w:t>20</w:t>
            </w:r>
          </w:p>
        </w:tc>
        <w:tc>
          <w:tcPr>
            <w:tcW w:w="1045" w:type="dxa"/>
          </w:tcPr>
          <w:p w14:paraId="72A8A83E" w14:textId="77777777" w:rsidR="007866A6" w:rsidRDefault="007866A6" w:rsidP="009E0957">
            <w:pPr>
              <w:spacing w:line="440" w:lineRule="exact"/>
              <w:jc w:val="both"/>
              <w:rPr>
                <w:rFonts w:ascii="宋体" w:hAnsi="宋体" w:hint="eastAsia"/>
                <w:b/>
                <w:sz w:val="18"/>
                <w:szCs w:val="18"/>
              </w:rPr>
            </w:pPr>
          </w:p>
        </w:tc>
        <w:tc>
          <w:tcPr>
            <w:tcW w:w="1045" w:type="dxa"/>
            <w:vAlign w:val="center"/>
          </w:tcPr>
          <w:p w14:paraId="4B4B4A55" w14:textId="77777777" w:rsidR="007866A6" w:rsidRDefault="007866A6" w:rsidP="009E0957">
            <w:pPr>
              <w:spacing w:line="440" w:lineRule="exact"/>
              <w:jc w:val="both"/>
              <w:rPr>
                <w:rFonts w:ascii="宋体" w:hAnsi="宋体" w:hint="eastAsia"/>
                <w:b/>
                <w:sz w:val="18"/>
                <w:szCs w:val="18"/>
                <w:highlight w:val="yellow"/>
              </w:rPr>
            </w:pPr>
          </w:p>
        </w:tc>
        <w:tc>
          <w:tcPr>
            <w:tcW w:w="1045" w:type="dxa"/>
            <w:vAlign w:val="center"/>
          </w:tcPr>
          <w:p w14:paraId="226F89CE" w14:textId="77777777" w:rsidR="007866A6" w:rsidRDefault="007866A6" w:rsidP="009E0957">
            <w:pPr>
              <w:spacing w:line="440" w:lineRule="exact"/>
              <w:jc w:val="both"/>
              <w:rPr>
                <w:rFonts w:ascii="宋体" w:hAnsi="宋体" w:hint="eastAsia"/>
                <w:b/>
                <w:sz w:val="18"/>
                <w:szCs w:val="18"/>
                <w:highlight w:val="yellow"/>
              </w:rPr>
            </w:pPr>
          </w:p>
        </w:tc>
        <w:tc>
          <w:tcPr>
            <w:tcW w:w="1045" w:type="dxa"/>
            <w:vAlign w:val="center"/>
          </w:tcPr>
          <w:p w14:paraId="2C065F08" w14:textId="77777777" w:rsidR="007866A6" w:rsidRDefault="00000000" w:rsidP="009E0957">
            <w:pPr>
              <w:spacing w:line="440" w:lineRule="exact"/>
              <w:jc w:val="both"/>
              <w:rPr>
                <w:rFonts w:ascii="宋体" w:hAnsi="宋体" w:hint="eastAsia"/>
                <w:b/>
                <w:sz w:val="18"/>
                <w:szCs w:val="18"/>
              </w:rPr>
            </w:pPr>
            <w:r>
              <w:rPr>
                <w:rFonts w:ascii="宋体" w:hAnsi="宋体" w:hint="eastAsia"/>
                <w:b/>
                <w:sz w:val="18"/>
                <w:szCs w:val="18"/>
              </w:rPr>
              <w:t>2</w:t>
            </w:r>
            <w:r>
              <w:rPr>
                <w:rFonts w:ascii="宋体" w:hAnsi="宋体"/>
                <w:b/>
                <w:sz w:val="18"/>
                <w:szCs w:val="18"/>
              </w:rPr>
              <w:t>0</w:t>
            </w:r>
          </w:p>
        </w:tc>
        <w:tc>
          <w:tcPr>
            <w:tcW w:w="1045" w:type="dxa"/>
            <w:vMerge w:val="restart"/>
            <w:vAlign w:val="center"/>
          </w:tcPr>
          <w:p w14:paraId="0B787C6B" w14:textId="77777777" w:rsidR="007866A6" w:rsidRDefault="007866A6" w:rsidP="009E0957">
            <w:pPr>
              <w:spacing w:line="440" w:lineRule="exact"/>
              <w:jc w:val="both"/>
              <w:rPr>
                <w:rFonts w:ascii="宋体" w:hAnsi="宋体" w:hint="eastAsia"/>
                <w:b/>
                <w:sz w:val="18"/>
                <w:szCs w:val="18"/>
              </w:rPr>
            </w:pPr>
          </w:p>
        </w:tc>
        <w:tc>
          <w:tcPr>
            <w:tcW w:w="1052" w:type="dxa"/>
            <w:vAlign w:val="center"/>
          </w:tcPr>
          <w:p w14:paraId="2849C56D" w14:textId="77777777" w:rsidR="007866A6" w:rsidRDefault="007866A6" w:rsidP="009E0957">
            <w:pPr>
              <w:spacing w:line="440" w:lineRule="exact"/>
              <w:jc w:val="both"/>
              <w:rPr>
                <w:rFonts w:ascii="宋体" w:hAnsi="宋体" w:hint="eastAsia"/>
                <w:b/>
                <w:sz w:val="18"/>
                <w:szCs w:val="18"/>
                <w:highlight w:val="yellow"/>
              </w:rPr>
            </w:pPr>
          </w:p>
        </w:tc>
      </w:tr>
      <w:tr w:rsidR="007866A6" w14:paraId="65D6258F" w14:textId="77777777">
        <w:trPr>
          <w:cantSplit/>
          <w:trHeight w:val="509"/>
        </w:trPr>
        <w:tc>
          <w:tcPr>
            <w:tcW w:w="1045" w:type="dxa"/>
            <w:vMerge/>
            <w:vAlign w:val="center"/>
          </w:tcPr>
          <w:p w14:paraId="5B596E04" w14:textId="77777777" w:rsidR="007866A6" w:rsidRDefault="007866A6" w:rsidP="009E0957">
            <w:pPr>
              <w:spacing w:line="440" w:lineRule="exact"/>
              <w:jc w:val="both"/>
              <w:rPr>
                <w:rFonts w:ascii="宋体" w:hAnsi="宋体" w:hint="eastAsia"/>
                <w:b/>
                <w:sz w:val="18"/>
                <w:szCs w:val="18"/>
              </w:rPr>
            </w:pPr>
          </w:p>
        </w:tc>
        <w:tc>
          <w:tcPr>
            <w:tcW w:w="1045" w:type="dxa"/>
            <w:vAlign w:val="center"/>
          </w:tcPr>
          <w:p w14:paraId="10DE756F" w14:textId="77777777" w:rsidR="007866A6" w:rsidRDefault="00000000" w:rsidP="009E0957">
            <w:pPr>
              <w:spacing w:line="440" w:lineRule="exact"/>
              <w:jc w:val="both"/>
              <w:rPr>
                <w:rFonts w:ascii="宋体" w:hAnsi="宋体" w:hint="eastAsia"/>
                <w:b/>
                <w:sz w:val="18"/>
                <w:szCs w:val="18"/>
              </w:rPr>
            </w:pPr>
            <w:r>
              <w:rPr>
                <w:rFonts w:ascii="宋体" w:hAnsi="宋体" w:hint="eastAsia"/>
                <w:b/>
                <w:sz w:val="18"/>
                <w:szCs w:val="18"/>
              </w:rPr>
              <w:t>六</w:t>
            </w:r>
          </w:p>
        </w:tc>
        <w:tc>
          <w:tcPr>
            <w:tcW w:w="1045" w:type="dxa"/>
            <w:vAlign w:val="center"/>
          </w:tcPr>
          <w:p w14:paraId="414BDEF8" w14:textId="77777777" w:rsidR="007866A6" w:rsidRDefault="007866A6" w:rsidP="009E0957">
            <w:pPr>
              <w:spacing w:line="440" w:lineRule="exact"/>
              <w:jc w:val="both"/>
              <w:rPr>
                <w:rFonts w:ascii="宋体" w:hAnsi="宋体" w:hint="eastAsia"/>
                <w:b/>
                <w:sz w:val="18"/>
                <w:szCs w:val="18"/>
              </w:rPr>
            </w:pPr>
          </w:p>
        </w:tc>
        <w:tc>
          <w:tcPr>
            <w:tcW w:w="1045" w:type="dxa"/>
            <w:vAlign w:val="center"/>
          </w:tcPr>
          <w:p w14:paraId="16B59A0D" w14:textId="77777777" w:rsidR="007866A6" w:rsidRDefault="007866A6" w:rsidP="009E0957">
            <w:pPr>
              <w:spacing w:line="440" w:lineRule="exact"/>
              <w:jc w:val="both"/>
              <w:rPr>
                <w:rFonts w:ascii="宋体" w:hAnsi="宋体" w:hint="eastAsia"/>
                <w:b/>
                <w:sz w:val="18"/>
                <w:szCs w:val="18"/>
              </w:rPr>
            </w:pPr>
          </w:p>
        </w:tc>
        <w:tc>
          <w:tcPr>
            <w:tcW w:w="1045" w:type="dxa"/>
          </w:tcPr>
          <w:p w14:paraId="4FE3A2EA" w14:textId="77777777" w:rsidR="007866A6" w:rsidRDefault="007866A6" w:rsidP="009E0957">
            <w:pPr>
              <w:spacing w:line="440" w:lineRule="exact"/>
              <w:jc w:val="both"/>
              <w:rPr>
                <w:rFonts w:ascii="宋体" w:hAnsi="宋体" w:hint="eastAsia"/>
                <w:b/>
                <w:sz w:val="18"/>
                <w:szCs w:val="18"/>
              </w:rPr>
            </w:pPr>
          </w:p>
        </w:tc>
        <w:tc>
          <w:tcPr>
            <w:tcW w:w="1045" w:type="dxa"/>
            <w:vAlign w:val="center"/>
          </w:tcPr>
          <w:p w14:paraId="6AEDBBB4" w14:textId="77777777" w:rsidR="007866A6" w:rsidRDefault="007866A6" w:rsidP="009E0957">
            <w:pPr>
              <w:spacing w:line="440" w:lineRule="exact"/>
              <w:jc w:val="both"/>
              <w:rPr>
                <w:rFonts w:ascii="宋体" w:hAnsi="宋体" w:hint="eastAsia"/>
                <w:b/>
                <w:sz w:val="18"/>
                <w:szCs w:val="18"/>
              </w:rPr>
            </w:pPr>
          </w:p>
        </w:tc>
        <w:tc>
          <w:tcPr>
            <w:tcW w:w="1045" w:type="dxa"/>
            <w:vAlign w:val="center"/>
          </w:tcPr>
          <w:p w14:paraId="3D46DA48" w14:textId="77777777" w:rsidR="007866A6" w:rsidRDefault="00000000" w:rsidP="009E0957">
            <w:pPr>
              <w:spacing w:line="440" w:lineRule="exact"/>
              <w:jc w:val="both"/>
              <w:rPr>
                <w:rFonts w:ascii="宋体" w:eastAsia="宋体" w:hAnsi="宋体" w:hint="eastAsia"/>
                <w:b/>
                <w:sz w:val="18"/>
                <w:szCs w:val="18"/>
              </w:rPr>
            </w:pPr>
            <w:r>
              <w:rPr>
                <w:rFonts w:ascii="宋体" w:hAnsi="宋体" w:hint="eastAsia"/>
                <w:b/>
                <w:sz w:val="18"/>
                <w:szCs w:val="18"/>
              </w:rPr>
              <w:t>14</w:t>
            </w:r>
          </w:p>
        </w:tc>
        <w:tc>
          <w:tcPr>
            <w:tcW w:w="1045" w:type="dxa"/>
            <w:vAlign w:val="center"/>
          </w:tcPr>
          <w:p w14:paraId="6230D997" w14:textId="77777777" w:rsidR="007866A6" w:rsidRDefault="00000000" w:rsidP="009E0957">
            <w:pPr>
              <w:spacing w:line="440" w:lineRule="exact"/>
              <w:jc w:val="both"/>
              <w:rPr>
                <w:rFonts w:ascii="宋体" w:eastAsia="宋体" w:hAnsi="宋体" w:hint="eastAsia"/>
                <w:b/>
                <w:sz w:val="18"/>
                <w:szCs w:val="18"/>
              </w:rPr>
            </w:pPr>
            <w:r>
              <w:rPr>
                <w:rFonts w:ascii="宋体" w:hAnsi="宋体" w:hint="eastAsia"/>
                <w:b/>
                <w:sz w:val="18"/>
                <w:szCs w:val="18"/>
              </w:rPr>
              <w:t>5</w:t>
            </w:r>
          </w:p>
        </w:tc>
        <w:tc>
          <w:tcPr>
            <w:tcW w:w="1045" w:type="dxa"/>
            <w:vAlign w:val="center"/>
          </w:tcPr>
          <w:p w14:paraId="0718631B" w14:textId="77777777" w:rsidR="007866A6" w:rsidRDefault="00000000" w:rsidP="009E0957">
            <w:pPr>
              <w:spacing w:line="440" w:lineRule="exact"/>
              <w:jc w:val="both"/>
              <w:rPr>
                <w:rFonts w:ascii="宋体" w:hAnsi="宋体" w:hint="eastAsia"/>
                <w:b/>
                <w:sz w:val="18"/>
                <w:szCs w:val="18"/>
              </w:rPr>
            </w:pPr>
            <w:r>
              <w:rPr>
                <w:rFonts w:ascii="宋体" w:hAnsi="宋体"/>
                <w:b/>
                <w:sz w:val="18"/>
                <w:szCs w:val="18"/>
              </w:rPr>
              <w:t>1</w:t>
            </w:r>
          </w:p>
        </w:tc>
        <w:tc>
          <w:tcPr>
            <w:tcW w:w="1045" w:type="dxa"/>
            <w:vAlign w:val="center"/>
          </w:tcPr>
          <w:p w14:paraId="4D9EAFD7" w14:textId="77777777" w:rsidR="007866A6" w:rsidRDefault="007866A6" w:rsidP="009E0957">
            <w:pPr>
              <w:spacing w:line="440" w:lineRule="exact"/>
              <w:jc w:val="both"/>
              <w:rPr>
                <w:rFonts w:ascii="宋体" w:hAnsi="宋体" w:hint="eastAsia"/>
                <w:b/>
                <w:sz w:val="18"/>
                <w:szCs w:val="18"/>
                <w:highlight w:val="yellow"/>
              </w:rPr>
            </w:pPr>
          </w:p>
        </w:tc>
        <w:tc>
          <w:tcPr>
            <w:tcW w:w="1045" w:type="dxa"/>
            <w:vAlign w:val="center"/>
          </w:tcPr>
          <w:p w14:paraId="5BCCAB50" w14:textId="77777777" w:rsidR="007866A6" w:rsidRDefault="00000000" w:rsidP="009E0957">
            <w:pPr>
              <w:spacing w:line="440" w:lineRule="exact"/>
              <w:jc w:val="both"/>
              <w:rPr>
                <w:rFonts w:ascii="宋体" w:hAnsi="宋体" w:hint="eastAsia"/>
                <w:b/>
                <w:sz w:val="18"/>
                <w:szCs w:val="18"/>
              </w:rPr>
            </w:pPr>
            <w:r>
              <w:rPr>
                <w:rFonts w:ascii="宋体" w:hAnsi="宋体" w:hint="eastAsia"/>
                <w:b/>
                <w:sz w:val="18"/>
                <w:szCs w:val="18"/>
              </w:rPr>
              <w:t>2</w:t>
            </w:r>
            <w:r>
              <w:rPr>
                <w:rFonts w:ascii="宋体" w:hAnsi="宋体"/>
                <w:b/>
                <w:sz w:val="18"/>
                <w:szCs w:val="18"/>
              </w:rPr>
              <w:t>0</w:t>
            </w:r>
          </w:p>
        </w:tc>
        <w:tc>
          <w:tcPr>
            <w:tcW w:w="1045" w:type="dxa"/>
            <w:vMerge/>
            <w:vAlign w:val="center"/>
          </w:tcPr>
          <w:p w14:paraId="55D4FE98" w14:textId="77777777" w:rsidR="007866A6" w:rsidRDefault="007866A6" w:rsidP="009E0957">
            <w:pPr>
              <w:spacing w:line="440" w:lineRule="exact"/>
              <w:jc w:val="both"/>
              <w:rPr>
                <w:rFonts w:ascii="宋体" w:hAnsi="宋体" w:hint="eastAsia"/>
                <w:b/>
                <w:sz w:val="18"/>
                <w:szCs w:val="18"/>
              </w:rPr>
            </w:pPr>
          </w:p>
        </w:tc>
        <w:tc>
          <w:tcPr>
            <w:tcW w:w="1052" w:type="dxa"/>
            <w:vAlign w:val="center"/>
          </w:tcPr>
          <w:p w14:paraId="6737E196" w14:textId="77777777" w:rsidR="007866A6" w:rsidRDefault="007866A6" w:rsidP="009E0957">
            <w:pPr>
              <w:spacing w:line="440" w:lineRule="exact"/>
              <w:jc w:val="both"/>
              <w:rPr>
                <w:rFonts w:ascii="宋体" w:hAnsi="宋体" w:hint="eastAsia"/>
                <w:b/>
                <w:sz w:val="18"/>
                <w:szCs w:val="18"/>
                <w:highlight w:val="yellow"/>
              </w:rPr>
            </w:pPr>
          </w:p>
        </w:tc>
      </w:tr>
      <w:tr w:rsidR="007866A6" w14:paraId="567FE608" w14:textId="77777777">
        <w:trPr>
          <w:cantSplit/>
          <w:trHeight w:val="648"/>
        </w:trPr>
        <w:tc>
          <w:tcPr>
            <w:tcW w:w="1045" w:type="dxa"/>
            <w:vAlign w:val="center"/>
          </w:tcPr>
          <w:p w14:paraId="636BD8A2" w14:textId="77777777" w:rsidR="007866A6" w:rsidRDefault="00000000" w:rsidP="009E0957">
            <w:pPr>
              <w:spacing w:line="440" w:lineRule="exact"/>
              <w:jc w:val="both"/>
              <w:rPr>
                <w:rFonts w:ascii="宋体" w:hAnsi="宋体" w:hint="eastAsia"/>
                <w:b/>
                <w:sz w:val="18"/>
                <w:szCs w:val="18"/>
              </w:rPr>
            </w:pPr>
            <w:r>
              <w:rPr>
                <w:rFonts w:ascii="宋体" w:hAnsi="宋体" w:hint="eastAsia"/>
                <w:b/>
                <w:sz w:val="18"/>
                <w:szCs w:val="18"/>
              </w:rPr>
              <w:t>合计</w:t>
            </w:r>
          </w:p>
        </w:tc>
        <w:tc>
          <w:tcPr>
            <w:tcW w:w="1045" w:type="dxa"/>
            <w:vAlign w:val="center"/>
          </w:tcPr>
          <w:p w14:paraId="3B629817" w14:textId="77777777" w:rsidR="007866A6" w:rsidRDefault="007866A6" w:rsidP="009E0957">
            <w:pPr>
              <w:spacing w:line="440" w:lineRule="exact"/>
              <w:jc w:val="both"/>
              <w:rPr>
                <w:rFonts w:ascii="宋体" w:hAnsi="宋体" w:hint="eastAsia"/>
                <w:b/>
                <w:sz w:val="18"/>
                <w:szCs w:val="18"/>
              </w:rPr>
            </w:pPr>
          </w:p>
        </w:tc>
        <w:tc>
          <w:tcPr>
            <w:tcW w:w="1045" w:type="dxa"/>
            <w:vAlign w:val="center"/>
          </w:tcPr>
          <w:p w14:paraId="50719102" w14:textId="77777777" w:rsidR="007866A6" w:rsidRDefault="00000000" w:rsidP="009E0957">
            <w:pPr>
              <w:spacing w:line="440" w:lineRule="exact"/>
              <w:jc w:val="both"/>
              <w:rPr>
                <w:rFonts w:ascii="宋体" w:eastAsia="宋体" w:hAnsi="宋体" w:hint="eastAsia"/>
                <w:b/>
                <w:sz w:val="18"/>
                <w:szCs w:val="18"/>
              </w:rPr>
            </w:pPr>
            <w:r>
              <w:rPr>
                <w:rFonts w:ascii="宋体" w:hAnsi="宋体" w:hint="eastAsia"/>
                <w:b/>
                <w:sz w:val="18"/>
                <w:szCs w:val="18"/>
              </w:rPr>
              <w:t>3</w:t>
            </w:r>
          </w:p>
        </w:tc>
        <w:tc>
          <w:tcPr>
            <w:tcW w:w="1045" w:type="dxa"/>
            <w:vAlign w:val="center"/>
          </w:tcPr>
          <w:p w14:paraId="2FD4CDB9" w14:textId="77777777" w:rsidR="007866A6" w:rsidRDefault="00000000" w:rsidP="009E0957">
            <w:pPr>
              <w:spacing w:line="440" w:lineRule="exact"/>
              <w:jc w:val="both"/>
              <w:rPr>
                <w:rFonts w:ascii="宋体" w:hAnsi="宋体" w:hint="eastAsia"/>
                <w:b/>
                <w:sz w:val="18"/>
                <w:szCs w:val="18"/>
              </w:rPr>
            </w:pPr>
            <w:r>
              <w:rPr>
                <w:rFonts w:ascii="宋体" w:hAnsi="宋体"/>
                <w:b/>
                <w:sz w:val="18"/>
                <w:szCs w:val="18"/>
              </w:rPr>
              <w:t>6</w:t>
            </w:r>
            <w:r>
              <w:rPr>
                <w:rFonts w:ascii="宋体" w:hAnsi="宋体" w:hint="eastAsia"/>
                <w:b/>
                <w:sz w:val="18"/>
                <w:szCs w:val="18"/>
              </w:rPr>
              <w:t>3</w:t>
            </w:r>
          </w:p>
        </w:tc>
        <w:tc>
          <w:tcPr>
            <w:tcW w:w="1045" w:type="dxa"/>
            <w:vAlign w:val="center"/>
          </w:tcPr>
          <w:p w14:paraId="11E4FD70" w14:textId="77777777" w:rsidR="007866A6" w:rsidRDefault="00000000" w:rsidP="009E0957">
            <w:pPr>
              <w:spacing w:line="440" w:lineRule="exact"/>
              <w:jc w:val="both"/>
              <w:rPr>
                <w:rFonts w:ascii="宋体" w:eastAsia="宋体" w:hAnsi="宋体" w:hint="eastAsia"/>
                <w:b/>
                <w:sz w:val="18"/>
                <w:szCs w:val="18"/>
              </w:rPr>
            </w:pPr>
            <w:r>
              <w:rPr>
                <w:rFonts w:ascii="宋体" w:hAnsi="宋体" w:hint="eastAsia"/>
                <w:b/>
                <w:sz w:val="18"/>
                <w:szCs w:val="18"/>
              </w:rPr>
              <w:t>7</w:t>
            </w:r>
          </w:p>
        </w:tc>
        <w:tc>
          <w:tcPr>
            <w:tcW w:w="1045" w:type="dxa"/>
            <w:vAlign w:val="center"/>
          </w:tcPr>
          <w:p w14:paraId="18DB7341" w14:textId="77777777" w:rsidR="007866A6" w:rsidRDefault="00000000" w:rsidP="009E0957">
            <w:pPr>
              <w:spacing w:line="440" w:lineRule="exact"/>
              <w:jc w:val="both"/>
              <w:rPr>
                <w:rFonts w:ascii="宋体" w:hAnsi="宋体" w:hint="eastAsia"/>
                <w:b/>
                <w:sz w:val="18"/>
                <w:szCs w:val="18"/>
              </w:rPr>
            </w:pPr>
            <w:r>
              <w:rPr>
                <w:rFonts w:ascii="宋体" w:hAnsi="宋体"/>
                <w:b/>
                <w:sz w:val="18"/>
                <w:szCs w:val="18"/>
              </w:rPr>
              <w:t>4</w:t>
            </w:r>
          </w:p>
        </w:tc>
        <w:tc>
          <w:tcPr>
            <w:tcW w:w="1045" w:type="dxa"/>
            <w:vAlign w:val="center"/>
          </w:tcPr>
          <w:p w14:paraId="35E1359E" w14:textId="77777777" w:rsidR="007866A6" w:rsidRDefault="00000000" w:rsidP="009E0957">
            <w:pPr>
              <w:spacing w:line="440" w:lineRule="exact"/>
              <w:jc w:val="both"/>
              <w:rPr>
                <w:rFonts w:ascii="宋体" w:eastAsia="宋体" w:hAnsi="宋体" w:hint="eastAsia"/>
                <w:b/>
                <w:sz w:val="18"/>
                <w:szCs w:val="18"/>
              </w:rPr>
            </w:pPr>
            <w:r>
              <w:rPr>
                <w:rFonts w:ascii="宋体" w:hAnsi="宋体" w:hint="eastAsia"/>
                <w:b/>
                <w:sz w:val="18"/>
                <w:szCs w:val="18"/>
              </w:rPr>
              <w:t>34</w:t>
            </w:r>
          </w:p>
        </w:tc>
        <w:tc>
          <w:tcPr>
            <w:tcW w:w="1045" w:type="dxa"/>
            <w:vAlign w:val="center"/>
          </w:tcPr>
          <w:p w14:paraId="1BD2C04C" w14:textId="77777777" w:rsidR="007866A6" w:rsidRDefault="00000000" w:rsidP="009E0957">
            <w:pPr>
              <w:spacing w:line="440" w:lineRule="exact"/>
              <w:jc w:val="both"/>
              <w:rPr>
                <w:rFonts w:ascii="宋体" w:eastAsia="宋体" w:hAnsi="宋体" w:hint="eastAsia"/>
                <w:b/>
                <w:sz w:val="18"/>
                <w:szCs w:val="18"/>
              </w:rPr>
            </w:pPr>
            <w:r>
              <w:rPr>
                <w:rFonts w:ascii="宋体" w:hAnsi="宋体" w:hint="eastAsia"/>
                <w:b/>
                <w:sz w:val="18"/>
                <w:szCs w:val="18"/>
              </w:rPr>
              <w:t>5</w:t>
            </w:r>
          </w:p>
        </w:tc>
        <w:tc>
          <w:tcPr>
            <w:tcW w:w="1045" w:type="dxa"/>
            <w:vAlign w:val="center"/>
          </w:tcPr>
          <w:p w14:paraId="7F27EB89" w14:textId="77777777" w:rsidR="007866A6" w:rsidRDefault="00000000" w:rsidP="009E0957">
            <w:pPr>
              <w:spacing w:line="440" w:lineRule="exact"/>
              <w:jc w:val="both"/>
              <w:rPr>
                <w:rFonts w:ascii="宋体" w:hAnsi="宋体" w:hint="eastAsia"/>
                <w:b/>
                <w:sz w:val="18"/>
                <w:szCs w:val="18"/>
              </w:rPr>
            </w:pPr>
            <w:r>
              <w:rPr>
                <w:rFonts w:ascii="宋体" w:hAnsi="宋体"/>
                <w:b/>
                <w:sz w:val="18"/>
                <w:szCs w:val="18"/>
              </w:rPr>
              <w:t>1</w:t>
            </w:r>
          </w:p>
        </w:tc>
        <w:tc>
          <w:tcPr>
            <w:tcW w:w="1045" w:type="dxa"/>
            <w:vAlign w:val="center"/>
          </w:tcPr>
          <w:p w14:paraId="3983F55C" w14:textId="77777777" w:rsidR="007866A6" w:rsidRDefault="00000000" w:rsidP="009E0957">
            <w:pPr>
              <w:spacing w:line="440" w:lineRule="exact"/>
              <w:jc w:val="both"/>
              <w:rPr>
                <w:rFonts w:ascii="宋体" w:hAnsi="宋体" w:hint="eastAsia"/>
                <w:b/>
                <w:sz w:val="18"/>
                <w:szCs w:val="18"/>
                <w:highlight w:val="yellow"/>
              </w:rPr>
            </w:pPr>
            <w:r>
              <w:rPr>
                <w:rFonts w:ascii="宋体" w:hAnsi="宋体"/>
                <w:b/>
                <w:sz w:val="18"/>
                <w:szCs w:val="18"/>
              </w:rPr>
              <w:t>3</w:t>
            </w:r>
          </w:p>
        </w:tc>
        <w:tc>
          <w:tcPr>
            <w:tcW w:w="1045" w:type="dxa"/>
            <w:vAlign w:val="center"/>
          </w:tcPr>
          <w:p w14:paraId="16689760" w14:textId="77777777" w:rsidR="007866A6" w:rsidRDefault="00000000" w:rsidP="009E0957">
            <w:pPr>
              <w:spacing w:line="440" w:lineRule="exact"/>
              <w:jc w:val="both"/>
              <w:rPr>
                <w:rFonts w:ascii="宋体" w:eastAsia="宋体" w:hAnsi="宋体" w:hint="eastAsia"/>
                <w:b/>
                <w:sz w:val="18"/>
                <w:szCs w:val="18"/>
              </w:rPr>
            </w:pPr>
            <w:r>
              <w:rPr>
                <w:rFonts w:ascii="宋体" w:hAnsi="宋体"/>
                <w:b/>
                <w:sz w:val="18"/>
                <w:szCs w:val="18"/>
              </w:rPr>
              <w:t>12</w:t>
            </w:r>
            <w:r>
              <w:rPr>
                <w:rFonts w:ascii="宋体" w:hAnsi="宋体" w:hint="eastAsia"/>
                <w:b/>
                <w:sz w:val="18"/>
                <w:szCs w:val="18"/>
              </w:rPr>
              <w:t>0</w:t>
            </w:r>
          </w:p>
        </w:tc>
        <w:tc>
          <w:tcPr>
            <w:tcW w:w="1045" w:type="dxa"/>
            <w:vAlign w:val="center"/>
          </w:tcPr>
          <w:p w14:paraId="45840641" w14:textId="77777777" w:rsidR="007866A6" w:rsidRDefault="00000000" w:rsidP="009E0957">
            <w:pPr>
              <w:spacing w:line="440" w:lineRule="exact"/>
              <w:jc w:val="both"/>
              <w:rPr>
                <w:rFonts w:ascii="宋体" w:hAnsi="宋体" w:hint="eastAsia"/>
                <w:b/>
                <w:sz w:val="18"/>
                <w:szCs w:val="18"/>
              </w:rPr>
            </w:pPr>
            <w:r>
              <w:rPr>
                <w:rFonts w:ascii="宋体" w:hAnsi="宋体"/>
                <w:b/>
                <w:sz w:val="18"/>
                <w:szCs w:val="18"/>
              </w:rPr>
              <w:t>4</w:t>
            </w:r>
          </w:p>
        </w:tc>
        <w:tc>
          <w:tcPr>
            <w:tcW w:w="1052" w:type="dxa"/>
            <w:vAlign w:val="center"/>
          </w:tcPr>
          <w:p w14:paraId="74F0D748" w14:textId="77777777" w:rsidR="007866A6" w:rsidRDefault="007866A6" w:rsidP="009E0957">
            <w:pPr>
              <w:spacing w:line="440" w:lineRule="exact"/>
              <w:jc w:val="both"/>
              <w:rPr>
                <w:rFonts w:ascii="宋体" w:hAnsi="宋体" w:hint="eastAsia"/>
                <w:b/>
                <w:sz w:val="18"/>
                <w:szCs w:val="18"/>
                <w:highlight w:val="yellow"/>
              </w:rPr>
            </w:pPr>
          </w:p>
        </w:tc>
      </w:tr>
    </w:tbl>
    <w:p w14:paraId="03A8AAEF" w14:textId="77777777" w:rsidR="007866A6" w:rsidRDefault="007866A6" w:rsidP="009E0957">
      <w:pPr>
        <w:jc w:val="both"/>
      </w:pPr>
    </w:p>
    <w:p w14:paraId="78B2471F" w14:textId="77777777" w:rsidR="007866A6" w:rsidRDefault="007866A6" w:rsidP="009E0957">
      <w:pPr>
        <w:spacing w:line="360" w:lineRule="auto"/>
        <w:jc w:val="both"/>
        <w:rPr>
          <w:rFonts w:ascii="宋体" w:eastAsia="宋体" w:hAnsi="宋体" w:cs="宋体" w:hint="eastAsia"/>
          <w:color w:val="000000"/>
          <w:sz w:val="28"/>
          <w:szCs w:val="28"/>
        </w:rPr>
      </w:pPr>
    </w:p>
    <w:p w14:paraId="6A5F6838" w14:textId="77777777" w:rsidR="007866A6" w:rsidRDefault="007866A6" w:rsidP="009E0957">
      <w:pPr>
        <w:spacing w:line="360" w:lineRule="auto"/>
        <w:jc w:val="both"/>
        <w:rPr>
          <w:rFonts w:ascii="宋体" w:eastAsia="宋体" w:hAnsi="宋体" w:cs="宋体" w:hint="eastAsia"/>
          <w:color w:val="000000"/>
          <w:sz w:val="28"/>
          <w:szCs w:val="28"/>
        </w:rPr>
      </w:pPr>
    </w:p>
    <w:p w14:paraId="692E2533" w14:textId="77777777" w:rsidR="007866A6" w:rsidRDefault="00000000" w:rsidP="009E0957">
      <w:pPr>
        <w:spacing w:line="360" w:lineRule="auto"/>
        <w:ind w:firstLine="560"/>
        <w:jc w:val="both"/>
        <w:rPr>
          <w:rFonts w:ascii="宋体" w:eastAsia="宋体" w:hAnsi="宋体" w:cs="宋体" w:hint="eastAsia"/>
          <w:b/>
          <w:bCs/>
          <w:sz w:val="28"/>
          <w:szCs w:val="28"/>
        </w:rPr>
      </w:pPr>
      <w:r>
        <w:rPr>
          <w:rFonts w:ascii="宋体" w:eastAsia="宋体" w:hAnsi="宋体" w:cs="宋体" w:hint="eastAsia"/>
          <w:b/>
          <w:bCs/>
          <w:color w:val="000000"/>
          <w:sz w:val="28"/>
          <w:szCs w:val="28"/>
        </w:rPr>
        <w:lastRenderedPageBreak/>
        <w:t>附</w:t>
      </w:r>
      <w:r>
        <w:rPr>
          <w:rFonts w:cs="宋体" w:hint="eastAsia"/>
          <w:b/>
          <w:bCs/>
          <w:color w:val="000000"/>
          <w:sz w:val="28"/>
          <w:szCs w:val="28"/>
        </w:rPr>
        <w:t>表</w:t>
      </w:r>
      <w:r>
        <w:rPr>
          <w:rFonts w:cs="宋体" w:hint="eastAsia"/>
          <w:b/>
          <w:bCs/>
          <w:color w:val="000000"/>
          <w:sz w:val="28"/>
          <w:szCs w:val="28"/>
        </w:rPr>
        <w:t>2</w:t>
      </w:r>
      <w:r>
        <w:rPr>
          <w:rFonts w:ascii="宋体" w:eastAsia="宋体" w:hAnsi="宋体" w:cs="宋体" w:hint="eastAsia"/>
          <w:b/>
          <w:bCs/>
          <w:color w:val="000000"/>
          <w:sz w:val="28"/>
          <w:szCs w:val="28"/>
        </w:rPr>
        <w:t>：专业教学进程安排表</w:t>
      </w:r>
    </w:p>
    <w:p w14:paraId="2A561535" w14:textId="77777777" w:rsidR="007866A6" w:rsidRDefault="007866A6" w:rsidP="009E0957">
      <w:pPr>
        <w:spacing w:line="360" w:lineRule="auto"/>
        <w:jc w:val="both"/>
        <w:rPr>
          <w:rFonts w:ascii="宋体" w:eastAsia="宋体" w:hAnsi="宋体" w:cs="宋体" w:hint="eastAsia"/>
          <w:color w:val="000000"/>
          <w:sz w:val="28"/>
          <w:szCs w:val="28"/>
        </w:rPr>
      </w:pPr>
    </w:p>
    <w:tbl>
      <w:tblPr>
        <w:tblW w:w="14503" w:type="dxa"/>
        <w:tblInd w:w="93" w:type="dxa"/>
        <w:tblLayout w:type="fixed"/>
        <w:tblLook w:val="04A0" w:firstRow="1" w:lastRow="0" w:firstColumn="1" w:lastColumn="0" w:noHBand="0" w:noVBand="1"/>
      </w:tblPr>
      <w:tblGrid>
        <w:gridCol w:w="609"/>
        <w:gridCol w:w="412"/>
        <w:gridCol w:w="396"/>
        <w:gridCol w:w="1237"/>
        <w:gridCol w:w="1440"/>
        <w:gridCol w:w="600"/>
        <w:gridCol w:w="580"/>
        <w:gridCol w:w="480"/>
        <w:gridCol w:w="660"/>
        <w:gridCol w:w="680"/>
        <w:gridCol w:w="660"/>
        <w:gridCol w:w="600"/>
        <w:gridCol w:w="620"/>
        <w:gridCol w:w="620"/>
        <w:gridCol w:w="600"/>
        <w:gridCol w:w="660"/>
        <w:gridCol w:w="600"/>
        <w:gridCol w:w="640"/>
        <w:gridCol w:w="708"/>
        <w:gridCol w:w="1701"/>
      </w:tblGrid>
      <w:tr w:rsidR="00A7791B" w14:paraId="2E717A3C" w14:textId="77777777" w:rsidTr="00A7791B">
        <w:trPr>
          <w:trHeight w:val="660"/>
        </w:trPr>
        <w:tc>
          <w:tcPr>
            <w:tcW w:w="102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00E08ED6"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课程</w:t>
            </w:r>
            <w:r>
              <w:rPr>
                <w:rFonts w:ascii="宋体" w:eastAsia="宋体" w:hAnsi="宋体" w:cs="宋体"/>
                <w:color w:val="000000"/>
                <w:sz w:val="20"/>
                <w:szCs w:val="20"/>
                <w:lang w:bidi="ar"/>
              </w:rPr>
              <w:br/>
              <w:t>类别</w:t>
            </w:r>
          </w:p>
        </w:tc>
        <w:tc>
          <w:tcPr>
            <w:tcW w:w="396" w:type="dxa"/>
            <w:vMerge w:val="restart"/>
            <w:tcBorders>
              <w:top w:val="single" w:sz="4" w:space="0" w:color="000000"/>
              <w:left w:val="single" w:sz="4" w:space="0" w:color="000000"/>
              <w:bottom w:val="single" w:sz="4" w:space="0" w:color="000000"/>
              <w:right w:val="single" w:sz="4" w:space="0" w:color="000000"/>
            </w:tcBorders>
            <w:vAlign w:val="center"/>
          </w:tcPr>
          <w:p w14:paraId="41D465D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序号</w:t>
            </w:r>
          </w:p>
        </w:tc>
        <w:tc>
          <w:tcPr>
            <w:tcW w:w="1237" w:type="dxa"/>
            <w:vMerge w:val="restart"/>
            <w:tcBorders>
              <w:top w:val="single" w:sz="4" w:space="0" w:color="000000"/>
              <w:left w:val="single" w:sz="4" w:space="0" w:color="000000"/>
              <w:bottom w:val="single" w:sz="4" w:space="0" w:color="000000"/>
              <w:right w:val="single" w:sz="4" w:space="0" w:color="000000"/>
            </w:tcBorders>
            <w:vAlign w:val="center"/>
          </w:tcPr>
          <w:p w14:paraId="0C5472A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课程代码</w:t>
            </w:r>
          </w:p>
        </w:tc>
        <w:tc>
          <w:tcPr>
            <w:tcW w:w="1440" w:type="dxa"/>
            <w:vMerge w:val="restart"/>
            <w:tcBorders>
              <w:top w:val="single" w:sz="4" w:space="0" w:color="000000"/>
              <w:left w:val="single" w:sz="4" w:space="0" w:color="000000"/>
              <w:bottom w:val="single" w:sz="4" w:space="0" w:color="000000"/>
              <w:right w:val="single" w:sz="4" w:space="0" w:color="000000"/>
            </w:tcBorders>
            <w:vAlign w:val="center"/>
          </w:tcPr>
          <w:p w14:paraId="1EBF4BC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课程名称</w:t>
            </w:r>
          </w:p>
        </w:tc>
        <w:tc>
          <w:tcPr>
            <w:tcW w:w="1180" w:type="dxa"/>
            <w:gridSpan w:val="2"/>
            <w:tcBorders>
              <w:top w:val="single" w:sz="4" w:space="0" w:color="000000"/>
              <w:left w:val="single" w:sz="4" w:space="0" w:color="000000"/>
              <w:bottom w:val="single" w:sz="4" w:space="0" w:color="000000"/>
              <w:right w:val="single" w:sz="4" w:space="0" w:color="000000"/>
            </w:tcBorders>
            <w:vAlign w:val="center"/>
          </w:tcPr>
          <w:p w14:paraId="2BCB0CB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课程性质</w:t>
            </w:r>
          </w:p>
        </w:tc>
        <w:tc>
          <w:tcPr>
            <w:tcW w:w="480" w:type="dxa"/>
            <w:vMerge w:val="restart"/>
            <w:tcBorders>
              <w:top w:val="single" w:sz="4" w:space="0" w:color="000000"/>
              <w:left w:val="single" w:sz="4" w:space="0" w:color="000000"/>
              <w:bottom w:val="single" w:sz="4" w:space="0" w:color="000000"/>
              <w:right w:val="single" w:sz="4" w:space="0" w:color="000000"/>
            </w:tcBorders>
            <w:vAlign w:val="center"/>
          </w:tcPr>
          <w:p w14:paraId="27B30F16"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学分</w:t>
            </w:r>
          </w:p>
        </w:tc>
        <w:tc>
          <w:tcPr>
            <w:tcW w:w="2000" w:type="dxa"/>
            <w:gridSpan w:val="3"/>
            <w:tcBorders>
              <w:top w:val="single" w:sz="4" w:space="0" w:color="000000"/>
              <w:left w:val="single" w:sz="4" w:space="0" w:color="000000"/>
              <w:bottom w:val="single" w:sz="4" w:space="0" w:color="000000"/>
              <w:right w:val="single" w:sz="4" w:space="0" w:color="000000"/>
            </w:tcBorders>
            <w:vAlign w:val="center"/>
          </w:tcPr>
          <w:p w14:paraId="1B56939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教学课时</w:t>
            </w:r>
          </w:p>
        </w:tc>
        <w:tc>
          <w:tcPr>
            <w:tcW w:w="600" w:type="dxa"/>
            <w:vMerge w:val="restart"/>
            <w:tcBorders>
              <w:top w:val="single" w:sz="4" w:space="0" w:color="000000"/>
              <w:left w:val="single" w:sz="4" w:space="0" w:color="000000"/>
              <w:bottom w:val="single" w:sz="4" w:space="0" w:color="000000"/>
              <w:right w:val="single" w:sz="4" w:space="0" w:color="000000"/>
            </w:tcBorders>
            <w:vAlign w:val="center"/>
          </w:tcPr>
          <w:p w14:paraId="6368BE1A"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开设学期</w:t>
            </w:r>
          </w:p>
        </w:tc>
        <w:tc>
          <w:tcPr>
            <w:tcW w:w="3740" w:type="dxa"/>
            <w:gridSpan w:val="6"/>
            <w:tcBorders>
              <w:top w:val="single" w:sz="4" w:space="0" w:color="000000"/>
              <w:left w:val="single" w:sz="4" w:space="0" w:color="000000"/>
              <w:bottom w:val="single" w:sz="4" w:space="0" w:color="000000"/>
              <w:right w:val="single" w:sz="4" w:space="0" w:color="000000"/>
            </w:tcBorders>
            <w:vAlign w:val="center"/>
          </w:tcPr>
          <w:p w14:paraId="4451D8C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教学进程(学期、教学活动周数</w:t>
            </w:r>
            <w:r>
              <w:rPr>
                <w:rFonts w:ascii="宋体" w:eastAsia="宋体" w:hAnsi="宋体" w:cs="宋体"/>
                <w:color w:val="000000"/>
                <w:sz w:val="20"/>
                <w:szCs w:val="20"/>
                <w:lang w:bidi="ar"/>
              </w:rPr>
              <w:br/>
              <w:t>课堂教学周数、平均周学时）</w:t>
            </w: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14:paraId="12F5B19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课程</w:t>
            </w:r>
            <w:r>
              <w:rPr>
                <w:rFonts w:ascii="宋体" w:eastAsia="宋体" w:hAnsi="宋体" w:cs="宋体"/>
                <w:color w:val="000000"/>
                <w:sz w:val="20"/>
                <w:szCs w:val="20"/>
                <w:lang w:bidi="ar"/>
              </w:rPr>
              <w:br/>
              <w:t>考核</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76A9E3C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开课部门</w:t>
            </w:r>
          </w:p>
        </w:tc>
      </w:tr>
      <w:tr w:rsidR="00A7791B" w14:paraId="5EFD3060" w14:textId="77777777" w:rsidTr="00A7791B">
        <w:trPr>
          <w:trHeight w:val="660"/>
        </w:trPr>
        <w:tc>
          <w:tcPr>
            <w:tcW w:w="1021" w:type="dxa"/>
            <w:gridSpan w:val="2"/>
            <w:vMerge/>
            <w:tcBorders>
              <w:top w:val="single" w:sz="4" w:space="0" w:color="000000"/>
              <w:left w:val="single" w:sz="4" w:space="0" w:color="000000"/>
              <w:bottom w:val="single" w:sz="4" w:space="0" w:color="000000"/>
              <w:right w:val="single" w:sz="4" w:space="0" w:color="000000"/>
            </w:tcBorders>
            <w:vAlign w:val="center"/>
          </w:tcPr>
          <w:p w14:paraId="526B2956" w14:textId="77777777" w:rsidR="00A7791B" w:rsidRDefault="00A7791B" w:rsidP="009E0957">
            <w:pPr>
              <w:jc w:val="both"/>
              <w:rPr>
                <w:rFonts w:ascii="宋体" w:eastAsia="宋体" w:hAnsi="宋体" w:cs="宋体" w:hint="eastAsia"/>
                <w:color w:val="000000"/>
                <w:sz w:val="20"/>
                <w:szCs w:val="20"/>
              </w:rPr>
            </w:pPr>
          </w:p>
        </w:tc>
        <w:tc>
          <w:tcPr>
            <w:tcW w:w="396" w:type="dxa"/>
            <w:vMerge/>
            <w:tcBorders>
              <w:top w:val="single" w:sz="4" w:space="0" w:color="000000"/>
              <w:left w:val="single" w:sz="4" w:space="0" w:color="000000"/>
              <w:bottom w:val="single" w:sz="4" w:space="0" w:color="000000"/>
              <w:right w:val="single" w:sz="4" w:space="0" w:color="000000"/>
            </w:tcBorders>
            <w:vAlign w:val="center"/>
          </w:tcPr>
          <w:p w14:paraId="741DA467" w14:textId="77777777" w:rsidR="00A7791B" w:rsidRDefault="00A7791B" w:rsidP="009E0957">
            <w:pPr>
              <w:jc w:val="both"/>
              <w:rPr>
                <w:rFonts w:ascii="宋体" w:eastAsia="宋体" w:hAnsi="宋体" w:cs="宋体" w:hint="eastAsia"/>
                <w:color w:val="000000"/>
                <w:sz w:val="20"/>
                <w:szCs w:val="20"/>
              </w:rPr>
            </w:pPr>
          </w:p>
        </w:tc>
        <w:tc>
          <w:tcPr>
            <w:tcW w:w="1237" w:type="dxa"/>
            <w:vMerge/>
            <w:tcBorders>
              <w:top w:val="single" w:sz="4" w:space="0" w:color="000000"/>
              <w:left w:val="single" w:sz="4" w:space="0" w:color="000000"/>
              <w:bottom w:val="single" w:sz="4" w:space="0" w:color="000000"/>
              <w:right w:val="single" w:sz="4" w:space="0" w:color="000000"/>
            </w:tcBorders>
            <w:vAlign w:val="center"/>
          </w:tcPr>
          <w:p w14:paraId="3038ED4B" w14:textId="77777777" w:rsidR="00A7791B" w:rsidRDefault="00A7791B" w:rsidP="009E0957">
            <w:pPr>
              <w:jc w:val="both"/>
              <w:rPr>
                <w:rFonts w:ascii="宋体" w:eastAsia="宋体" w:hAnsi="宋体" w:cs="宋体" w:hint="eastAsia"/>
                <w:color w:val="000000"/>
                <w:sz w:val="20"/>
                <w:szCs w:val="20"/>
              </w:rPr>
            </w:pPr>
          </w:p>
        </w:tc>
        <w:tc>
          <w:tcPr>
            <w:tcW w:w="1440" w:type="dxa"/>
            <w:vMerge/>
            <w:tcBorders>
              <w:top w:val="single" w:sz="4" w:space="0" w:color="000000"/>
              <w:left w:val="single" w:sz="4" w:space="0" w:color="000000"/>
              <w:bottom w:val="single" w:sz="4" w:space="0" w:color="000000"/>
              <w:right w:val="single" w:sz="4" w:space="0" w:color="000000"/>
            </w:tcBorders>
            <w:vAlign w:val="center"/>
          </w:tcPr>
          <w:p w14:paraId="12F4230D" w14:textId="77777777" w:rsidR="00A7791B" w:rsidRDefault="00A7791B" w:rsidP="009E0957">
            <w:pPr>
              <w:jc w:val="both"/>
              <w:rPr>
                <w:rFonts w:ascii="宋体" w:eastAsia="宋体" w:hAnsi="宋体" w:cs="宋体" w:hint="eastAsia"/>
                <w:color w:val="000000"/>
                <w:sz w:val="20"/>
                <w:szCs w:val="20"/>
              </w:rPr>
            </w:pPr>
          </w:p>
        </w:tc>
        <w:tc>
          <w:tcPr>
            <w:tcW w:w="600" w:type="dxa"/>
            <w:vMerge w:val="restart"/>
            <w:tcBorders>
              <w:top w:val="single" w:sz="4" w:space="0" w:color="000000"/>
              <w:left w:val="single" w:sz="4" w:space="0" w:color="000000"/>
              <w:bottom w:val="single" w:sz="4" w:space="0" w:color="000000"/>
              <w:right w:val="single" w:sz="4" w:space="0" w:color="000000"/>
            </w:tcBorders>
            <w:vAlign w:val="center"/>
          </w:tcPr>
          <w:p w14:paraId="3AF1642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课程</w:t>
            </w:r>
            <w:r>
              <w:rPr>
                <w:rFonts w:ascii="宋体" w:eastAsia="宋体" w:hAnsi="宋体" w:cs="宋体"/>
                <w:color w:val="000000"/>
                <w:sz w:val="20"/>
                <w:szCs w:val="20"/>
                <w:lang w:bidi="ar"/>
              </w:rPr>
              <w:br/>
              <w:t>类型(A/B/C)</w:t>
            </w:r>
          </w:p>
        </w:tc>
        <w:tc>
          <w:tcPr>
            <w:tcW w:w="580" w:type="dxa"/>
            <w:vMerge w:val="restart"/>
            <w:tcBorders>
              <w:top w:val="single" w:sz="4" w:space="0" w:color="000000"/>
              <w:left w:val="single" w:sz="4" w:space="0" w:color="000000"/>
              <w:bottom w:val="single" w:sz="4" w:space="0" w:color="000000"/>
              <w:right w:val="single" w:sz="4" w:space="0" w:color="000000"/>
            </w:tcBorders>
            <w:vAlign w:val="center"/>
          </w:tcPr>
          <w:p w14:paraId="599C932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是否理实一体</w:t>
            </w:r>
          </w:p>
        </w:tc>
        <w:tc>
          <w:tcPr>
            <w:tcW w:w="480" w:type="dxa"/>
            <w:vMerge/>
            <w:tcBorders>
              <w:top w:val="single" w:sz="4" w:space="0" w:color="000000"/>
              <w:left w:val="single" w:sz="4" w:space="0" w:color="000000"/>
              <w:bottom w:val="single" w:sz="4" w:space="0" w:color="000000"/>
              <w:right w:val="single" w:sz="4" w:space="0" w:color="000000"/>
            </w:tcBorders>
            <w:vAlign w:val="center"/>
          </w:tcPr>
          <w:p w14:paraId="66C6D8BF" w14:textId="77777777" w:rsidR="00A7791B" w:rsidRDefault="00A7791B" w:rsidP="009E0957">
            <w:pPr>
              <w:jc w:val="both"/>
              <w:rPr>
                <w:rFonts w:ascii="宋体" w:eastAsia="宋体" w:hAnsi="宋体" w:cs="宋体" w:hint="eastAsia"/>
                <w:color w:val="000000"/>
                <w:sz w:val="20"/>
                <w:szCs w:val="20"/>
              </w:rPr>
            </w:pPr>
          </w:p>
        </w:tc>
        <w:tc>
          <w:tcPr>
            <w:tcW w:w="660" w:type="dxa"/>
            <w:vMerge w:val="restart"/>
            <w:tcBorders>
              <w:top w:val="single" w:sz="4" w:space="0" w:color="000000"/>
              <w:left w:val="single" w:sz="4" w:space="0" w:color="000000"/>
              <w:bottom w:val="single" w:sz="4" w:space="0" w:color="000000"/>
              <w:right w:val="single" w:sz="4" w:space="0" w:color="000000"/>
            </w:tcBorders>
            <w:vAlign w:val="center"/>
          </w:tcPr>
          <w:p w14:paraId="7576087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总计</w:t>
            </w:r>
          </w:p>
        </w:tc>
        <w:tc>
          <w:tcPr>
            <w:tcW w:w="680" w:type="dxa"/>
            <w:vMerge w:val="restart"/>
            <w:tcBorders>
              <w:top w:val="single" w:sz="4" w:space="0" w:color="000000"/>
              <w:left w:val="single" w:sz="4" w:space="0" w:color="000000"/>
              <w:bottom w:val="single" w:sz="4" w:space="0" w:color="000000"/>
              <w:right w:val="single" w:sz="4" w:space="0" w:color="000000"/>
            </w:tcBorders>
            <w:vAlign w:val="center"/>
          </w:tcPr>
          <w:p w14:paraId="4C2F27A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理论</w:t>
            </w:r>
          </w:p>
        </w:tc>
        <w:tc>
          <w:tcPr>
            <w:tcW w:w="660" w:type="dxa"/>
            <w:vMerge w:val="restart"/>
            <w:tcBorders>
              <w:top w:val="single" w:sz="4" w:space="0" w:color="000000"/>
              <w:left w:val="single" w:sz="4" w:space="0" w:color="000000"/>
              <w:bottom w:val="single" w:sz="4" w:space="0" w:color="000000"/>
              <w:right w:val="single" w:sz="4" w:space="0" w:color="000000"/>
            </w:tcBorders>
            <w:vAlign w:val="center"/>
          </w:tcPr>
          <w:p w14:paraId="4810FF8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实践</w:t>
            </w: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4F276097"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vAlign w:val="center"/>
          </w:tcPr>
          <w:p w14:paraId="34B1617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1学期</w:t>
            </w:r>
          </w:p>
        </w:tc>
        <w:tc>
          <w:tcPr>
            <w:tcW w:w="620" w:type="dxa"/>
            <w:tcBorders>
              <w:top w:val="single" w:sz="4" w:space="0" w:color="000000"/>
              <w:left w:val="single" w:sz="4" w:space="0" w:color="000000"/>
              <w:bottom w:val="single" w:sz="4" w:space="0" w:color="000000"/>
              <w:right w:val="single" w:sz="4" w:space="0" w:color="000000"/>
            </w:tcBorders>
            <w:vAlign w:val="center"/>
          </w:tcPr>
          <w:p w14:paraId="13F3E4B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2学期</w:t>
            </w:r>
          </w:p>
        </w:tc>
        <w:tc>
          <w:tcPr>
            <w:tcW w:w="600" w:type="dxa"/>
            <w:tcBorders>
              <w:top w:val="single" w:sz="4" w:space="0" w:color="000000"/>
              <w:left w:val="single" w:sz="4" w:space="0" w:color="000000"/>
              <w:bottom w:val="single" w:sz="4" w:space="0" w:color="000000"/>
              <w:right w:val="single" w:sz="4" w:space="0" w:color="000000"/>
            </w:tcBorders>
            <w:vAlign w:val="center"/>
          </w:tcPr>
          <w:p w14:paraId="0E9966C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3学期</w:t>
            </w:r>
          </w:p>
        </w:tc>
        <w:tc>
          <w:tcPr>
            <w:tcW w:w="660" w:type="dxa"/>
            <w:tcBorders>
              <w:top w:val="single" w:sz="4" w:space="0" w:color="000000"/>
              <w:left w:val="single" w:sz="4" w:space="0" w:color="000000"/>
              <w:bottom w:val="single" w:sz="4" w:space="0" w:color="000000"/>
              <w:right w:val="single" w:sz="4" w:space="0" w:color="000000"/>
            </w:tcBorders>
            <w:vAlign w:val="center"/>
          </w:tcPr>
          <w:p w14:paraId="2E09435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4学期</w:t>
            </w:r>
          </w:p>
        </w:tc>
        <w:tc>
          <w:tcPr>
            <w:tcW w:w="600" w:type="dxa"/>
            <w:tcBorders>
              <w:top w:val="single" w:sz="4" w:space="0" w:color="000000"/>
              <w:left w:val="single" w:sz="4" w:space="0" w:color="000000"/>
              <w:bottom w:val="single" w:sz="4" w:space="0" w:color="000000"/>
              <w:right w:val="single" w:sz="4" w:space="0" w:color="000000"/>
            </w:tcBorders>
            <w:vAlign w:val="center"/>
          </w:tcPr>
          <w:p w14:paraId="3468AF3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5学期</w:t>
            </w:r>
          </w:p>
        </w:tc>
        <w:tc>
          <w:tcPr>
            <w:tcW w:w="640" w:type="dxa"/>
            <w:tcBorders>
              <w:top w:val="single" w:sz="4" w:space="0" w:color="000000"/>
              <w:left w:val="single" w:sz="4" w:space="0" w:color="000000"/>
              <w:bottom w:val="single" w:sz="4" w:space="0" w:color="000000"/>
              <w:right w:val="single" w:sz="4" w:space="0" w:color="000000"/>
            </w:tcBorders>
            <w:vAlign w:val="center"/>
          </w:tcPr>
          <w:p w14:paraId="2F17296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6学期</w:t>
            </w:r>
          </w:p>
        </w:tc>
        <w:tc>
          <w:tcPr>
            <w:tcW w:w="708" w:type="dxa"/>
            <w:vMerge/>
            <w:tcBorders>
              <w:top w:val="single" w:sz="4" w:space="0" w:color="000000"/>
              <w:left w:val="single" w:sz="4" w:space="0" w:color="000000"/>
              <w:bottom w:val="single" w:sz="4" w:space="0" w:color="000000"/>
              <w:right w:val="single" w:sz="4" w:space="0" w:color="000000"/>
            </w:tcBorders>
            <w:vAlign w:val="center"/>
          </w:tcPr>
          <w:p w14:paraId="269B1188" w14:textId="77777777" w:rsidR="00A7791B" w:rsidRDefault="00A7791B" w:rsidP="009E0957">
            <w:pPr>
              <w:jc w:val="both"/>
              <w:rPr>
                <w:rFonts w:ascii="宋体" w:eastAsia="宋体" w:hAnsi="宋体" w:cs="宋体" w:hint="eastAsia"/>
                <w:color w:val="000000"/>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25FC5717" w14:textId="77777777" w:rsidR="00A7791B" w:rsidRDefault="00A7791B" w:rsidP="009E0957">
            <w:pPr>
              <w:jc w:val="both"/>
              <w:rPr>
                <w:rFonts w:ascii="宋体" w:eastAsia="宋体" w:hAnsi="宋体" w:cs="宋体" w:hint="eastAsia"/>
                <w:color w:val="000000"/>
                <w:sz w:val="20"/>
                <w:szCs w:val="20"/>
              </w:rPr>
            </w:pPr>
          </w:p>
        </w:tc>
      </w:tr>
      <w:tr w:rsidR="00A7791B" w14:paraId="7565CC96" w14:textId="77777777" w:rsidTr="00A7791B">
        <w:trPr>
          <w:trHeight w:val="660"/>
        </w:trPr>
        <w:tc>
          <w:tcPr>
            <w:tcW w:w="1021" w:type="dxa"/>
            <w:gridSpan w:val="2"/>
            <w:vMerge/>
            <w:tcBorders>
              <w:top w:val="single" w:sz="4" w:space="0" w:color="000000"/>
              <w:left w:val="single" w:sz="4" w:space="0" w:color="000000"/>
              <w:bottom w:val="single" w:sz="4" w:space="0" w:color="000000"/>
              <w:right w:val="single" w:sz="4" w:space="0" w:color="000000"/>
            </w:tcBorders>
            <w:vAlign w:val="center"/>
          </w:tcPr>
          <w:p w14:paraId="3235BE66" w14:textId="77777777" w:rsidR="00A7791B" w:rsidRDefault="00A7791B" w:rsidP="009E0957">
            <w:pPr>
              <w:jc w:val="both"/>
              <w:rPr>
                <w:rFonts w:ascii="宋体" w:eastAsia="宋体" w:hAnsi="宋体" w:cs="宋体" w:hint="eastAsia"/>
                <w:color w:val="000000"/>
                <w:sz w:val="20"/>
                <w:szCs w:val="20"/>
              </w:rPr>
            </w:pPr>
          </w:p>
        </w:tc>
        <w:tc>
          <w:tcPr>
            <w:tcW w:w="396" w:type="dxa"/>
            <w:vMerge/>
            <w:tcBorders>
              <w:top w:val="single" w:sz="4" w:space="0" w:color="000000"/>
              <w:left w:val="single" w:sz="4" w:space="0" w:color="000000"/>
              <w:bottom w:val="single" w:sz="4" w:space="0" w:color="000000"/>
              <w:right w:val="single" w:sz="4" w:space="0" w:color="000000"/>
            </w:tcBorders>
            <w:vAlign w:val="center"/>
          </w:tcPr>
          <w:p w14:paraId="52D61BA1" w14:textId="77777777" w:rsidR="00A7791B" w:rsidRDefault="00A7791B" w:rsidP="009E0957">
            <w:pPr>
              <w:jc w:val="both"/>
              <w:rPr>
                <w:rFonts w:ascii="宋体" w:eastAsia="宋体" w:hAnsi="宋体" w:cs="宋体" w:hint="eastAsia"/>
                <w:color w:val="000000"/>
                <w:sz w:val="20"/>
                <w:szCs w:val="20"/>
              </w:rPr>
            </w:pPr>
          </w:p>
        </w:tc>
        <w:tc>
          <w:tcPr>
            <w:tcW w:w="1237" w:type="dxa"/>
            <w:vMerge/>
            <w:tcBorders>
              <w:top w:val="single" w:sz="4" w:space="0" w:color="000000"/>
              <w:left w:val="single" w:sz="4" w:space="0" w:color="000000"/>
              <w:bottom w:val="single" w:sz="4" w:space="0" w:color="000000"/>
              <w:right w:val="single" w:sz="4" w:space="0" w:color="000000"/>
            </w:tcBorders>
            <w:vAlign w:val="center"/>
          </w:tcPr>
          <w:p w14:paraId="7AEEE1C0" w14:textId="77777777" w:rsidR="00A7791B" w:rsidRDefault="00A7791B" w:rsidP="009E0957">
            <w:pPr>
              <w:jc w:val="both"/>
              <w:rPr>
                <w:rFonts w:ascii="宋体" w:eastAsia="宋体" w:hAnsi="宋体" w:cs="宋体" w:hint="eastAsia"/>
                <w:color w:val="000000"/>
                <w:sz w:val="20"/>
                <w:szCs w:val="20"/>
              </w:rPr>
            </w:pPr>
          </w:p>
        </w:tc>
        <w:tc>
          <w:tcPr>
            <w:tcW w:w="1440" w:type="dxa"/>
            <w:vMerge/>
            <w:tcBorders>
              <w:top w:val="single" w:sz="4" w:space="0" w:color="000000"/>
              <w:left w:val="single" w:sz="4" w:space="0" w:color="000000"/>
              <w:bottom w:val="single" w:sz="4" w:space="0" w:color="000000"/>
              <w:right w:val="single" w:sz="4" w:space="0" w:color="000000"/>
            </w:tcBorders>
            <w:vAlign w:val="center"/>
          </w:tcPr>
          <w:p w14:paraId="39578307" w14:textId="77777777" w:rsidR="00A7791B" w:rsidRDefault="00A7791B" w:rsidP="009E0957">
            <w:pPr>
              <w:jc w:val="both"/>
              <w:rPr>
                <w:rFonts w:ascii="宋体" w:eastAsia="宋体" w:hAnsi="宋体" w:cs="宋体" w:hint="eastAsia"/>
                <w:color w:val="000000"/>
                <w:sz w:val="20"/>
                <w:szCs w:val="20"/>
              </w:rPr>
            </w:pP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6D4A7C2E" w14:textId="77777777" w:rsidR="00A7791B" w:rsidRDefault="00A7791B" w:rsidP="009E0957">
            <w:pPr>
              <w:jc w:val="both"/>
              <w:rPr>
                <w:rFonts w:ascii="宋体" w:eastAsia="宋体" w:hAnsi="宋体" w:cs="宋体" w:hint="eastAsia"/>
                <w:color w:val="000000"/>
                <w:sz w:val="20"/>
                <w:szCs w:val="20"/>
              </w:rPr>
            </w:pPr>
          </w:p>
        </w:tc>
        <w:tc>
          <w:tcPr>
            <w:tcW w:w="580" w:type="dxa"/>
            <w:vMerge/>
            <w:tcBorders>
              <w:top w:val="single" w:sz="4" w:space="0" w:color="000000"/>
              <w:left w:val="single" w:sz="4" w:space="0" w:color="000000"/>
              <w:bottom w:val="single" w:sz="4" w:space="0" w:color="000000"/>
              <w:right w:val="single" w:sz="4" w:space="0" w:color="000000"/>
            </w:tcBorders>
            <w:vAlign w:val="center"/>
          </w:tcPr>
          <w:p w14:paraId="5D8AEC57" w14:textId="77777777" w:rsidR="00A7791B" w:rsidRDefault="00A7791B" w:rsidP="009E0957">
            <w:pPr>
              <w:jc w:val="both"/>
              <w:rPr>
                <w:rFonts w:ascii="宋体" w:eastAsia="宋体" w:hAnsi="宋体" w:cs="宋体" w:hint="eastAsia"/>
                <w:color w:val="000000"/>
                <w:sz w:val="20"/>
                <w:szCs w:val="20"/>
              </w:rPr>
            </w:pPr>
          </w:p>
        </w:tc>
        <w:tc>
          <w:tcPr>
            <w:tcW w:w="480" w:type="dxa"/>
            <w:vMerge/>
            <w:tcBorders>
              <w:top w:val="single" w:sz="4" w:space="0" w:color="000000"/>
              <w:left w:val="single" w:sz="4" w:space="0" w:color="000000"/>
              <w:bottom w:val="single" w:sz="4" w:space="0" w:color="000000"/>
              <w:right w:val="single" w:sz="4" w:space="0" w:color="000000"/>
            </w:tcBorders>
            <w:vAlign w:val="center"/>
          </w:tcPr>
          <w:p w14:paraId="3599BAB8" w14:textId="77777777" w:rsidR="00A7791B" w:rsidRDefault="00A7791B" w:rsidP="009E0957">
            <w:pPr>
              <w:jc w:val="both"/>
              <w:rPr>
                <w:rFonts w:ascii="宋体" w:eastAsia="宋体" w:hAnsi="宋体" w:cs="宋体" w:hint="eastAsia"/>
                <w:color w:val="000000"/>
                <w:sz w:val="20"/>
                <w:szCs w:val="20"/>
              </w:rPr>
            </w:pPr>
          </w:p>
        </w:tc>
        <w:tc>
          <w:tcPr>
            <w:tcW w:w="660" w:type="dxa"/>
            <w:vMerge/>
            <w:tcBorders>
              <w:top w:val="single" w:sz="4" w:space="0" w:color="000000"/>
              <w:left w:val="single" w:sz="4" w:space="0" w:color="000000"/>
              <w:bottom w:val="single" w:sz="4" w:space="0" w:color="000000"/>
              <w:right w:val="single" w:sz="4" w:space="0" w:color="000000"/>
            </w:tcBorders>
            <w:vAlign w:val="center"/>
          </w:tcPr>
          <w:p w14:paraId="659CFB02" w14:textId="77777777" w:rsidR="00A7791B" w:rsidRDefault="00A7791B" w:rsidP="009E0957">
            <w:pPr>
              <w:jc w:val="both"/>
              <w:rPr>
                <w:rFonts w:ascii="宋体" w:eastAsia="宋体" w:hAnsi="宋体" w:cs="宋体" w:hint="eastAsia"/>
                <w:color w:val="000000"/>
                <w:sz w:val="20"/>
                <w:szCs w:val="20"/>
              </w:rPr>
            </w:pPr>
          </w:p>
        </w:tc>
        <w:tc>
          <w:tcPr>
            <w:tcW w:w="680" w:type="dxa"/>
            <w:vMerge/>
            <w:tcBorders>
              <w:top w:val="single" w:sz="4" w:space="0" w:color="000000"/>
              <w:left w:val="single" w:sz="4" w:space="0" w:color="000000"/>
              <w:bottom w:val="single" w:sz="4" w:space="0" w:color="000000"/>
              <w:right w:val="single" w:sz="4" w:space="0" w:color="000000"/>
            </w:tcBorders>
            <w:vAlign w:val="center"/>
          </w:tcPr>
          <w:p w14:paraId="52567795" w14:textId="77777777" w:rsidR="00A7791B" w:rsidRDefault="00A7791B" w:rsidP="009E0957">
            <w:pPr>
              <w:jc w:val="both"/>
              <w:rPr>
                <w:rFonts w:ascii="宋体" w:eastAsia="宋体" w:hAnsi="宋体" w:cs="宋体" w:hint="eastAsia"/>
                <w:color w:val="000000"/>
                <w:sz w:val="20"/>
                <w:szCs w:val="20"/>
              </w:rPr>
            </w:pPr>
          </w:p>
        </w:tc>
        <w:tc>
          <w:tcPr>
            <w:tcW w:w="660" w:type="dxa"/>
            <w:vMerge/>
            <w:tcBorders>
              <w:top w:val="single" w:sz="4" w:space="0" w:color="000000"/>
              <w:left w:val="single" w:sz="4" w:space="0" w:color="000000"/>
              <w:bottom w:val="single" w:sz="4" w:space="0" w:color="000000"/>
              <w:right w:val="single" w:sz="4" w:space="0" w:color="000000"/>
            </w:tcBorders>
            <w:vAlign w:val="center"/>
          </w:tcPr>
          <w:p w14:paraId="5A3672A2" w14:textId="77777777" w:rsidR="00A7791B" w:rsidRDefault="00A7791B" w:rsidP="009E0957">
            <w:pPr>
              <w:jc w:val="both"/>
              <w:rPr>
                <w:rFonts w:ascii="宋体" w:eastAsia="宋体" w:hAnsi="宋体" w:cs="宋体" w:hint="eastAsia"/>
                <w:color w:val="000000"/>
                <w:sz w:val="20"/>
                <w:szCs w:val="20"/>
              </w:rPr>
            </w:pP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75D89314"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vAlign w:val="center"/>
          </w:tcPr>
          <w:p w14:paraId="108F6B7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20</w:t>
            </w:r>
          </w:p>
        </w:tc>
        <w:tc>
          <w:tcPr>
            <w:tcW w:w="620" w:type="dxa"/>
            <w:tcBorders>
              <w:top w:val="single" w:sz="4" w:space="0" w:color="000000"/>
              <w:left w:val="single" w:sz="4" w:space="0" w:color="000000"/>
              <w:bottom w:val="single" w:sz="4" w:space="0" w:color="000000"/>
              <w:right w:val="single" w:sz="4" w:space="0" w:color="000000"/>
            </w:tcBorders>
            <w:vAlign w:val="center"/>
          </w:tcPr>
          <w:p w14:paraId="691B72C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20</w:t>
            </w:r>
          </w:p>
        </w:tc>
        <w:tc>
          <w:tcPr>
            <w:tcW w:w="600" w:type="dxa"/>
            <w:tcBorders>
              <w:top w:val="single" w:sz="4" w:space="0" w:color="000000"/>
              <w:left w:val="single" w:sz="4" w:space="0" w:color="000000"/>
              <w:bottom w:val="single" w:sz="4" w:space="0" w:color="000000"/>
              <w:right w:val="single" w:sz="4" w:space="0" w:color="000000"/>
            </w:tcBorders>
            <w:vAlign w:val="center"/>
          </w:tcPr>
          <w:p w14:paraId="5D0E0F8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20</w:t>
            </w:r>
          </w:p>
        </w:tc>
        <w:tc>
          <w:tcPr>
            <w:tcW w:w="660" w:type="dxa"/>
            <w:tcBorders>
              <w:top w:val="single" w:sz="4" w:space="0" w:color="000000"/>
              <w:left w:val="single" w:sz="4" w:space="0" w:color="000000"/>
              <w:bottom w:val="single" w:sz="4" w:space="0" w:color="000000"/>
              <w:right w:val="single" w:sz="4" w:space="0" w:color="000000"/>
            </w:tcBorders>
            <w:vAlign w:val="center"/>
          </w:tcPr>
          <w:p w14:paraId="7F75CD4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20</w:t>
            </w:r>
          </w:p>
        </w:tc>
        <w:tc>
          <w:tcPr>
            <w:tcW w:w="600" w:type="dxa"/>
            <w:tcBorders>
              <w:top w:val="single" w:sz="4" w:space="0" w:color="000000"/>
              <w:left w:val="single" w:sz="4" w:space="0" w:color="000000"/>
              <w:bottom w:val="single" w:sz="4" w:space="0" w:color="000000"/>
              <w:right w:val="single" w:sz="4" w:space="0" w:color="000000"/>
            </w:tcBorders>
            <w:vAlign w:val="center"/>
          </w:tcPr>
          <w:p w14:paraId="65523CC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20</w:t>
            </w:r>
          </w:p>
        </w:tc>
        <w:tc>
          <w:tcPr>
            <w:tcW w:w="640" w:type="dxa"/>
            <w:tcBorders>
              <w:top w:val="single" w:sz="4" w:space="0" w:color="000000"/>
              <w:left w:val="single" w:sz="4" w:space="0" w:color="000000"/>
              <w:bottom w:val="single" w:sz="4" w:space="0" w:color="000000"/>
              <w:right w:val="single" w:sz="4" w:space="0" w:color="000000"/>
            </w:tcBorders>
            <w:vAlign w:val="center"/>
          </w:tcPr>
          <w:p w14:paraId="1EF3239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20</w:t>
            </w:r>
          </w:p>
        </w:tc>
        <w:tc>
          <w:tcPr>
            <w:tcW w:w="708" w:type="dxa"/>
            <w:vMerge/>
            <w:tcBorders>
              <w:top w:val="single" w:sz="4" w:space="0" w:color="000000"/>
              <w:left w:val="single" w:sz="4" w:space="0" w:color="000000"/>
              <w:bottom w:val="single" w:sz="4" w:space="0" w:color="000000"/>
              <w:right w:val="single" w:sz="4" w:space="0" w:color="000000"/>
            </w:tcBorders>
            <w:vAlign w:val="center"/>
          </w:tcPr>
          <w:p w14:paraId="70A85A20" w14:textId="77777777" w:rsidR="00A7791B" w:rsidRDefault="00A7791B" w:rsidP="009E0957">
            <w:pPr>
              <w:jc w:val="both"/>
              <w:rPr>
                <w:rFonts w:ascii="宋体" w:eastAsia="宋体" w:hAnsi="宋体" w:cs="宋体" w:hint="eastAsia"/>
                <w:color w:val="000000"/>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05965F69" w14:textId="77777777" w:rsidR="00A7791B" w:rsidRDefault="00A7791B" w:rsidP="009E0957">
            <w:pPr>
              <w:jc w:val="both"/>
              <w:rPr>
                <w:rFonts w:ascii="宋体" w:eastAsia="宋体" w:hAnsi="宋体" w:cs="宋体" w:hint="eastAsia"/>
                <w:color w:val="000000"/>
                <w:sz w:val="20"/>
                <w:szCs w:val="20"/>
              </w:rPr>
            </w:pPr>
          </w:p>
        </w:tc>
      </w:tr>
      <w:tr w:rsidR="00A7791B" w14:paraId="1EE10B10" w14:textId="77777777" w:rsidTr="00A7791B">
        <w:trPr>
          <w:trHeight w:val="660"/>
        </w:trPr>
        <w:tc>
          <w:tcPr>
            <w:tcW w:w="1021" w:type="dxa"/>
            <w:gridSpan w:val="2"/>
            <w:vMerge/>
            <w:tcBorders>
              <w:top w:val="single" w:sz="4" w:space="0" w:color="000000"/>
              <w:left w:val="single" w:sz="4" w:space="0" w:color="000000"/>
              <w:bottom w:val="single" w:sz="4" w:space="0" w:color="000000"/>
              <w:right w:val="single" w:sz="4" w:space="0" w:color="000000"/>
            </w:tcBorders>
            <w:vAlign w:val="center"/>
          </w:tcPr>
          <w:p w14:paraId="5D66884F" w14:textId="77777777" w:rsidR="00A7791B" w:rsidRDefault="00A7791B" w:rsidP="009E0957">
            <w:pPr>
              <w:jc w:val="both"/>
              <w:rPr>
                <w:rFonts w:ascii="宋体" w:eastAsia="宋体" w:hAnsi="宋体" w:cs="宋体" w:hint="eastAsia"/>
                <w:color w:val="000000"/>
                <w:sz w:val="20"/>
                <w:szCs w:val="20"/>
              </w:rPr>
            </w:pPr>
          </w:p>
        </w:tc>
        <w:tc>
          <w:tcPr>
            <w:tcW w:w="396" w:type="dxa"/>
            <w:vMerge/>
            <w:tcBorders>
              <w:top w:val="single" w:sz="4" w:space="0" w:color="000000"/>
              <w:left w:val="single" w:sz="4" w:space="0" w:color="000000"/>
              <w:bottom w:val="single" w:sz="4" w:space="0" w:color="000000"/>
              <w:right w:val="single" w:sz="4" w:space="0" w:color="000000"/>
            </w:tcBorders>
            <w:vAlign w:val="center"/>
          </w:tcPr>
          <w:p w14:paraId="4188153E" w14:textId="77777777" w:rsidR="00A7791B" w:rsidRDefault="00A7791B" w:rsidP="009E0957">
            <w:pPr>
              <w:jc w:val="both"/>
              <w:rPr>
                <w:rFonts w:ascii="宋体" w:eastAsia="宋体" w:hAnsi="宋体" w:cs="宋体" w:hint="eastAsia"/>
                <w:color w:val="000000"/>
                <w:sz w:val="20"/>
                <w:szCs w:val="20"/>
              </w:rPr>
            </w:pPr>
          </w:p>
        </w:tc>
        <w:tc>
          <w:tcPr>
            <w:tcW w:w="1237" w:type="dxa"/>
            <w:vMerge/>
            <w:tcBorders>
              <w:top w:val="single" w:sz="4" w:space="0" w:color="000000"/>
              <w:left w:val="single" w:sz="4" w:space="0" w:color="000000"/>
              <w:bottom w:val="single" w:sz="4" w:space="0" w:color="000000"/>
              <w:right w:val="single" w:sz="4" w:space="0" w:color="000000"/>
            </w:tcBorders>
            <w:vAlign w:val="center"/>
          </w:tcPr>
          <w:p w14:paraId="1CA3BD7F" w14:textId="77777777" w:rsidR="00A7791B" w:rsidRDefault="00A7791B" w:rsidP="009E0957">
            <w:pPr>
              <w:jc w:val="both"/>
              <w:rPr>
                <w:rFonts w:ascii="宋体" w:eastAsia="宋体" w:hAnsi="宋体" w:cs="宋体" w:hint="eastAsia"/>
                <w:color w:val="000000"/>
                <w:sz w:val="20"/>
                <w:szCs w:val="20"/>
              </w:rPr>
            </w:pPr>
          </w:p>
        </w:tc>
        <w:tc>
          <w:tcPr>
            <w:tcW w:w="1440" w:type="dxa"/>
            <w:vMerge/>
            <w:tcBorders>
              <w:top w:val="single" w:sz="4" w:space="0" w:color="000000"/>
              <w:left w:val="single" w:sz="4" w:space="0" w:color="000000"/>
              <w:bottom w:val="single" w:sz="4" w:space="0" w:color="000000"/>
              <w:right w:val="single" w:sz="4" w:space="0" w:color="000000"/>
            </w:tcBorders>
            <w:vAlign w:val="center"/>
          </w:tcPr>
          <w:p w14:paraId="50A98009" w14:textId="77777777" w:rsidR="00A7791B" w:rsidRDefault="00A7791B" w:rsidP="009E0957">
            <w:pPr>
              <w:jc w:val="both"/>
              <w:rPr>
                <w:rFonts w:ascii="宋体" w:eastAsia="宋体" w:hAnsi="宋体" w:cs="宋体" w:hint="eastAsia"/>
                <w:color w:val="000000"/>
                <w:sz w:val="20"/>
                <w:szCs w:val="20"/>
              </w:rPr>
            </w:pP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11A1BD60" w14:textId="77777777" w:rsidR="00A7791B" w:rsidRDefault="00A7791B" w:rsidP="009E0957">
            <w:pPr>
              <w:jc w:val="both"/>
              <w:rPr>
                <w:rFonts w:ascii="宋体" w:eastAsia="宋体" w:hAnsi="宋体" w:cs="宋体" w:hint="eastAsia"/>
                <w:color w:val="000000"/>
                <w:sz w:val="20"/>
                <w:szCs w:val="20"/>
              </w:rPr>
            </w:pPr>
          </w:p>
        </w:tc>
        <w:tc>
          <w:tcPr>
            <w:tcW w:w="580" w:type="dxa"/>
            <w:vMerge/>
            <w:tcBorders>
              <w:top w:val="single" w:sz="4" w:space="0" w:color="000000"/>
              <w:left w:val="single" w:sz="4" w:space="0" w:color="000000"/>
              <w:bottom w:val="single" w:sz="4" w:space="0" w:color="000000"/>
              <w:right w:val="single" w:sz="4" w:space="0" w:color="000000"/>
            </w:tcBorders>
            <w:vAlign w:val="center"/>
          </w:tcPr>
          <w:p w14:paraId="04EAD921" w14:textId="77777777" w:rsidR="00A7791B" w:rsidRDefault="00A7791B" w:rsidP="009E0957">
            <w:pPr>
              <w:jc w:val="both"/>
              <w:rPr>
                <w:rFonts w:ascii="宋体" w:eastAsia="宋体" w:hAnsi="宋体" w:cs="宋体" w:hint="eastAsia"/>
                <w:color w:val="000000"/>
                <w:sz w:val="20"/>
                <w:szCs w:val="20"/>
              </w:rPr>
            </w:pPr>
          </w:p>
        </w:tc>
        <w:tc>
          <w:tcPr>
            <w:tcW w:w="480" w:type="dxa"/>
            <w:vMerge/>
            <w:tcBorders>
              <w:top w:val="single" w:sz="4" w:space="0" w:color="000000"/>
              <w:left w:val="single" w:sz="4" w:space="0" w:color="000000"/>
              <w:bottom w:val="single" w:sz="4" w:space="0" w:color="000000"/>
              <w:right w:val="single" w:sz="4" w:space="0" w:color="000000"/>
            </w:tcBorders>
            <w:vAlign w:val="center"/>
          </w:tcPr>
          <w:p w14:paraId="409884E1" w14:textId="77777777" w:rsidR="00A7791B" w:rsidRDefault="00A7791B" w:rsidP="009E0957">
            <w:pPr>
              <w:jc w:val="both"/>
              <w:rPr>
                <w:rFonts w:ascii="宋体" w:eastAsia="宋体" w:hAnsi="宋体" w:cs="宋体" w:hint="eastAsia"/>
                <w:color w:val="000000"/>
                <w:sz w:val="20"/>
                <w:szCs w:val="20"/>
              </w:rPr>
            </w:pPr>
          </w:p>
        </w:tc>
        <w:tc>
          <w:tcPr>
            <w:tcW w:w="660" w:type="dxa"/>
            <w:vMerge/>
            <w:tcBorders>
              <w:top w:val="single" w:sz="4" w:space="0" w:color="000000"/>
              <w:left w:val="single" w:sz="4" w:space="0" w:color="000000"/>
              <w:bottom w:val="single" w:sz="4" w:space="0" w:color="000000"/>
              <w:right w:val="single" w:sz="4" w:space="0" w:color="000000"/>
            </w:tcBorders>
            <w:vAlign w:val="center"/>
          </w:tcPr>
          <w:p w14:paraId="362E86ED" w14:textId="77777777" w:rsidR="00A7791B" w:rsidRDefault="00A7791B" w:rsidP="009E0957">
            <w:pPr>
              <w:jc w:val="both"/>
              <w:rPr>
                <w:rFonts w:ascii="宋体" w:eastAsia="宋体" w:hAnsi="宋体" w:cs="宋体" w:hint="eastAsia"/>
                <w:color w:val="000000"/>
                <w:sz w:val="20"/>
                <w:szCs w:val="20"/>
              </w:rPr>
            </w:pPr>
          </w:p>
        </w:tc>
        <w:tc>
          <w:tcPr>
            <w:tcW w:w="680" w:type="dxa"/>
            <w:vMerge/>
            <w:tcBorders>
              <w:top w:val="single" w:sz="4" w:space="0" w:color="000000"/>
              <w:left w:val="single" w:sz="4" w:space="0" w:color="000000"/>
              <w:bottom w:val="single" w:sz="4" w:space="0" w:color="000000"/>
              <w:right w:val="single" w:sz="4" w:space="0" w:color="000000"/>
            </w:tcBorders>
            <w:vAlign w:val="center"/>
          </w:tcPr>
          <w:p w14:paraId="31FB0E1C" w14:textId="77777777" w:rsidR="00A7791B" w:rsidRDefault="00A7791B" w:rsidP="009E0957">
            <w:pPr>
              <w:jc w:val="both"/>
              <w:rPr>
                <w:rFonts w:ascii="宋体" w:eastAsia="宋体" w:hAnsi="宋体" w:cs="宋体" w:hint="eastAsia"/>
                <w:color w:val="000000"/>
                <w:sz w:val="20"/>
                <w:szCs w:val="20"/>
              </w:rPr>
            </w:pPr>
          </w:p>
        </w:tc>
        <w:tc>
          <w:tcPr>
            <w:tcW w:w="660" w:type="dxa"/>
            <w:vMerge/>
            <w:tcBorders>
              <w:top w:val="single" w:sz="4" w:space="0" w:color="000000"/>
              <w:left w:val="single" w:sz="4" w:space="0" w:color="000000"/>
              <w:bottom w:val="single" w:sz="4" w:space="0" w:color="000000"/>
              <w:right w:val="single" w:sz="4" w:space="0" w:color="000000"/>
            </w:tcBorders>
            <w:vAlign w:val="center"/>
          </w:tcPr>
          <w:p w14:paraId="0759241D" w14:textId="77777777" w:rsidR="00A7791B" w:rsidRDefault="00A7791B" w:rsidP="009E0957">
            <w:pPr>
              <w:jc w:val="both"/>
              <w:rPr>
                <w:rFonts w:ascii="宋体" w:eastAsia="宋体" w:hAnsi="宋体" w:cs="宋体" w:hint="eastAsia"/>
                <w:color w:val="000000"/>
                <w:sz w:val="20"/>
                <w:szCs w:val="20"/>
              </w:rPr>
            </w:pP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01CB1B25"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vAlign w:val="center"/>
          </w:tcPr>
          <w:p w14:paraId="67DD0D2A"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15</w:t>
            </w:r>
          </w:p>
        </w:tc>
        <w:tc>
          <w:tcPr>
            <w:tcW w:w="620" w:type="dxa"/>
            <w:tcBorders>
              <w:top w:val="single" w:sz="4" w:space="0" w:color="000000"/>
              <w:left w:val="single" w:sz="4" w:space="0" w:color="000000"/>
              <w:bottom w:val="single" w:sz="4" w:space="0" w:color="000000"/>
              <w:right w:val="single" w:sz="4" w:space="0" w:color="000000"/>
            </w:tcBorders>
            <w:vAlign w:val="center"/>
          </w:tcPr>
          <w:p w14:paraId="264F035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16</w:t>
            </w:r>
          </w:p>
        </w:tc>
        <w:tc>
          <w:tcPr>
            <w:tcW w:w="600" w:type="dxa"/>
            <w:tcBorders>
              <w:top w:val="single" w:sz="4" w:space="0" w:color="000000"/>
              <w:left w:val="single" w:sz="4" w:space="0" w:color="000000"/>
              <w:bottom w:val="single" w:sz="4" w:space="0" w:color="000000"/>
              <w:right w:val="single" w:sz="4" w:space="0" w:color="000000"/>
            </w:tcBorders>
            <w:vAlign w:val="center"/>
          </w:tcPr>
          <w:p w14:paraId="403FED7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16</w:t>
            </w:r>
          </w:p>
        </w:tc>
        <w:tc>
          <w:tcPr>
            <w:tcW w:w="660" w:type="dxa"/>
            <w:tcBorders>
              <w:top w:val="single" w:sz="4" w:space="0" w:color="000000"/>
              <w:left w:val="single" w:sz="4" w:space="0" w:color="000000"/>
              <w:bottom w:val="single" w:sz="4" w:space="0" w:color="000000"/>
              <w:right w:val="single" w:sz="4" w:space="0" w:color="000000"/>
            </w:tcBorders>
            <w:vAlign w:val="center"/>
          </w:tcPr>
          <w:p w14:paraId="6F866F7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16</w:t>
            </w:r>
          </w:p>
        </w:tc>
        <w:tc>
          <w:tcPr>
            <w:tcW w:w="600" w:type="dxa"/>
            <w:tcBorders>
              <w:top w:val="single" w:sz="4" w:space="0" w:color="000000"/>
              <w:left w:val="single" w:sz="4" w:space="0" w:color="000000"/>
              <w:bottom w:val="single" w:sz="4" w:space="0" w:color="000000"/>
              <w:right w:val="single" w:sz="4" w:space="0" w:color="000000"/>
            </w:tcBorders>
            <w:vAlign w:val="center"/>
          </w:tcPr>
          <w:p w14:paraId="136ECB4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0</w:t>
            </w:r>
          </w:p>
        </w:tc>
        <w:tc>
          <w:tcPr>
            <w:tcW w:w="640" w:type="dxa"/>
            <w:tcBorders>
              <w:top w:val="single" w:sz="4" w:space="0" w:color="000000"/>
              <w:left w:val="single" w:sz="4" w:space="0" w:color="000000"/>
              <w:bottom w:val="single" w:sz="4" w:space="0" w:color="000000"/>
              <w:right w:val="single" w:sz="4" w:space="0" w:color="000000"/>
            </w:tcBorders>
            <w:vAlign w:val="center"/>
          </w:tcPr>
          <w:p w14:paraId="1C79FCC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0</w:t>
            </w:r>
          </w:p>
        </w:tc>
        <w:tc>
          <w:tcPr>
            <w:tcW w:w="708" w:type="dxa"/>
            <w:vMerge/>
            <w:tcBorders>
              <w:top w:val="single" w:sz="4" w:space="0" w:color="000000"/>
              <w:left w:val="single" w:sz="4" w:space="0" w:color="000000"/>
              <w:bottom w:val="single" w:sz="4" w:space="0" w:color="000000"/>
              <w:right w:val="single" w:sz="4" w:space="0" w:color="000000"/>
            </w:tcBorders>
            <w:vAlign w:val="center"/>
          </w:tcPr>
          <w:p w14:paraId="0EE218EF" w14:textId="77777777" w:rsidR="00A7791B" w:rsidRDefault="00A7791B" w:rsidP="009E0957">
            <w:pPr>
              <w:jc w:val="both"/>
              <w:rPr>
                <w:rFonts w:ascii="宋体" w:eastAsia="宋体" w:hAnsi="宋体" w:cs="宋体" w:hint="eastAsia"/>
                <w:color w:val="000000"/>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12E351BC" w14:textId="77777777" w:rsidR="00A7791B" w:rsidRDefault="00A7791B" w:rsidP="009E0957">
            <w:pPr>
              <w:jc w:val="both"/>
              <w:rPr>
                <w:rFonts w:ascii="宋体" w:eastAsia="宋体" w:hAnsi="宋体" w:cs="宋体" w:hint="eastAsia"/>
                <w:color w:val="000000"/>
                <w:sz w:val="20"/>
                <w:szCs w:val="20"/>
              </w:rPr>
            </w:pPr>
          </w:p>
        </w:tc>
      </w:tr>
      <w:tr w:rsidR="00A7791B" w14:paraId="3DB4592C" w14:textId="77777777" w:rsidTr="00A7791B">
        <w:trPr>
          <w:trHeight w:val="660"/>
        </w:trPr>
        <w:tc>
          <w:tcPr>
            <w:tcW w:w="609" w:type="dxa"/>
            <w:vMerge w:val="restart"/>
            <w:tcBorders>
              <w:top w:val="single" w:sz="4" w:space="0" w:color="000000"/>
              <w:left w:val="single" w:sz="4" w:space="0" w:color="000000"/>
              <w:bottom w:val="single" w:sz="4" w:space="0" w:color="000000"/>
              <w:right w:val="single" w:sz="4" w:space="0" w:color="000000"/>
            </w:tcBorders>
            <w:vAlign w:val="center"/>
          </w:tcPr>
          <w:p w14:paraId="3A722B1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公共基础课</w:t>
            </w:r>
          </w:p>
        </w:tc>
        <w:tc>
          <w:tcPr>
            <w:tcW w:w="412" w:type="dxa"/>
            <w:vMerge w:val="restart"/>
            <w:tcBorders>
              <w:top w:val="single" w:sz="4" w:space="0" w:color="000000"/>
              <w:left w:val="single" w:sz="4" w:space="0" w:color="000000"/>
              <w:bottom w:val="single" w:sz="4" w:space="0" w:color="000000"/>
              <w:right w:val="single" w:sz="4" w:space="0" w:color="000000"/>
            </w:tcBorders>
            <w:vAlign w:val="center"/>
          </w:tcPr>
          <w:p w14:paraId="48EC201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公共必修课</w:t>
            </w:r>
          </w:p>
        </w:tc>
        <w:tc>
          <w:tcPr>
            <w:tcW w:w="396" w:type="dxa"/>
            <w:tcBorders>
              <w:top w:val="single" w:sz="4" w:space="0" w:color="000000"/>
              <w:left w:val="single" w:sz="4" w:space="0" w:color="000000"/>
              <w:bottom w:val="single" w:sz="4" w:space="0" w:color="000000"/>
              <w:right w:val="single" w:sz="4" w:space="0" w:color="000000"/>
            </w:tcBorders>
            <w:vAlign w:val="center"/>
          </w:tcPr>
          <w:p w14:paraId="2598138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w:t>
            </w:r>
          </w:p>
        </w:tc>
        <w:tc>
          <w:tcPr>
            <w:tcW w:w="1237" w:type="dxa"/>
            <w:tcBorders>
              <w:top w:val="single" w:sz="4" w:space="0" w:color="000000"/>
              <w:left w:val="single" w:sz="4" w:space="0" w:color="000000"/>
              <w:bottom w:val="single" w:sz="4" w:space="0" w:color="000000"/>
              <w:right w:val="single" w:sz="4" w:space="0" w:color="000000"/>
            </w:tcBorders>
            <w:vAlign w:val="center"/>
          </w:tcPr>
          <w:p w14:paraId="563227F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T253110106</w:t>
            </w:r>
          </w:p>
        </w:tc>
        <w:tc>
          <w:tcPr>
            <w:tcW w:w="1440" w:type="dxa"/>
            <w:tcBorders>
              <w:top w:val="single" w:sz="4" w:space="0" w:color="000000"/>
              <w:left w:val="single" w:sz="4" w:space="0" w:color="000000"/>
              <w:bottom w:val="single" w:sz="4" w:space="0" w:color="000000"/>
              <w:right w:val="single" w:sz="4" w:space="0" w:color="000000"/>
            </w:tcBorders>
            <w:vAlign w:val="center"/>
          </w:tcPr>
          <w:p w14:paraId="5D3312BA"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思想道德与法治</w:t>
            </w:r>
          </w:p>
        </w:tc>
        <w:tc>
          <w:tcPr>
            <w:tcW w:w="600" w:type="dxa"/>
            <w:tcBorders>
              <w:top w:val="single" w:sz="4" w:space="0" w:color="000000"/>
              <w:left w:val="single" w:sz="4" w:space="0" w:color="000000"/>
              <w:bottom w:val="single" w:sz="4" w:space="0" w:color="000000"/>
              <w:right w:val="single" w:sz="4" w:space="0" w:color="000000"/>
            </w:tcBorders>
            <w:vAlign w:val="center"/>
          </w:tcPr>
          <w:p w14:paraId="0B62630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B</w:t>
            </w:r>
          </w:p>
        </w:tc>
        <w:tc>
          <w:tcPr>
            <w:tcW w:w="580" w:type="dxa"/>
            <w:tcBorders>
              <w:top w:val="single" w:sz="4" w:space="0" w:color="000000"/>
              <w:left w:val="single" w:sz="4" w:space="0" w:color="000000"/>
              <w:bottom w:val="single" w:sz="4" w:space="0" w:color="000000"/>
              <w:right w:val="single" w:sz="4" w:space="0" w:color="000000"/>
            </w:tcBorders>
            <w:vAlign w:val="center"/>
          </w:tcPr>
          <w:p w14:paraId="587DEE3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w:t>
            </w:r>
          </w:p>
        </w:tc>
        <w:tc>
          <w:tcPr>
            <w:tcW w:w="480" w:type="dxa"/>
            <w:tcBorders>
              <w:top w:val="single" w:sz="4" w:space="0" w:color="000000"/>
              <w:left w:val="nil"/>
              <w:bottom w:val="single" w:sz="4" w:space="0" w:color="000000"/>
              <w:right w:val="single" w:sz="4" w:space="0" w:color="000000"/>
            </w:tcBorders>
            <w:vAlign w:val="center"/>
          </w:tcPr>
          <w:p w14:paraId="72298D2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w:t>
            </w:r>
          </w:p>
        </w:tc>
        <w:tc>
          <w:tcPr>
            <w:tcW w:w="660" w:type="dxa"/>
            <w:tcBorders>
              <w:top w:val="single" w:sz="4" w:space="0" w:color="000000"/>
              <w:left w:val="single" w:sz="4" w:space="0" w:color="000000"/>
              <w:bottom w:val="single" w:sz="4" w:space="0" w:color="000000"/>
              <w:right w:val="single" w:sz="4" w:space="0" w:color="000000"/>
            </w:tcBorders>
            <w:vAlign w:val="center"/>
          </w:tcPr>
          <w:p w14:paraId="3F19CA3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52</w:t>
            </w:r>
          </w:p>
        </w:tc>
        <w:tc>
          <w:tcPr>
            <w:tcW w:w="680" w:type="dxa"/>
            <w:tcBorders>
              <w:top w:val="single" w:sz="4" w:space="0" w:color="000000"/>
              <w:left w:val="single" w:sz="4" w:space="0" w:color="000000"/>
              <w:bottom w:val="single" w:sz="4" w:space="0" w:color="000000"/>
              <w:right w:val="single" w:sz="4" w:space="0" w:color="000000"/>
            </w:tcBorders>
            <w:vAlign w:val="center"/>
          </w:tcPr>
          <w:p w14:paraId="5B6F9C4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48</w:t>
            </w:r>
          </w:p>
        </w:tc>
        <w:tc>
          <w:tcPr>
            <w:tcW w:w="660" w:type="dxa"/>
            <w:tcBorders>
              <w:top w:val="single" w:sz="4" w:space="0" w:color="000000"/>
              <w:left w:val="single" w:sz="4" w:space="0" w:color="000000"/>
              <w:bottom w:val="single" w:sz="4" w:space="0" w:color="000000"/>
              <w:right w:val="single" w:sz="4" w:space="0" w:color="000000"/>
            </w:tcBorders>
            <w:vAlign w:val="center"/>
          </w:tcPr>
          <w:p w14:paraId="63CB837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w:t>
            </w:r>
          </w:p>
        </w:tc>
        <w:tc>
          <w:tcPr>
            <w:tcW w:w="600" w:type="dxa"/>
            <w:tcBorders>
              <w:top w:val="single" w:sz="4" w:space="0" w:color="000000"/>
              <w:left w:val="single" w:sz="4" w:space="0" w:color="000000"/>
              <w:bottom w:val="single" w:sz="4" w:space="0" w:color="000000"/>
              <w:right w:val="single" w:sz="4" w:space="0" w:color="000000"/>
            </w:tcBorders>
            <w:vAlign w:val="center"/>
          </w:tcPr>
          <w:p w14:paraId="117F827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w:t>
            </w:r>
          </w:p>
        </w:tc>
        <w:tc>
          <w:tcPr>
            <w:tcW w:w="620" w:type="dxa"/>
            <w:tcBorders>
              <w:top w:val="single" w:sz="4" w:space="0" w:color="000000"/>
              <w:left w:val="single" w:sz="4" w:space="0" w:color="000000"/>
              <w:bottom w:val="single" w:sz="4" w:space="0" w:color="000000"/>
              <w:right w:val="single" w:sz="4" w:space="0" w:color="000000"/>
            </w:tcBorders>
            <w:vAlign w:val="center"/>
          </w:tcPr>
          <w:p w14:paraId="63BCC9F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w:t>
            </w:r>
          </w:p>
        </w:tc>
        <w:tc>
          <w:tcPr>
            <w:tcW w:w="620" w:type="dxa"/>
            <w:tcBorders>
              <w:top w:val="single" w:sz="4" w:space="0" w:color="000000"/>
              <w:left w:val="single" w:sz="4" w:space="0" w:color="000000"/>
              <w:bottom w:val="single" w:sz="4" w:space="0" w:color="000000"/>
              <w:right w:val="single" w:sz="4" w:space="0" w:color="000000"/>
            </w:tcBorders>
            <w:vAlign w:val="center"/>
          </w:tcPr>
          <w:p w14:paraId="5C9D3EE1"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17822D62"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7813D4CD"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2BD7B243"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0CDE7C80"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E5AEAE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考试</w:t>
            </w:r>
          </w:p>
        </w:tc>
        <w:tc>
          <w:tcPr>
            <w:tcW w:w="1701" w:type="dxa"/>
            <w:tcBorders>
              <w:top w:val="single" w:sz="4" w:space="0" w:color="000000"/>
              <w:left w:val="single" w:sz="4" w:space="0" w:color="000000"/>
              <w:bottom w:val="single" w:sz="4" w:space="0" w:color="000000"/>
              <w:right w:val="single" w:sz="4" w:space="0" w:color="000000"/>
            </w:tcBorders>
            <w:vAlign w:val="center"/>
          </w:tcPr>
          <w:p w14:paraId="10F286C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马克思主义教研部</w:t>
            </w:r>
          </w:p>
        </w:tc>
      </w:tr>
      <w:tr w:rsidR="00A7791B" w14:paraId="61560753" w14:textId="77777777" w:rsidTr="00A7791B">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4ACDAFAC"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4FD92649"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589E9F5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1237" w:type="dxa"/>
            <w:tcBorders>
              <w:top w:val="single" w:sz="4" w:space="0" w:color="000000"/>
              <w:left w:val="single" w:sz="4" w:space="0" w:color="000000"/>
              <w:bottom w:val="single" w:sz="4" w:space="0" w:color="000000"/>
              <w:right w:val="single" w:sz="4" w:space="0" w:color="000000"/>
            </w:tcBorders>
            <w:vAlign w:val="center"/>
          </w:tcPr>
          <w:p w14:paraId="58532711"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T25310101</w:t>
            </w:r>
          </w:p>
        </w:tc>
        <w:tc>
          <w:tcPr>
            <w:tcW w:w="1440" w:type="dxa"/>
            <w:tcBorders>
              <w:top w:val="single" w:sz="4" w:space="0" w:color="000000"/>
              <w:left w:val="single" w:sz="4" w:space="0" w:color="000000"/>
              <w:bottom w:val="single" w:sz="4" w:space="0" w:color="000000"/>
              <w:right w:val="single" w:sz="4" w:space="0" w:color="000000"/>
            </w:tcBorders>
            <w:vAlign w:val="center"/>
          </w:tcPr>
          <w:p w14:paraId="090E90F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毛泽东思想和中国特色社会主义理论体系概论</w:t>
            </w:r>
          </w:p>
        </w:tc>
        <w:tc>
          <w:tcPr>
            <w:tcW w:w="600" w:type="dxa"/>
            <w:tcBorders>
              <w:top w:val="single" w:sz="4" w:space="0" w:color="000000"/>
              <w:left w:val="single" w:sz="4" w:space="0" w:color="000000"/>
              <w:bottom w:val="single" w:sz="4" w:space="0" w:color="000000"/>
              <w:right w:val="single" w:sz="4" w:space="0" w:color="000000"/>
            </w:tcBorders>
            <w:vAlign w:val="center"/>
          </w:tcPr>
          <w:p w14:paraId="0EDB384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B</w:t>
            </w:r>
          </w:p>
        </w:tc>
        <w:tc>
          <w:tcPr>
            <w:tcW w:w="580" w:type="dxa"/>
            <w:tcBorders>
              <w:top w:val="single" w:sz="4" w:space="0" w:color="000000"/>
              <w:left w:val="single" w:sz="4" w:space="0" w:color="000000"/>
              <w:bottom w:val="single" w:sz="4" w:space="0" w:color="000000"/>
              <w:right w:val="single" w:sz="4" w:space="0" w:color="000000"/>
            </w:tcBorders>
            <w:vAlign w:val="center"/>
          </w:tcPr>
          <w:p w14:paraId="0B09F321"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w:t>
            </w:r>
          </w:p>
        </w:tc>
        <w:tc>
          <w:tcPr>
            <w:tcW w:w="480" w:type="dxa"/>
            <w:tcBorders>
              <w:top w:val="single" w:sz="4" w:space="0" w:color="000000"/>
              <w:left w:val="nil"/>
              <w:bottom w:val="single" w:sz="4" w:space="0" w:color="000000"/>
              <w:right w:val="single" w:sz="4" w:space="0" w:color="000000"/>
            </w:tcBorders>
            <w:vAlign w:val="center"/>
          </w:tcPr>
          <w:p w14:paraId="17C0E07A"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660" w:type="dxa"/>
            <w:tcBorders>
              <w:top w:val="single" w:sz="4" w:space="0" w:color="000000"/>
              <w:left w:val="single" w:sz="4" w:space="0" w:color="000000"/>
              <w:bottom w:val="single" w:sz="4" w:space="0" w:color="000000"/>
              <w:right w:val="single" w:sz="4" w:space="0" w:color="000000"/>
            </w:tcBorders>
            <w:vAlign w:val="center"/>
          </w:tcPr>
          <w:p w14:paraId="5D70779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36</w:t>
            </w:r>
          </w:p>
        </w:tc>
        <w:tc>
          <w:tcPr>
            <w:tcW w:w="680" w:type="dxa"/>
            <w:tcBorders>
              <w:top w:val="single" w:sz="4" w:space="0" w:color="000000"/>
              <w:left w:val="single" w:sz="4" w:space="0" w:color="000000"/>
              <w:bottom w:val="single" w:sz="4" w:space="0" w:color="000000"/>
              <w:right w:val="single" w:sz="4" w:space="0" w:color="000000"/>
            </w:tcBorders>
            <w:vAlign w:val="center"/>
          </w:tcPr>
          <w:p w14:paraId="3EA8E2C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32</w:t>
            </w:r>
          </w:p>
        </w:tc>
        <w:tc>
          <w:tcPr>
            <w:tcW w:w="660" w:type="dxa"/>
            <w:tcBorders>
              <w:top w:val="single" w:sz="4" w:space="0" w:color="000000"/>
              <w:left w:val="single" w:sz="4" w:space="0" w:color="000000"/>
              <w:bottom w:val="single" w:sz="4" w:space="0" w:color="000000"/>
              <w:right w:val="single" w:sz="4" w:space="0" w:color="000000"/>
            </w:tcBorders>
            <w:vAlign w:val="center"/>
          </w:tcPr>
          <w:p w14:paraId="7011B17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w:t>
            </w:r>
          </w:p>
        </w:tc>
        <w:tc>
          <w:tcPr>
            <w:tcW w:w="600" w:type="dxa"/>
            <w:tcBorders>
              <w:top w:val="single" w:sz="4" w:space="0" w:color="000000"/>
              <w:left w:val="single" w:sz="4" w:space="0" w:color="000000"/>
              <w:bottom w:val="single" w:sz="4" w:space="0" w:color="000000"/>
              <w:right w:val="single" w:sz="4" w:space="0" w:color="000000"/>
            </w:tcBorders>
            <w:vAlign w:val="center"/>
          </w:tcPr>
          <w:p w14:paraId="71D2A1C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w:t>
            </w:r>
          </w:p>
        </w:tc>
        <w:tc>
          <w:tcPr>
            <w:tcW w:w="620" w:type="dxa"/>
            <w:tcBorders>
              <w:top w:val="single" w:sz="4" w:space="0" w:color="000000"/>
              <w:left w:val="single" w:sz="4" w:space="0" w:color="000000"/>
              <w:bottom w:val="single" w:sz="4" w:space="0" w:color="000000"/>
              <w:right w:val="single" w:sz="4" w:space="0" w:color="000000"/>
            </w:tcBorders>
            <w:vAlign w:val="center"/>
          </w:tcPr>
          <w:p w14:paraId="38967238"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vAlign w:val="center"/>
          </w:tcPr>
          <w:p w14:paraId="7EA89718"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24B9823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660" w:type="dxa"/>
            <w:tcBorders>
              <w:top w:val="single" w:sz="4" w:space="0" w:color="000000"/>
              <w:left w:val="single" w:sz="4" w:space="0" w:color="000000"/>
              <w:bottom w:val="single" w:sz="4" w:space="0" w:color="000000"/>
              <w:right w:val="single" w:sz="4" w:space="0" w:color="000000"/>
            </w:tcBorders>
            <w:vAlign w:val="center"/>
          </w:tcPr>
          <w:p w14:paraId="7BC5FDDA"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75A88E07"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5E5D89DE"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57EF61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考试</w:t>
            </w:r>
          </w:p>
        </w:tc>
        <w:tc>
          <w:tcPr>
            <w:tcW w:w="1701" w:type="dxa"/>
            <w:tcBorders>
              <w:top w:val="single" w:sz="4" w:space="0" w:color="000000"/>
              <w:left w:val="single" w:sz="4" w:space="0" w:color="000000"/>
              <w:bottom w:val="single" w:sz="4" w:space="0" w:color="000000"/>
              <w:right w:val="single" w:sz="4" w:space="0" w:color="000000"/>
            </w:tcBorders>
            <w:vAlign w:val="center"/>
          </w:tcPr>
          <w:p w14:paraId="32B2E40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马克思主义教研部</w:t>
            </w:r>
          </w:p>
        </w:tc>
      </w:tr>
      <w:tr w:rsidR="00A7791B" w14:paraId="3095E132" w14:textId="77777777" w:rsidTr="00A7791B">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3C63F643"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61EB2C86"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1617F5C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w:t>
            </w:r>
          </w:p>
        </w:tc>
        <w:tc>
          <w:tcPr>
            <w:tcW w:w="1237" w:type="dxa"/>
            <w:tcBorders>
              <w:top w:val="single" w:sz="4" w:space="0" w:color="000000"/>
              <w:left w:val="single" w:sz="4" w:space="0" w:color="000000"/>
              <w:bottom w:val="single" w:sz="4" w:space="0" w:color="000000"/>
              <w:right w:val="single" w:sz="4" w:space="0" w:color="000000"/>
            </w:tcBorders>
            <w:vAlign w:val="center"/>
          </w:tcPr>
          <w:p w14:paraId="303BEE9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T253110102/08/09/10</w:t>
            </w:r>
          </w:p>
        </w:tc>
        <w:tc>
          <w:tcPr>
            <w:tcW w:w="1440" w:type="dxa"/>
            <w:tcBorders>
              <w:top w:val="single" w:sz="4" w:space="0" w:color="000000"/>
              <w:left w:val="single" w:sz="4" w:space="0" w:color="000000"/>
              <w:bottom w:val="single" w:sz="4" w:space="0" w:color="000000"/>
              <w:right w:val="single" w:sz="4" w:space="0" w:color="000000"/>
            </w:tcBorders>
            <w:vAlign w:val="center"/>
          </w:tcPr>
          <w:p w14:paraId="063CEBE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形势与政策一/二/三/四</w:t>
            </w:r>
          </w:p>
        </w:tc>
        <w:tc>
          <w:tcPr>
            <w:tcW w:w="600" w:type="dxa"/>
            <w:tcBorders>
              <w:top w:val="single" w:sz="4" w:space="0" w:color="000000"/>
              <w:left w:val="single" w:sz="4" w:space="0" w:color="000000"/>
              <w:bottom w:val="single" w:sz="4" w:space="0" w:color="000000"/>
              <w:right w:val="single" w:sz="4" w:space="0" w:color="000000"/>
            </w:tcBorders>
            <w:vAlign w:val="center"/>
          </w:tcPr>
          <w:p w14:paraId="6A32B69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A</w:t>
            </w:r>
          </w:p>
        </w:tc>
        <w:tc>
          <w:tcPr>
            <w:tcW w:w="580" w:type="dxa"/>
            <w:tcBorders>
              <w:top w:val="single" w:sz="4" w:space="0" w:color="000000"/>
              <w:left w:val="single" w:sz="4" w:space="0" w:color="000000"/>
              <w:bottom w:val="single" w:sz="4" w:space="0" w:color="000000"/>
              <w:right w:val="single" w:sz="4" w:space="0" w:color="000000"/>
            </w:tcBorders>
            <w:vAlign w:val="center"/>
          </w:tcPr>
          <w:p w14:paraId="369479A1" w14:textId="77777777" w:rsidR="00A7791B" w:rsidRDefault="00A7791B" w:rsidP="009E0957">
            <w:pPr>
              <w:jc w:val="both"/>
              <w:rPr>
                <w:rFonts w:ascii="宋体" w:eastAsia="宋体" w:hAnsi="宋体" w:cs="宋体" w:hint="eastAsia"/>
                <w:color w:val="000000"/>
                <w:sz w:val="20"/>
                <w:szCs w:val="20"/>
              </w:rPr>
            </w:pPr>
          </w:p>
        </w:tc>
        <w:tc>
          <w:tcPr>
            <w:tcW w:w="480" w:type="dxa"/>
            <w:tcBorders>
              <w:top w:val="single" w:sz="4" w:space="0" w:color="000000"/>
              <w:left w:val="nil"/>
              <w:bottom w:val="single" w:sz="4" w:space="0" w:color="000000"/>
              <w:right w:val="single" w:sz="4" w:space="0" w:color="000000"/>
            </w:tcBorders>
            <w:vAlign w:val="center"/>
          </w:tcPr>
          <w:p w14:paraId="790AF21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w:t>
            </w:r>
          </w:p>
        </w:tc>
        <w:tc>
          <w:tcPr>
            <w:tcW w:w="660" w:type="dxa"/>
            <w:tcBorders>
              <w:top w:val="single" w:sz="4" w:space="0" w:color="000000"/>
              <w:left w:val="single" w:sz="4" w:space="0" w:color="000000"/>
              <w:bottom w:val="single" w:sz="4" w:space="0" w:color="000000"/>
              <w:right w:val="single" w:sz="4" w:space="0" w:color="000000"/>
            </w:tcBorders>
            <w:vAlign w:val="center"/>
          </w:tcPr>
          <w:p w14:paraId="33F6966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32</w:t>
            </w:r>
          </w:p>
        </w:tc>
        <w:tc>
          <w:tcPr>
            <w:tcW w:w="680" w:type="dxa"/>
            <w:tcBorders>
              <w:top w:val="single" w:sz="4" w:space="0" w:color="000000"/>
              <w:left w:val="single" w:sz="4" w:space="0" w:color="000000"/>
              <w:bottom w:val="single" w:sz="4" w:space="0" w:color="000000"/>
              <w:right w:val="single" w:sz="4" w:space="0" w:color="000000"/>
            </w:tcBorders>
            <w:vAlign w:val="center"/>
          </w:tcPr>
          <w:p w14:paraId="15F4C7D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32</w:t>
            </w:r>
          </w:p>
        </w:tc>
        <w:tc>
          <w:tcPr>
            <w:tcW w:w="660" w:type="dxa"/>
            <w:tcBorders>
              <w:top w:val="single" w:sz="4" w:space="0" w:color="000000"/>
              <w:left w:val="single" w:sz="4" w:space="0" w:color="000000"/>
              <w:bottom w:val="single" w:sz="4" w:space="0" w:color="000000"/>
              <w:right w:val="single" w:sz="4" w:space="0" w:color="000000"/>
            </w:tcBorders>
            <w:vAlign w:val="center"/>
          </w:tcPr>
          <w:p w14:paraId="6AA3FF9D"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309208D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1-4</w:t>
            </w:r>
          </w:p>
        </w:tc>
        <w:tc>
          <w:tcPr>
            <w:tcW w:w="620" w:type="dxa"/>
            <w:tcBorders>
              <w:top w:val="single" w:sz="4" w:space="0" w:color="000000"/>
              <w:left w:val="single" w:sz="4" w:space="0" w:color="000000"/>
              <w:bottom w:val="single" w:sz="4" w:space="0" w:color="000000"/>
              <w:right w:val="single" w:sz="4" w:space="0" w:color="000000"/>
            </w:tcBorders>
            <w:vAlign w:val="center"/>
          </w:tcPr>
          <w:p w14:paraId="6D69318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总8</w:t>
            </w:r>
          </w:p>
        </w:tc>
        <w:tc>
          <w:tcPr>
            <w:tcW w:w="620" w:type="dxa"/>
            <w:tcBorders>
              <w:top w:val="single" w:sz="4" w:space="0" w:color="000000"/>
              <w:left w:val="single" w:sz="4" w:space="0" w:color="000000"/>
              <w:bottom w:val="single" w:sz="4" w:space="0" w:color="000000"/>
              <w:right w:val="single" w:sz="4" w:space="0" w:color="000000"/>
            </w:tcBorders>
            <w:vAlign w:val="center"/>
          </w:tcPr>
          <w:p w14:paraId="779D448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总8</w:t>
            </w:r>
          </w:p>
        </w:tc>
        <w:tc>
          <w:tcPr>
            <w:tcW w:w="600" w:type="dxa"/>
            <w:tcBorders>
              <w:top w:val="single" w:sz="4" w:space="0" w:color="000000"/>
              <w:left w:val="single" w:sz="4" w:space="0" w:color="000000"/>
              <w:bottom w:val="single" w:sz="4" w:space="0" w:color="000000"/>
              <w:right w:val="single" w:sz="4" w:space="0" w:color="000000"/>
            </w:tcBorders>
            <w:vAlign w:val="center"/>
          </w:tcPr>
          <w:p w14:paraId="675AFC6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总8</w:t>
            </w:r>
          </w:p>
        </w:tc>
        <w:tc>
          <w:tcPr>
            <w:tcW w:w="660" w:type="dxa"/>
            <w:tcBorders>
              <w:top w:val="single" w:sz="4" w:space="0" w:color="000000"/>
              <w:left w:val="single" w:sz="4" w:space="0" w:color="000000"/>
              <w:bottom w:val="single" w:sz="4" w:space="0" w:color="000000"/>
              <w:right w:val="single" w:sz="4" w:space="0" w:color="000000"/>
            </w:tcBorders>
            <w:vAlign w:val="center"/>
          </w:tcPr>
          <w:p w14:paraId="2892FEE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总8</w:t>
            </w:r>
          </w:p>
        </w:tc>
        <w:tc>
          <w:tcPr>
            <w:tcW w:w="600" w:type="dxa"/>
            <w:tcBorders>
              <w:top w:val="single" w:sz="4" w:space="0" w:color="000000"/>
              <w:left w:val="single" w:sz="4" w:space="0" w:color="000000"/>
              <w:bottom w:val="single" w:sz="4" w:space="0" w:color="000000"/>
              <w:right w:val="single" w:sz="4" w:space="0" w:color="000000"/>
            </w:tcBorders>
            <w:vAlign w:val="center"/>
          </w:tcPr>
          <w:p w14:paraId="2A4894F8"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3D87AD69"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19145B4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考试</w:t>
            </w:r>
          </w:p>
        </w:tc>
        <w:tc>
          <w:tcPr>
            <w:tcW w:w="1701" w:type="dxa"/>
            <w:tcBorders>
              <w:top w:val="single" w:sz="4" w:space="0" w:color="000000"/>
              <w:left w:val="single" w:sz="4" w:space="0" w:color="000000"/>
              <w:bottom w:val="single" w:sz="4" w:space="0" w:color="000000"/>
              <w:right w:val="single" w:sz="4" w:space="0" w:color="000000"/>
            </w:tcBorders>
            <w:vAlign w:val="center"/>
          </w:tcPr>
          <w:p w14:paraId="3CFE8D3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马克思主义教研部</w:t>
            </w:r>
          </w:p>
        </w:tc>
      </w:tr>
      <w:tr w:rsidR="00A7791B" w14:paraId="56F3EC5D" w14:textId="77777777" w:rsidTr="00A7791B">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00ED0C64"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210107E9"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3F99363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w:t>
            </w:r>
          </w:p>
        </w:tc>
        <w:tc>
          <w:tcPr>
            <w:tcW w:w="1237" w:type="dxa"/>
            <w:tcBorders>
              <w:top w:val="single" w:sz="4" w:space="0" w:color="000000"/>
              <w:left w:val="single" w:sz="4" w:space="0" w:color="000000"/>
              <w:bottom w:val="single" w:sz="4" w:space="0" w:color="000000"/>
              <w:right w:val="single" w:sz="4" w:space="0" w:color="000000"/>
            </w:tcBorders>
            <w:vAlign w:val="center"/>
          </w:tcPr>
          <w:p w14:paraId="73C270C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T253110103</w:t>
            </w:r>
          </w:p>
        </w:tc>
        <w:tc>
          <w:tcPr>
            <w:tcW w:w="1440" w:type="dxa"/>
            <w:tcBorders>
              <w:top w:val="single" w:sz="4" w:space="0" w:color="000000"/>
              <w:left w:val="single" w:sz="4" w:space="0" w:color="000000"/>
              <w:bottom w:val="single" w:sz="4" w:space="0" w:color="000000"/>
              <w:right w:val="single" w:sz="4" w:space="0" w:color="000000"/>
            </w:tcBorders>
            <w:noWrap/>
            <w:vAlign w:val="center"/>
          </w:tcPr>
          <w:p w14:paraId="056E5845"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中华民族共同体概论</w:t>
            </w:r>
          </w:p>
        </w:tc>
        <w:tc>
          <w:tcPr>
            <w:tcW w:w="600" w:type="dxa"/>
            <w:tcBorders>
              <w:top w:val="single" w:sz="4" w:space="0" w:color="000000"/>
              <w:left w:val="single" w:sz="4" w:space="0" w:color="000000"/>
              <w:bottom w:val="single" w:sz="4" w:space="0" w:color="000000"/>
              <w:right w:val="single" w:sz="4" w:space="0" w:color="000000"/>
            </w:tcBorders>
            <w:vAlign w:val="center"/>
          </w:tcPr>
          <w:p w14:paraId="753D02D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B</w:t>
            </w:r>
          </w:p>
        </w:tc>
        <w:tc>
          <w:tcPr>
            <w:tcW w:w="580" w:type="dxa"/>
            <w:tcBorders>
              <w:top w:val="single" w:sz="4" w:space="0" w:color="000000"/>
              <w:left w:val="single" w:sz="4" w:space="0" w:color="000000"/>
              <w:bottom w:val="single" w:sz="4" w:space="0" w:color="000000"/>
              <w:right w:val="single" w:sz="4" w:space="0" w:color="000000"/>
            </w:tcBorders>
            <w:vAlign w:val="center"/>
          </w:tcPr>
          <w:p w14:paraId="40A2DFA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w:t>
            </w:r>
          </w:p>
        </w:tc>
        <w:tc>
          <w:tcPr>
            <w:tcW w:w="480" w:type="dxa"/>
            <w:tcBorders>
              <w:top w:val="single" w:sz="4" w:space="0" w:color="000000"/>
              <w:left w:val="nil"/>
              <w:bottom w:val="single" w:sz="4" w:space="0" w:color="000000"/>
              <w:right w:val="single" w:sz="4" w:space="0" w:color="000000"/>
            </w:tcBorders>
            <w:vAlign w:val="center"/>
          </w:tcPr>
          <w:p w14:paraId="436AD2B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w:t>
            </w:r>
          </w:p>
        </w:tc>
        <w:tc>
          <w:tcPr>
            <w:tcW w:w="660" w:type="dxa"/>
            <w:tcBorders>
              <w:top w:val="single" w:sz="4" w:space="0" w:color="000000"/>
              <w:left w:val="single" w:sz="4" w:space="0" w:color="000000"/>
              <w:bottom w:val="single" w:sz="4" w:space="0" w:color="000000"/>
              <w:right w:val="single" w:sz="4" w:space="0" w:color="000000"/>
            </w:tcBorders>
            <w:vAlign w:val="center"/>
          </w:tcPr>
          <w:p w14:paraId="7422E0D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20</w:t>
            </w:r>
          </w:p>
        </w:tc>
        <w:tc>
          <w:tcPr>
            <w:tcW w:w="680" w:type="dxa"/>
            <w:tcBorders>
              <w:top w:val="single" w:sz="4" w:space="0" w:color="000000"/>
              <w:left w:val="single" w:sz="4" w:space="0" w:color="000000"/>
              <w:bottom w:val="single" w:sz="4" w:space="0" w:color="000000"/>
              <w:right w:val="single" w:sz="4" w:space="0" w:color="000000"/>
            </w:tcBorders>
            <w:vAlign w:val="center"/>
          </w:tcPr>
          <w:p w14:paraId="7919806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16</w:t>
            </w:r>
          </w:p>
        </w:tc>
        <w:tc>
          <w:tcPr>
            <w:tcW w:w="660" w:type="dxa"/>
            <w:tcBorders>
              <w:top w:val="single" w:sz="4" w:space="0" w:color="000000"/>
              <w:left w:val="single" w:sz="4" w:space="0" w:color="000000"/>
              <w:bottom w:val="single" w:sz="4" w:space="0" w:color="000000"/>
              <w:right w:val="single" w:sz="4" w:space="0" w:color="000000"/>
            </w:tcBorders>
            <w:vAlign w:val="center"/>
          </w:tcPr>
          <w:p w14:paraId="62610FC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w:t>
            </w:r>
          </w:p>
        </w:tc>
        <w:tc>
          <w:tcPr>
            <w:tcW w:w="600" w:type="dxa"/>
            <w:tcBorders>
              <w:top w:val="single" w:sz="4" w:space="0" w:color="000000"/>
              <w:left w:val="single" w:sz="4" w:space="0" w:color="000000"/>
              <w:bottom w:val="single" w:sz="4" w:space="0" w:color="000000"/>
              <w:right w:val="single" w:sz="4" w:space="0" w:color="000000"/>
            </w:tcBorders>
            <w:vAlign w:val="center"/>
          </w:tcPr>
          <w:p w14:paraId="40A7C71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w:t>
            </w:r>
          </w:p>
        </w:tc>
        <w:tc>
          <w:tcPr>
            <w:tcW w:w="620" w:type="dxa"/>
            <w:tcBorders>
              <w:top w:val="single" w:sz="4" w:space="0" w:color="000000"/>
              <w:left w:val="single" w:sz="4" w:space="0" w:color="000000"/>
              <w:bottom w:val="single" w:sz="4" w:space="0" w:color="000000"/>
              <w:right w:val="single" w:sz="4" w:space="0" w:color="000000"/>
            </w:tcBorders>
            <w:vAlign w:val="center"/>
          </w:tcPr>
          <w:p w14:paraId="7F8ECB12"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vAlign w:val="center"/>
          </w:tcPr>
          <w:p w14:paraId="24117770"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4D1FCDF1"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582C709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600" w:type="dxa"/>
            <w:tcBorders>
              <w:top w:val="single" w:sz="4" w:space="0" w:color="000000"/>
              <w:left w:val="single" w:sz="4" w:space="0" w:color="000000"/>
              <w:bottom w:val="single" w:sz="4" w:space="0" w:color="000000"/>
              <w:right w:val="single" w:sz="4" w:space="0" w:color="000000"/>
            </w:tcBorders>
            <w:vAlign w:val="center"/>
          </w:tcPr>
          <w:p w14:paraId="3BE91D9D"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7921DD0F"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232A7E2A"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考试</w:t>
            </w:r>
          </w:p>
        </w:tc>
        <w:tc>
          <w:tcPr>
            <w:tcW w:w="1701" w:type="dxa"/>
            <w:tcBorders>
              <w:top w:val="single" w:sz="4" w:space="0" w:color="000000"/>
              <w:left w:val="single" w:sz="4" w:space="0" w:color="000000"/>
              <w:bottom w:val="single" w:sz="4" w:space="0" w:color="000000"/>
              <w:right w:val="single" w:sz="4" w:space="0" w:color="000000"/>
            </w:tcBorders>
            <w:vAlign w:val="center"/>
          </w:tcPr>
          <w:p w14:paraId="3036D286"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马克思主义教研部</w:t>
            </w:r>
          </w:p>
        </w:tc>
      </w:tr>
      <w:tr w:rsidR="00A7791B" w14:paraId="24CB2F19" w14:textId="77777777" w:rsidTr="00A7791B">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66BF9894"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5F4D5C13"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35D23DD6"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5</w:t>
            </w:r>
          </w:p>
        </w:tc>
        <w:tc>
          <w:tcPr>
            <w:tcW w:w="1237" w:type="dxa"/>
            <w:tcBorders>
              <w:top w:val="single" w:sz="4" w:space="0" w:color="000000"/>
              <w:left w:val="single" w:sz="4" w:space="0" w:color="000000"/>
              <w:bottom w:val="single" w:sz="4" w:space="0" w:color="000000"/>
              <w:right w:val="single" w:sz="4" w:space="0" w:color="000000"/>
            </w:tcBorders>
            <w:vAlign w:val="center"/>
          </w:tcPr>
          <w:p w14:paraId="5D9B1B06"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T253110105</w:t>
            </w:r>
          </w:p>
        </w:tc>
        <w:tc>
          <w:tcPr>
            <w:tcW w:w="1440" w:type="dxa"/>
            <w:tcBorders>
              <w:top w:val="single" w:sz="4" w:space="0" w:color="000000"/>
              <w:left w:val="single" w:sz="4" w:space="0" w:color="000000"/>
              <w:bottom w:val="single" w:sz="4" w:space="0" w:color="000000"/>
              <w:right w:val="single" w:sz="4" w:space="0" w:color="000000"/>
            </w:tcBorders>
            <w:vAlign w:val="center"/>
          </w:tcPr>
          <w:p w14:paraId="22689EA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习近平新时代中国特色社会主义思想概论</w:t>
            </w:r>
          </w:p>
        </w:tc>
        <w:tc>
          <w:tcPr>
            <w:tcW w:w="600" w:type="dxa"/>
            <w:tcBorders>
              <w:top w:val="single" w:sz="4" w:space="0" w:color="000000"/>
              <w:left w:val="single" w:sz="4" w:space="0" w:color="000000"/>
              <w:bottom w:val="single" w:sz="4" w:space="0" w:color="000000"/>
              <w:right w:val="single" w:sz="4" w:space="0" w:color="000000"/>
            </w:tcBorders>
            <w:vAlign w:val="center"/>
          </w:tcPr>
          <w:p w14:paraId="229C4976"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B</w:t>
            </w:r>
          </w:p>
        </w:tc>
        <w:tc>
          <w:tcPr>
            <w:tcW w:w="580" w:type="dxa"/>
            <w:tcBorders>
              <w:top w:val="single" w:sz="4" w:space="0" w:color="000000"/>
              <w:left w:val="single" w:sz="4" w:space="0" w:color="000000"/>
              <w:bottom w:val="single" w:sz="4" w:space="0" w:color="000000"/>
              <w:right w:val="single" w:sz="4" w:space="0" w:color="000000"/>
            </w:tcBorders>
            <w:vAlign w:val="center"/>
          </w:tcPr>
          <w:p w14:paraId="60BAFBF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w:t>
            </w:r>
          </w:p>
        </w:tc>
        <w:tc>
          <w:tcPr>
            <w:tcW w:w="480" w:type="dxa"/>
            <w:tcBorders>
              <w:top w:val="single" w:sz="4" w:space="0" w:color="000000"/>
              <w:left w:val="nil"/>
              <w:bottom w:val="single" w:sz="4" w:space="0" w:color="000000"/>
              <w:right w:val="single" w:sz="4" w:space="0" w:color="000000"/>
            </w:tcBorders>
            <w:vAlign w:val="center"/>
          </w:tcPr>
          <w:p w14:paraId="0060691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w:t>
            </w:r>
          </w:p>
        </w:tc>
        <w:tc>
          <w:tcPr>
            <w:tcW w:w="660" w:type="dxa"/>
            <w:tcBorders>
              <w:top w:val="single" w:sz="4" w:space="0" w:color="000000"/>
              <w:left w:val="single" w:sz="4" w:space="0" w:color="000000"/>
              <w:bottom w:val="single" w:sz="4" w:space="0" w:color="000000"/>
              <w:right w:val="single" w:sz="4" w:space="0" w:color="000000"/>
            </w:tcBorders>
            <w:vAlign w:val="center"/>
          </w:tcPr>
          <w:p w14:paraId="0DABE8E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52</w:t>
            </w:r>
          </w:p>
        </w:tc>
        <w:tc>
          <w:tcPr>
            <w:tcW w:w="680" w:type="dxa"/>
            <w:tcBorders>
              <w:top w:val="single" w:sz="4" w:space="0" w:color="000000"/>
              <w:left w:val="single" w:sz="4" w:space="0" w:color="000000"/>
              <w:bottom w:val="single" w:sz="4" w:space="0" w:color="000000"/>
              <w:right w:val="single" w:sz="4" w:space="0" w:color="000000"/>
            </w:tcBorders>
            <w:vAlign w:val="center"/>
          </w:tcPr>
          <w:p w14:paraId="1712A81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48</w:t>
            </w:r>
          </w:p>
        </w:tc>
        <w:tc>
          <w:tcPr>
            <w:tcW w:w="660" w:type="dxa"/>
            <w:tcBorders>
              <w:top w:val="single" w:sz="4" w:space="0" w:color="000000"/>
              <w:left w:val="single" w:sz="4" w:space="0" w:color="000000"/>
              <w:bottom w:val="single" w:sz="4" w:space="0" w:color="000000"/>
              <w:right w:val="single" w:sz="4" w:space="0" w:color="000000"/>
            </w:tcBorders>
            <w:vAlign w:val="center"/>
          </w:tcPr>
          <w:p w14:paraId="41C6FE6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w:t>
            </w:r>
          </w:p>
        </w:tc>
        <w:tc>
          <w:tcPr>
            <w:tcW w:w="600" w:type="dxa"/>
            <w:tcBorders>
              <w:top w:val="single" w:sz="4" w:space="0" w:color="000000"/>
              <w:left w:val="single" w:sz="4" w:space="0" w:color="000000"/>
              <w:bottom w:val="single" w:sz="4" w:space="0" w:color="000000"/>
              <w:right w:val="single" w:sz="4" w:space="0" w:color="000000"/>
            </w:tcBorders>
            <w:vAlign w:val="center"/>
          </w:tcPr>
          <w:p w14:paraId="0A19CFF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620" w:type="dxa"/>
            <w:tcBorders>
              <w:top w:val="single" w:sz="4" w:space="0" w:color="000000"/>
              <w:left w:val="single" w:sz="4" w:space="0" w:color="000000"/>
              <w:bottom w:val="single" w:sz="4" w:space="0" w:color="000000"/>
              <w:right w:val="single" w:sz="4" w:space="0" w:color="000000"/>
            </w:tcBorders>
            <w:vAlign w:val="center"/>
          </w:tcPr>
          <w:p w14:paraId="1B4B5ADF"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vAlign w:val="center"/>
          </w:tcPr>
          <w:p w14:paraId="34E9DC5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w:t>
            </w:r>
          </w:p>
        </w:tc>
        <w:tc>
          <w:tcPr>
            <w:tcW w:w="600" w:type="dxa"/>
            <w:tcBorders>
              <w:top w:val="single" w:sz="4" w:space="0" w:color="000000"/>
              <w:left w:val="single" w:sz="4" w:space="0" w:color="000000"/>
              <w:bottom w:val="single" w:sz="4" w:space="0" w:color="000000"/>
              <w:right w:val="single" w:sz="4" w:space="0" w:color="000000"/>
            </w:tcBorders>
            <w:vAlign w:val="center"/>
          </w:tcPr>
          <w:p w14:paraId="0AB648A7"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0E0DE2BF"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45C07614"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037EBC0E"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30010FF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考试</w:t>
            </w:r>
          </w:p>
        </w:tc>
        <w:tc>
          <w:tcPr>
            <w:tcW w:w="1701" w:type="dxa"/>
            <w:tcBorders>
              <w:top w:val="single" w:sz="4" w:space="0" w:color="000000"/>
              <w:left w:val="single" w:sz="4" w:space="0" w:color="000000"/>
              <w:bottom w:val="single" w:sz="4" w:space="0" w:color="000000"/>
              <w:right w:val="single" w:sz="4" w:space="0" w:color="000000"/>
            </w:tcBorders>
            <w:vAlign w:val="center"/>
          </w:tcPr>
          <w:p w14:paraId="33CD8CD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马克思主义教研部</w:t>
            </w:r>
          </w:p>
        </w:tc>
      </w:tr>
      <w:tr w:rsidR="00A7791B" w14:paraId="55F6570C" w14:textId="77777777" w:rsidTr="00A7791B">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21DA8CE7"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585C43F2"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66A7866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6</w:t>
            </w:r>
          </w:p>
        </w:tc>
        <w:tc>
          <w:tcPr>
            <w:tcW w:w="1237" w:type="dxa"/>
            <w:tcBorders>
              <w:top w:val="single" w:sz="4" w:space="0" w:color="000000"/>
              <w:left w:val="single" w:sz="4" w:space="0" w:color="000000"/>
              <w:bottom w:val="single" w:sz="4" w:space="0" w:color="000000"/>
              <w:right w:val="single" w:sz="4" w:space="0" w:color="000000"/>
            </w:tcBorders>
            <w:vAlign w:val="center"/>
          </w:tcPr>
          <w:p w14:paraId="43DD434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T251110101</w:t>
            </w:r>
          </w:p>
        </w:tc>
        <w:tc>
          <w:tcPr>
            <w:tcW w:w="1440" w:type="dxa"/>
            <w:tcBorders>
              <w:top w:val="single" w:sz="4" w:space="0" w:color="000000"/>
              <w:left w:val="single" w:sz="4" w:space="0" w:color="000000"/>
              <w:bottom w:val="single" w:sz="4" w:space="0" w:color="000000"/>
              <w:right w:val="single" w:sz="4" w:space="0" w:color="000000"/>
            </w:tcBorders>
            <w:vAlign w:val="center"/>
          </w:tcPr>
          <w:p w14:paraId="1A6A539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心理健康教育</w:t>
            </w:r>
          </w:p>
        </w:tc>
        <w:tc>
          <w:tcPr>
            <w:tcW w:w="600" w:type="dxa"/>
            <w:tcBorders>
              <w:top w:val="single" w:sz="4" w:space="0" w:color="000000"/>
              <w:left w:val="single" w:sz="4" w:space="0" w:color="000000"/>
              <w:bottom w:val="single" w:sz="4" w:space="0" w:color="000000"/>
              <w:right w:val="single" w:sz="4" w:space="0" w:color="000000"/>
            </w:tcBorders>
            <w:vAlign w:val="center"/>
          </w:tcPr>
          <w:p w14:paraId="7C163B3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B</w:t>
            </w:r>
          </w:p>
        </w:tc>
        <w:tc>
          <w:tcPr>
            <w:tcW w:w="580" w:type="dxa"/>
            <w:tcBorders>
              <w:top w:val="single" w:sz="4" w:space="0" w:color="000000"/>
              <w:left w:val="single" w:sz="4" w:space="0" w:color="000000"/>
              <w:bottom w:val="single" w:sz="4" w:space="0" w:color="000000"/>
              <w:right w:val="single" w:sz="4" w:space="0" w:color="000000"/>
            </w:tcBorders>
            <w:vAlign w:val="center"/>
          </w:tcPr>
          <w:p w14:paraId="7BEAD25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w:t>
            </w:r>
          </w:p>
        </w:tc>
        <w:tc>
          <w:tcPr>
            <w:tcW w:w="480" w:type="dxa"/>
            <w:tcBorders>
              <w:top w:val="single" w:sz="4" w:space="0" w:color="000000"/>
              <w:left w:val="nil"/>
              <w:bottom w:val="single" w:sz="4" w:space="0" w:color="000000"/>
              <w:right w:val="single" w:sz="4" w:space="0" w:color="000000"/>
            </w:tcBorders>
            <w:vAlign w:val="center"/>
          </w:tcPr>
          <w:p w14:paraId="7A9475A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660" w:type="dxa"/>
            <w:tcBorders>
              <w:top w:val="single" w:sz="4" w:space="0" w:color="000000"/>
              <w:left w:val="single" w:sz="4" w:space="0" w:color="000000"/>
              <w:bottom w:val="single" w:sz="4" w:space="0" w:color="000000"/>
              <w:right w:val="single" w:sz="4" w:space="0" w:color="000000"/>
            </w:tcBorders>
            <w:vAlign w:val="center"/>
          </w:tcPr>
          <w:p w14:paraId="2C73437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30</w:t>
            </w:r>
          </w:p>
        </w:tc>
        <w:tc>
          <w:tcPr>
            <w:tcW w:w="680" w:type="dxa"/>
            <w:tcBorders>
              <w:top w:val="single" w:sz="4" w:space="0" w:color="000000"/>
              <w:left w:val="single" w:sz="4" w:space="0" w:color="000000"/>
              <w:bottom w:val="single" w:sz="4" w:space="0" w:color="000000"/>
              <w:right w:val="single" w:sz="4" w:space="0" w:color="000000"/>
            </w:tcBorders>
            <w:vAlign w:val="center"/>
          </w:tcPr>
          <w:p w14:paraId="5CF103E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22</w:t>
            </w:r>
          </w:p>
        </w:tc>
        <w:tc>
          <w:tcPr>
            <w:tcW w:w="660" w:type="dxa"/>
            <w:tcBorders>
              <w:top w:val="single" w:sz="4" w:space="0" w:color="000000"/>
              <w:left w:val="single" w:sz="4" w:space="0" w:color="000000"/>
              <w:bottom w:val="single" w:sz="4" w:space="0" w:color="000000"/>
              <w:right w:val="single" w:sz="4" w:space="0" w:color="000000"/>
            </w:tcBorders>
            <w:vAlign w:val="center"/>
          </w:tcPr>
          <w:p w14:paraId="25307C0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8</w:t>
            </w:r>
          </w:p>
        </w:tc>
        <w:tc>
          <w:tcPr>
            <w:tcW w:w="600" w:type="dxa"/>
            <w:tcBorders>
              <w:top w:val="single" w:sz="4" w:space="0" w:color="000000"/>
              <w:left w:val="single" w:sz="4" w:space="0" w:color="000000"/>
              <w:bottom w:val="single" w:sz="4" w:space="0" w:color="000000"/>
              <w:right w:val="single" w:sz="4" w:space="0" w:color="000000"/>
            </w:tcBorders>
            <w:vAlign w:val="center"/>
          </w:tcPr>
          <w:p w14:paraId="5014009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w:t>
            </w:r>
          </w:p>
        </w:tc>
        <w:tc>
          <w:tcPr>
            <w:tcW w:w="620" w:type="dxa"/>
            <w:tcBorders>
              <w:top w:val="single" w:sz="4" w:space="0" w:color="000000"/>
              <w:left w:val="single" w:sz="4" w:space="0" w:color="000000"/>
              <w:bottom w:val="single" w:sz="4" w:space="0" w:color="000000"/>
              <w:right w:val="single" w:sz="4" w:space="0" w:color="000000"/>
            </w:tcBorders>
            <w:vAlign w:val="center"/>
          </w:tcPr>
          <w:p w14:paraId="2A66D8E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620" w:type="dxa"/>
            <w:tcBorders>
              <w:top w:val="single" w:sz="4" w:space="0" w:color="000000"/>
              <w:left w:val="single" w:sz="4" w:space="0" w:color="000000"/>
              <w:bottom w:val="single" w:sz="4" w:space="0" w:color="000000"/>
              <w:right w:val="single" w:sz="4" w:space="0" w:color="000000"/>
            </w:tcBorders>
            <w:vAlign w:val="center"/>
          </w:tcPr>
          <w:p w14:paraId="469CC78D"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07A042B2"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2A2B4B4E"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59F4C25B"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1DD100CA"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7618162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考查</w:t>
            </w:r>
          </w:p>
        </w:tc>
        <w:tc>
          <w:tcPr>
            <w:tcW w:w="1701" w:type="dxa"/>
            <w:tcBorders>
              <w:top w:val="single" w:sz="4" w:space="0" w:color="000000"/>
              <w:left w:val="single" w:sz="4" w:space="0" w:color="000000"/>
              <w:bottom w:val="single" w:sz="4" w:space="0" w:color="000000"/>
              <w:right w:val="single" w:sz="4" w:space="0" w:color="000000"/>
            </w:tcBorders>
            <w:vAlign w:val="center"/>
          </w:tcPr>
          <w:p w14:paraId="1516CF0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学生工作部</w:t>
            </w:r>
          </w:p>
        </w:tc>
      </w:tr>
      <w:tr w:rsidR="00A7791B" w14:paraId="5A4084F5" w14:textId="77777777" w:rsidTr="00A7791B">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66765979"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6553694C"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4BFB697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7</w:t>
            </w:r>
          </w:p>
        </w:tc>
        <w:tc>
          <w:tcPr>
            <w:tcW w:w="1237" w:type="dxa"/>
            <w:tcBorders>
              <w:top w:val="single" w:sz="4" w:space="0" w:color="000000"/>
              <w:left w:val="single" w:sz="4" w:space="0" w:color="000000"/>
              <w:bottom w:val="single" w:sz="4" w:space="0" w:color="000000"/>
              <w:right w:val="single" w:sz="4" w:space="0" w:color="000000"/>
            </w:tcBorders>
            <w:vAlign w:val="center"/>
          </w:tcPr>
          <w:p w14:paraId="070ADB4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T251110102</w:t>
            </w:r>
          </w:p>
        </w:tc>
        <w:tc>
          <w:tcPr>
            <w:tcW w:w="1440" w:type="dxa"/>
            <w:tcBorders>
              <w:top w:val="single" w:sz="4" w:space="0" w:color="000000"/>
              <w:left w:val="single" w:sz="4" w:space="0" w:color="000000"/>
              <w:bottom w:val="single" w:sz="4" w:space="0" w:color="000000"/>
              <w:right w:val="single" w:sz="4" w:space="0" w:color="000000"/>
            </w:tcBorders>
            <w:vAlign w:val="center"/>
          </w:tcPr>
          <w:p w14:paraId="468BA1E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国家安全教育(含禁毒教育)</w:t>
            </w:r>
          </w:p>
        </w:tc>
        <w:tc>
          <w:tcPr>
            <w:tcW w:w="600" w:type="dxa"/>
            <w:tcBorders>
              <w:top w:val="single" w:sz="4" w:space="0" w:color="000000"/>
              <w:left w:val="single" w:sz="4" w:space="0" w:color="000000"/>
              <w:bottom w:val="single" w:sz="4" w:space="0" w:color="000000"/>
              <w:right w:val="single" w:sz="4" w:space="0" w:color="000000"/>
            </w:tcBorders>
            <w:vAlign w:val="center"/>
          </w:tcPr>
          <w:p w14:paraId="75CE72E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B</w:t>
            </w:r>
          </w:p>
        </w:tc>
        <w:tc>
          <w:tcPr>
            <w:tcW w:w="580" w:type="dxa"/>
            <w:tcBorders>
              <w:top w:val="single" w:sz="4" w:space="0" w:color="000000"/>
              <w:left w:val="single" w:sz="4" w:space="0" w:color="000000"/>
              <w:bottom w:val="single" w:sz="4" w:space="0" w:color="000000"/>
              <w:right w:val="single" w:sz="4" w:space="0" w:color="000000"/>
            </w:tcBorders>
            <w:vAlign w:val="center"/>
          </w:tcPr>
          <w:p w14:paraId="0C1B0846"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w:t>
            </w:r>
          </w:p>
        </w:tc>
        <w:tc>
          <w:tcPr>
            <w:tcW w:w="480" w:type="dxa"/>
            <w:tcBorders>
              <w:top w:val="single" w:sz="4" w:space="0" w:color="000000"/>
              <w:left w:val="nil"/>
              <w:bottom w:val="single" w:sz="4" w:space="0" w:color="000000"/>
              <w:right w:val="single" w:sz="4" w:space="0" w:color="000000"/>
            </w:tcBorders>
            <w:vAlign w:val="center"/>
          </w:tcPr>
          <w:p w14:paraId="04191EC1"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660" w:type="dxa"/>
            <w:tcBorders>
              <w:top w:val="single" w:sz="4" w:space="0" w:color="000000"/>
              <w:left w:val="single" w:sz="4" w:space="0" w:color="000000"/>
              <w:bottom w:val="single" w:sz="4" w:space="0" w:color="000000"/>
              <w:right w:val="single" w:sz="4" w:space="0" w:color="000000"/>
            </w:tcBorders>
            <w:vAlign w:val="center"/>
          </w:tcPr>
          <w:p w14:paraId="52BD83D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32</w:t>
            </w:r>
          </w:p>
        </w:tc>
        <w:tc>
          <w:tcPr>
            <w:tcW w:w="680" w:type="dxa"/>
            <w:tcBorders>
              <w:top w:val="single" w:sz="4" w:space="0" w:color="000000"/>
              <w:left w:val="single" w:sz="4" w:space="0" w:color="000000"/>
              <w:bottom w:val="single" w:sz="4" w:space="0" w:color="000000"/>
              <w:right w:val="single" w:sz="4" w:space="0" w:color="000000"/>
            </w:tcBorders>
            <w:vAlign w:val="center"/>
          </w:tcPr>
          <w:p w14:paraId="4B78A68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28</w:t>
            </w:r>
          </w:p>
        </w:tc>
        <w:tc>
          <w:tcPr>
            <w:tcW w:w="660" w:type="dxa"/>
            <w:tcBorders>
              <w:top w:val="single" w:sz="4" w:space="0" w:color="000000"/>
              <w:left w:val="single" w:sz="4" w:space="0" w:color="000000"/>
              <w:bottom w:val="single" w:sz="4" w:space="0" w:color="000000"/>
              <w:right w:val="single" w:sz="4" w:space="0" w:color="000000"/>
            </w:tcBorders>
            <w:vAlign w:val="center"/>
          </w:tcPr>
          <w:p w14:paraId="6E9867F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w:t>
            </w:r>
          </w:p>
        </w:tc>
        <w:tc>
          <w:tcPr>
            <w:tcW w:w="600" w:type="dxa"/>
            <w:tcBorders>
              <w:top w:val="single" w:sz="4" w:space="0" w:color="000000"/>
              <w:left w:val="single" w:sz="4" w:space="0" w:color="000000"/>
              <w:bottom w:val="single" w:sz="4" w:space="0" w:color="000000"/>
              <w:right w:val="single" w:sz="4" w:space="0" w:color="000000"/>
            </w:tcBorders>
            <w:vAlign w:val="center"/>
          </w:tcPr>
          <w:p w14:paraId="67D89AE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620" w:type="dxa"/>
            <w:tcBorders>
              <w:top w:val="single" w:sz="4" w:space="0" w:color="000000"/>
              <w:left w:val="single" w:sz="4" w:space="0" w:color="000000"/>
              <w:bottom w:val="single" w:sz="4" w:space="0" w:color="000000"/>
              <w:right w:val="single" w:sz="4" w:space="0" w:color="000000"/>
            </w:tcBorders>
            <w:vAlign w:val="center"/>
          </w:tcPr>
          <w:p w14:paraId="7BBAC68F"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vAlign w:val="center"/>
          </w:tcPr>
          <w:p w14:paraId="476062D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600" w:type="dxa"/>
            <w:tcBorders>
              <w:top w:val="single" w:sz="4" w:space="0" w:color="000000"/>
              <w:left w:val="single" w:sz="4" w:space="0" w:color="000000"/>
              <w:bottom w:val="single" w:sz="4" w:space="0" w:color="000000"/>
              <w:right w:val="single" w:sz="4" w:space="0" w:color="000000"/>
            </w:tcBorders>
            <w:vAlign w:val="center"/>
          </w:tcPr>
          <w:p w14:paraId="57BBEA54"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5F1982C3"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70BA6268"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395E1B61"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6A4D2BC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考查</w:t>
            </w:r>
          </w:p>
        </w:tc>
        <w:tc>
          <w:tcPr>
            <w:tcW w:w="1701" w:type="dxa"/>
            <w:tcBorders>
              <w:top w:val="single" w:sz="4" w:space="0" w:color="000000"/>
              <w:left w:val="single" w:sz="4" w:space="0" w:color="000000"/>
              <w:bottom w:val="single" w:sz="4" w:space="0" w:color="000000"/>
              <w:right w:val="single" w:sz="4" w:space="0" w:color="000000"/>
            </w:tcBorders>
            <w:vAlign w:val="center"/>
          </w:tcPr>
          <w:p w14:paraId="2D9585C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学生工作部</w:t>
            </w:r>
          </w:p>
        </w:tc>
      </w:tr>
      <w:tr w:rsidR="00A7791B" w14:paraId="5A93BD92" w14:textId="77777777" w:rsidTr="00A7791B">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78399207"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53A40D61"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57A21F5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8</w:t>
            </w:r>
          </w:p>
        </w:tc>
        <w:tc>
          <w:tcPr>
            <w:tcW w:w="1237" w:type="dxa"/>
            <w:tcBorders>
              <w:top w:val="single" w:sz="4" w:space="0" w:color="000000"/>
              <w:left w:val="single" w:sz="4" w:space="0" w:color="000000"/>
              <w:bottom w:val="single" w:sz="4" w:space="0" w:color="000000"/>
              <w:right w:val="single" w:sz="4" w:space="0" w:color="000000"/>
            </w:tcBorders>
            <w:vAlign w:val="center"/>
          </w:tcPr>
          <w:p w14:paraId="019A774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T251110103</w:t>
            </w:r>
          </w:p>
        </w:tc>
        <w:tc>
          <w:tcPr>
            <w:tcW w:w="1440" w:type="dxa"/>
            <w:tcBorders>
              <w:top w:val="single" w:sz="4" w:space="0" w:color="000000"/>
              <w:left w:val="single" w:sz="4" w:space="0" w:color="000000"/>
              <w:bottom w:val="single" w:sz="4" w:space="0" w:color="000000"/>
              <w:right w:val="single" w:sz="4" w:space="0" w:color="000000"/>
            </w:tcBorders>
            <w:vAlign w:val="center"/>
          </w:tcPr>
          <w:p w14:paraId="1DDD8FC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军事理论</w:t>
            </w:r>
          </w:p>
        </w:tc>
        <w:tc>
          <w:tcPr>
            <w:tcW w:w="600" w:type="dxa"/>
            <w:tcBorders>
              <w:top w:val="single" w:sz="4" w:space="0" w:color="000000"/>
              <w:left w:val="single" w:sz="4" w:space="0" w:color="000000"/>
              <w:bottom w:val="single" w:sz="4" w:space="0" w:color="000000"/>
              <w:right w:val="single" w:sz="4" w:space="0" w:color="000000"/>
            </w:tcBorders>
            <w:vAlign w:val="center"/>
          </w:tcPr>
          <w:p w14:paraId="57E130EA"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A</w:t>
            </w:r>
          </w:p>
        </w:tc>
        <w:tc>
          <w:tcPr>
            <w:tcW w:w="580" w:type="dxa"/>
            <w:tcBorders>
              <w:top w:val="single" w:sz="4" w:space="0" w:color="000000"/>
              <w:left w:val="single" w:sz="4" w:space="0" w:color="000000"/>
              <w:bottom w:val="single" w:sz="4" w:space="0" w:color="000000"/>
              <w:right w:val="single" w:sz="4" w:space="0" w:color="000000"/>
            </w:tcBorders>
            <w:vAlign w:val="center"/>
          </w:tcPr>
          <w:p w14:paraId="751E56C3" w14:textId="77777777" w:rsidR="00A7791B" w:rsidRDefault="00A7791B" w:rsidP="009E0957">
            <w:pPr>
              <w:jc w:val="both"/>
              <w:rPr>
                <w:rFonts w:ascii="宋体" w:eastAsia="宋体" w:hAnsi="宋体" w:cs="宋体" w:hint="eastAsia"/>
                <w:color w:val="000000"/>
                <w:sz w:val="20"/>
                <w:szCs w:val="20"/>
              </w:rPr>
            </w:pPr>
          </w:p>
        </w:tc>
        <w:tc>
          <w:tcPr>
            <w:tcW w:w="480" w:type="dxa"/>
            <w:tcBorders>
              <w:top w:val="single" w:sz="4" w:space="0" w:color="000000"/>
              <w:left w:val="nil"/>
              <w:bottom w:val="single" w:sz="4" w:space="0" w:color="000000"/>
              <w:right w:val="single" w:sz="4" w:space="0" w:color="000000"/>
            </w:tcBorders>
            <w:vAlign w:val="center"/>
          </w:tcPr>
          <w:p w14:paraId="27F35F9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660" w:type="dxa"/>
            <w:tcBorders>
              <w:top w:val="single" w:sz="4" w:space="0" w:color="000000"/>
              <w:left w:val="single" w:sz="4" w:space="0" w:color="000000"/>
              <w:bottom w:val="single" w:sz="4" w:space="0" w:color="000000"/>
              <w:right w:val="single" w:sz="4" w:space="0" w:color="000000"/>
            </w:tcBorders>
            <w:vAlign w:val="center"/>
          </w:tcPr>
          <w:p w14:paraId="3EA6FB4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32</w:t>
            </w:r>
          </w:p>
        </w:tc>
        <w:tc>
          <w:tcPr>
            <w:tcW w:w="680" w:type="dxa"/>
            <w:tcBorders>
              <w:top w:val="single" w:sz="4" w:space="0" w:color="000000"/>
              <w:left w:val="single" w:sz="4" w:space="0" w:color="000000"/>
              <w:bottom w:val="single" w:sz="4" w:space="0" w:color="000000"/>
              <w:right w:val="single" w:sz="4" w:space="0" w:color="000000"/>
            </w:tcBorders>
            <w:vAlign w:val="center"/>
          </w:tcPr>
          <w:p w14:paraId="27036B7A"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32</w:t>
            </w:r>
          </w:p>
        </w:tc>
        <w:tc>
          <w:tcPr>
            <w:tcW w:w="660" w:type="dxa"/>
            <w:tcBorders>
              <w:top w:val="single" w:sz="4" w:space="0" w:color="000000"/>
              <w:left w:val="single" w:sz="4" w:space="0" w:color="000000"/>
              <w:bottom w:val="single" w:sz="4" w:space="0" w:color="000000"/>
              <w:right w:val="single" w:sz="4" w:space="0" w:color="000000"/>
            </w:tcBorders>
            <w:vAlign w:val="center"/>
          </w:tcPr>
          <w:p w14:paraId="493EEB21"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0DCF399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w:t>
            </w:r>
          </w:p>
        </w:tc>
        <w:tc>
          <w:tcPr>
            <w:tcW w:w="620" w:type="dxa"/>
            <w:tcBorders>
              <w:top w:val="single" w:sz="4" w:space="0" w:color="000000"/>
              <w:left w:val="single" w:sz="4" w:space="0" w:color="000000"/>
              <w:bottom w:val="single" w:sz="4" w:space="0" w:color="000000"/>
              <w:right w:val="single" w:sz="4" w:space="0" w:color="000000"/>
            </w:tcBorders>
            <w:vAlign w:val="center"/>
          </w:tcPr>
          <w:p w14:paraId="61E11F35"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vAlign w:val="center"/>
          </w:tcPr>
          <w:p w14:paraId="14772DCA"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3B2469B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660" w:type="dxa"/>
            <w:tcBorders>
              <w:top w:val="single" w:sz="4" w:space="0" w:color="000000"/>
              <w:left w:val="single" w:sz="4" w:space="0" w:color="000000"/>
              <w:bottom w:val="single" w:sz="4" w:space="0" w:color="000000"/>
              <w:right w:val="single" w:sz="4" w:space="0" w:color="000000"/>
            </w:tcBorders>
            <w:vAlign w:val="center"/>
          </w:tcPr>
          <w:p w14:paraId="7EF74D77"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7063C7D6"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3EF65574"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0B390E9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考查</w:t>
            </w:r>
          </w:p>
        </w:tc>
        <w:tc>
          <w:tcPr>
            <w:tcW w:w="1701" w:type="dxa"/>
            <w:tcBorders>
              <w:top w:val="single" w:sz="4" w:space="0" w:color="000000"/>
              <w:left w:val="single" w:sz="4" w:space="0" w:color="000000"/>
              <w:bottom w:val="single" w:sz="4" w:space="0" w:color="000000"/>
              <w:right w:val="single" w:sz="4" w:space="0" w:color="000000"/>
            </w:tcBorders>
            <w:vAlign w:val="center"/>
          </w:tcPr>
          <w:p w14:paraId="26F1B3B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学生工作部</w:t>
            </w:r>
          </w:p>
        </w:tc>
      </w:tr>
      <w:tr w:rsidR="00A7791B" w14:paraId="095F50D8" w14:textId="77777777" w:rsidTr="00A7791B">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70DC6DC4"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536BEF57"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6EC9AF4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9</w:t>
            </w:r>
          </w:p>
        </w:tc>
        <w:tc>
          <w:tcPr>
            <w:tcW w:w="1237" w:type="dxa"/>
            <w:tcBorders>
              <w:top w:val="single" w:sz="4" w:space="0" w:color="000000"/>
              <w:left w:val="single" w:sz="4" w:space="0" w:color="000000"/>
              <w:bottom w:val="single" w:sz="4" w:space="0" w:color="000000"/>
              <w:right w:val="single" w:sz="4" w:space="0" w:color="000000"/>
            </w:tcBorders>
            <w:vAlign w:val="center"/>
          </w:tcPr>
          <w:p w14:paraId="4A55118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T251110104</w:t>
            </w:r>
          </w:p>
        </w:tc>
        <w:tc>
          <w:tcPr>
            <w:tcW w:w="1440" w:type="dxa"/>
            <w:tcBorders>
              <w:top w:val="single" w:sz="4" w:space="0" w:color="000000"/>
              <w:left w:val="single" w:sz="4" w:space="0" w:color="000000"/>
              <w:bottom w:val="single" w:sz="4" w:space="0" w:color="000000"/>
              <w:right w:val="single" w:sz="4" w:space="0" w:color="000000"/>
            </w:tcBorders>
            <w:vAlign w:val="center"/>
          </w:tcPr>
          <w:p w14:paraId="3C8D410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劳动教育</w:t>
            </w:r>
          </w:p>
        </w:tc>
        <w:tc>
          <w:tcPr>
            <w:tcW w:w="600" w:type="dxa"/>
            <w:tcBorders>
              <w:top w:val="single" w:sz="4" w:space="0" w:color="000000"/>
              <w:left w:val="single" w:sz="4" w:space="0" w:color="000000"/>
              <w:bottom w:val="single" w:sz="4" w:space="0" w:color="000000"/>
              <w:right w:val="single" w:sz="4" w:space="0" w:color="000000"/>
            </w:tcBorders>
            <w:vAlign w:val="center"/>
          </w:tcPr>
          <w:p w14:paraId="1204881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A</w:t>
            </w:r>
          </w:p>
        </w:tc>
        <w:tc>
          <w:tcPr>
            <w:tcW w:w="580" w:type="dxa"/>
            <w:tcBorders>
              <w:top w:val="single" w:sz="4" w:space="0" w:color="000000"/>
              <w:left w:val="single" w:sz="4" w:space="0" w:color="000000"/>
              <w:bottom w:val="single" w:sz="4" w:space="0" w:color="000000"/>
              <w:right w:val="single" w:sz="4" w:space="0" w:color="000000"/>
            </w:tcBorders>
            <w:vAlign w:val="center"/>
          </w:tcPr>
          <w:p w14:paraId="52E63020" w14:textId="77777777" w:rsidR="00A7791B" w:rsidRDefault="00A7791B" w:rsidP="009E0957">
            <w:pPr>
              <w:jc w:val="both"/>
              <w:rPr>
                <w:rFonts w:ascii="宋体" w:eastAsia="宋体" w:hAnsi="宋体" w:cs="宋体" w:hint="eastAsia"/>
                <w:color w:val="000000"/>
                <w:sz w:val="20"/>
                <w:szCs w:val="20"/>
              </w:rPr>
            </w:pPr>
          </w:p>
        </w:tc>
        <w:tc>
          <w:tcPr>
            <w:tcW w:w="480" w:type="dxa"/>
            <w:tcBorders>
              <w:top w:val="single" w:sz="4" w:space="0" w:color="000000"/>
              <w:left w:val="nil"/>
              <w:bottom w:val="single" w:sz="4" w:space="0" w:color="000000"/>
              <w:right w:val="single" w:sz="4" w:space="0" w:color="000000"/>
            </w:tcBorders>
            <w:vAlign w:val="center"/>
          </w:tcPr>
          <w:p w14:paraId="63D11DE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w:t>
            </w:r>
          </w:p>
        </w:tc>
        <w:tc>
          <w:tcPr>
            <w:tcW w:w="660" w:type="dxa"/>
            <w:tcBorders>
              <w:top w:val="single" w:sz="4" w:space="0" w:color="000000"/>
              <w:left w:val="single" w:sz="4" w:space="0" w:color="000000"/>
              <w:bottom w:val="single" w:sz="4" w:space="0" w:color="000000"/>
              <w:right w:val="single" w:sz="4" w:space="0" w:color="000000"/>
            </w:tcBorders>
            <w:vAlign w:val="center"/>
          </w:tcPr>
          <w:p w14:paraId="6876194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16</w:t>
            </w:r>
          </w:p>
        </w:tc>
        <w:tc>
          <w:tcPr>
            <w:tcW w:w="680" w:type="dxa"/>
            <w:tcBorders>
              <w:top w:val="single" w:sz="4" w:space="0" w:color="000000"/>
              <w:left w:val="single" w:sz="4" w:space="0" w:color="000000"/>
              <w:bottom w:val="single" w:sz="4" w:space="0" w:color="000000"/>
              <w:right w:val="single" w:sz="4" w:space="0" w:color="000000"/>
            </w:tcBorders>
            <w:vAlign w:val="center"/>
          </w:tcPr>
          <w:p w14:paraId="15B4FFF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16</w:t>
            </w:r>
          </w:p>
        </w:tc>
        <w:tc>
          <w:tcPr>
            <w:tcW w:w="660" w:type="dxa"/>
            <w:tcBorders>
              <w:top w:val="single" w:sz="4" w:space="0" w:color="000000"/>
              <w:left w:val="single" w:sz="4" w:space="0" w:color="000000"/>
              <w:bottom w:val="single" w:sz="4" w:space="0" w:color="000000"/>
              <w:right w:val="single" w:sz="4" w:space="0" w:color="000000"/>
            </w:tcBorders>
            <w:vAlign w:val="center"/>
          </w:tcPr>
          <w:p w14:paraId="5BCC05D6"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3D08C68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w:t>
            </w:r>
          </w:p>
        </w:tc>
        <w:tc>
          <w:tcPr>
            <w:tcW w:w="620" w:type="dxa"/>
            <w:tcBorders>
              <w:top w:val="single" w:sz="4" w:space="0" w:color="000000"/>
              <w:left w:val="single" w:sz="4" w:space="0" w:color="000000"/>
              <w:bottom w:val="single" w:sz="4" w:space="0" w:color="000000"/>
              <w:right w:val="single" w:sz="4" w:space="0" w:color="000000"/>
            </w:tcBorders>
            <w:vAlign w:val="center"/>
          </w:tcPr>
          <w:p w14:paraId="14B5C09A"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vAlign w:val="center"/>
          </w:tcPr>
          <w:p w14:paraId="1BAAA253"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7C21FD7A"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3F061B6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w:t>
            </w:r>
          </w:p>
        </w:tc>
        <w:tc>
          <w:tcPr>
            <w:tcW w:w="600" w:type="dxa"/>
            <w:tcBorders>
              <w:top w:val="single" w:sz="4" w:space="0" w:color="000000"/>
              <w:left w:val="single" w:sz="4" w:space="0" w:color="000000"/>
              <w:bottom w:val="single" w:sz="4" w:space="0" w:color="000000"/>
              <w:right w:val="single" w:sz="4" w:space="0" w:color="000000"/>
            </w:tcBorders>
            <w:vAlign w:val="center"/>
          </w:tcPr>
          <w:p w14:paraId="6856B980"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62175756"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347E776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考查</w:t>
            </w:r>
          </w:p>
        </w:tc>
        <w:tc>
          <w:tcPr>
            <w:tcW w:w="1701" w:type="dxa"/>
            <w:tcBorders>
              <w:top w:val="single" w:sz="4" w:space="0" w:color="000000"/>
              <w:left w:val="single" w:sz="4" w:space="0" w:color="000000"/>
              <w:bottom w:val="single" w:sz="4" w:space="0" w:color="000000"/>
              <w:right w:val="single" w:sz="4" w:space="0" w:color="000000"/>
            </w:tcBorders>
            <w:vAlign w:val="center"/>
          </w:tcPr>
          <w:p w14:paraId="72B7793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学生工作部</w:t>
            </w:r>
          </w:p>
        </w:tc>
      </w:tr>
      <w:tr w:rsidR="00A7791B" w14:paraId="66416D79" w14:textId="77777777" w:rsidTr="00A7791B">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28AD32F4"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1788953B"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6DD1C30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10</w:t>
            </w:r>
          </w:p>
        </w:tc>
        <w:tc>
          <w:tcPr>
            <w:tcW w:w="1237" w:type="dxa"/>
            <w:tcBorders>
              <w:top w:val="single" w:sz="4" w:space="0" w:color="000000"/>
              <w:left w:val="single" w:sz="4" w:space="0" w:color="000000"/>
              <w:bottom w:val="single" w:sz="4" w:space="0" w:color="000000"/>
              <w:right w:val="single" w:sz="4" w:space="0" w:color="000000"/>
            </w:tcBorders>
            <w:vAlign w:val="center"/>
          </w:tcPr>
          <w:p w14:paraId="2335135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T251910102</w:t>
            </w:r>
          </w:p>
        </w:tc>
        <w:tc>
          <w:tcPr>
            <w:tcW w:w="1440" w:type="dxa"/>
            <w:tcBorders>
              <w:top w:val="single" w:sz="4" w:space="0" w:color="000000"/>
              <w:left w:val="single" w:sz="4" w:space="0" w:color="000000"/>
              <w:bottom w:val="single" w:sz="4" w:space="0" w:color="000000"/>
              <w:right w:val="single" w:sz="4" w:space="0" w:color="000000"/>
            </w:tcBorders>
            <w:vAlign w:val="center"/>
          </w:tcPr>
          <w:p w14:paraId="46345C1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大学英语Ⅰ</w:t>
            </w:r>
          </w:p>
        </w:tc>
        <w:tc>
          <w:tcPr>
            <w:tcW w:w="600" w:type="dxa"/>
            <w:tcBorders>
              <w:top w:val="single" w:sz="4" w:space="0" w:color="000000"/>
              <w:left w:val="single" w:sz="4" w:space="0" w:color="000000"/>
              <w:bottom w:val="single" w:sz="4" w:space="0" w:color="000000"/>
              <w:right w:val="single" w:sz="4" w:space="0" w:color="000000"/>
            </w:tcBorders>
            <w:vAlign w:val="center"/>
          </w:tcPr>
          <w:p w14:paraId="61BE4DA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A</w:t>
            </w:r>
          </w:p>
        </w:tc>
        <w:tc>
          <w:tcPr>
            <w:tcW w:w="580" w:type="dxa"/>
            <w:tcBorders>
              <w:top w:val="single" w:sz="4" w:space="0" w:color="000000"/>
              <w:left w:val="single" w:sz="4" w:space="0" w:color="000000"/>
              <w:bottom w:val="single" w:sz="4" w:space="0" w:color="000000"/>
              <w:right w:val="single" w:sz="4" w:space="0" w:color="000000"/>
            </w:tcBorders>
            <w:vAlign w:val="center"/>
          </w:tcPr>
          <w:p w14:paraId="5CB6C5D4" w14:textId="77777777" w:rsidR="00A7791B" w:rsidRDefault="00A7791B" w:rsidP="009E0957">
            <w:pPr>
              <w:jc w:val="both"/>
              <w:rPr>
                <w:rFonts w:ascii="宋体" w:eastAsia="宋体" w:hAnsi="宋体" w:cs="宋体" w:hint="eastAsia"/>
                <w:color w:val="000000"/>
                <w:sz w:val="20"/>
                <w:szCs w:val="20"/>
              </w:rPr>
            </w:pPr>
          </w:p>
        </w:tc>
        <w:tc>
          <w:tcPr>
            <w:tcW w:w="480" w:type="dxa"/>
            <w:tcBorders>
              <w:top w:val="single" w:sz="4" w:space="0" w:color="000000"/>
              <w:left w:val="nil"/>
              <w:bottom w:val="single" w:sz="4" w:space="0" w:color="000000"/>
              <w:right w:val="single" w:sz="4" w:space="0" w:color="000000"/>
            </w:tcBorders>
            <w:vAlign w:val="center"/>
          </w:tcPr>
          <w:p w14:paraId="6AD04A01"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w:t>
            </w:r>
          </w:p>
        </w:tc>
        <w:tc>
          <w:tcPr>
            <w:tcW w:w="660" w:type="dxa"/>
            <w:tcBorders>
              <w:top w:val="single" w:sz="4" w:space="0" w:color="000000"/>
              <w:left w:val="single" w:sz="4" w:space="0" w:color="000000"/>
              <w:bottom w:val="single" w:sz="4" w:space="0" w:color="000000"/>
              <w:right w:val="single" w:sz="4" w:space="0" w:color="000000"/>
            </w:tcBorders>
            <w:vAlign w:val="center"/>
          </w:tcPr>
          <w:p w14:paraId="53B3E91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60</w:t>
            </w:r>
          </w:p>
        </w:tc>
        <w:tc>
          <w:tcPr>
            <w:tcW w:w="680" w:type="dxa"/>
            <w:tcBorders>
              <w:top w:val="single" w:sz="4" w:space="0" w:color="000000"/>
              <w:left w:val="single" w:sz="4" w:space="0" w:color="000000"/>
              <w:bottom w:val="single" w:sz="4" w:space="0" w:color="000000"/>
              <w:right w:val="single" w:sz="4" w:space="0" w:color="000000"/>
            </w:tcBorders>
            <w:vAlign w:val="center"/>
          </w:tcPr>
          <w:p w14:paraId="38022AB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60</w:t>
            </w:r>
          </w:p>
        </w:tc>
        <w:tc>
          <w:tcPr>
            <w:tcW w:w="660" w:type="dxa"/>
            <w:tcBorders>
              <w:top w:val="single" w:sz="4" w:space="0" w:color="000000"/>
              <w:left w:val="single" w:sz="4" w:space="0" w:color="000000"/>
              <w:bottom w:val="single" w:sz="4" w:space="0" w:color="000000"/>
              <w:right w:val="single" w:sz="4" w:space="0" w:color="000000"/>
            </w:tcBorders>
            <w:vAlign w:val="center"/>
          </w:tcPr>
          <w:p w14:paraId="462E7983"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7FF8832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w:t>
            </w:r>
          </w:p>
        </w:tc>
        <w:tc>
          <w:tcPr>
            <w:tcW w:w="620" w:type="dxa"/>
            <w:tcBorders>
              <w:top w:val="single" w:sz="4" w:space="0" w:color="000000"/>
              <w:left w:val="single" w:sz="4" w:space="0" w:color="000000"/>
              <w:bottom w:val="single" w:sz="4" w:space="0" w:color="000000"/>
              <w:right w:val="single" w:sz="4" w:space="0" w:color="000000"/>
            </w:tcBorders>
            <w:vAlign w:val="center"/>
          </w:tcPr>
          <w:p w14:paraId="7BCC9D4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w:t>
            </w:r>
          </w:p>
        </w:tc>
        <w:tc>
          <w:tcPr>
            <w:tcW w:w="620" w:type="dxa"/>
            <w:tcBorders>
              <w:top w:val="single" w:sz="4" w:space="0" w:color="000000"/>
              <w:left w:val="single" w:sz="4" w:space="0" w:color="000000"/>
              <w:bottom w:val="single" w:sz="4" w:space="0" w:color="000000"/>
              <w:right w:val="single" w:sz="4" w:space="0" w:color="000000"/>
            </w:tcBorders>
            <w:vAlign w:val="center"/>
          </w:tcPr>
          <w:p w14:paraId="73BB71E7"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790DB083"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1D398CB3"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43D7734A"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3B6EA391"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1E85C8A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考试</w:t>
            </w:r>
          </w:p>
        </w:tc>
        <w:tc>
          <w:tcPr>
            <w:tcW w:w="1701" w:type="dxa"/>
            <w:tcBorders>
              <w:top w:val="single" w:sz="4" w:space="0" w:color="000000"/>
              <w:left w:val="single" w:sz="4" w:space="0" w:color="000000"/>
              <w:bottom w:val="single" w:sz="4" w:space="0" w:color="000000"/>
              <w:right w:val="single" w:sz="4" w:space="0" w:color="000000"/>
            </w:tcBorders>
            <w:vAlign w:val="center"/>
          </w:tcPr>
          <w:p w14:paraId="0D701D8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基础教研部</w:t>
            </w:r>
          </w:p>
        </w:tc>
      </w:tr>
      <w:tr w:rsidR="00A7791B" w14:paraId="516A45A9" w14:textId="77777777" w:rsidTr="00A7791B">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77119970"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79385FC3"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02BEA24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11</w:t>
            </w:r>
          </w:p>
        </w:tc>
        <w:tc>
          <w:tcPr>
            <w:tcW w:w="1237" w:type="dxa"/>
            <w:tcBorders>
              <w:top w:val="single" w:sz="4" w:space="0" w:color="000000"/>
              <w:left w:val="single" w:sz="4" w:space="0" w:color="000000"/>
              <w:bottom w:val="single" w:sz="4" w:space="0" w:color="000000"/>
              <w:right w:val="single" w:sz="4" w:space="0" w:color="000000"/>
            </w:tcBorders>
            <w:vAlign w:val="center"/>
          </w:tcPr>
          <w:p w14:paraId="6663F03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T251910103</w:t>
            </w:r>
          </w:p>
        </w:tc>
        <w:tc>
          <w:tcPr>
            <w:tcW w:w="1440" w:type="dxa"/>
            <w:tcBorders>
              <w:top w:val="single" w:sz="4" w:space="0" w:color="000000"/>
              <w:left w:val="single" w:sz="4" w:space="0" w:color="000000"/>
              <w:bottom w:val="single" w:sz="4" w:space="0" w:color="000000"/>
              <w:right w:val="single" w:sz="4" w:space="0" w:color="000000"/>
            </w:tcBorders>
            <w:vAlign w:val="center"/>
          </w:tcPr>
          <w:p w14:paraId="2303E5F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大学英语Ⅱ</w:t>
            </w:r>
          </w:p>
        </w:tc>
        <w:tc>
          <w:tcPr>
            <w:tcW w:w="600" w:type="dxa"/>
            <w:tcBorders>
              <w:top w:val="single" w:sz="4" w:space="0" w:color="000000"/>
              <w:left w:val="single" w:sz="4" w:space="0" w:color="000000"/>
              <w:bottom w:val="single" w:sz="4" w:space="0" w:color="000000"/>
              <w:right w:val="single" w:sz="4" w:space="0" w:color="000000"/>
            </w:tcBorders>
            <w:vAlign w:val="center"/>
          </w:tcPr>
          <w:p w14:paraId="679B3AF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A</w:t>
            </w:r>
          </w:p>
        </w:tc>
        <w:tc>
          <w:tcPr>
            <w:tcW w:w="580" w:type="dxa"/>
            <w:tcBorders>
              <w:top w:val="single" w:sz="4" w:space="0" w:color="000000"/>
              <w:left w:val="single" w:sz="4" w:space="0" w:color="000000"/>
              <w:bottom w:val="single" w:sz="4" w:space="0" w:color="000000"/>
              <w:right w:val="single" w:sz="4" w:space="0" w:color="000000"/>
            </w:tcBorders>
            <w:vAlign w:val="center"/>
          </w:tcPr>
          <w:p w14:paraId="4931A23E" w14:textId="77777777" w:rsidR="00A7791B" w:rsidRDefault="00A7791B" w:rsidP="009E0957">
            <w:pPr>
              <w:jc w:val="both"/>
              <w:rPr>
                <w:rFonts w:ascii="宋体" w:eastAsia="宋体" w:hAnsi="宋体" w:cs="宋体" w:hint="eastAsia"/>
                <w:color w:val="000000"/>
                <w:sz w:val="20"/>
                <w:szCs w:val="20"/>
              </w:rPr>
            </w:pPr>
          </w:p>
        </w:tc>
        <w:tc>
          <w:tcPr>
            <w:tcW w:w="480" w:type="dxa"/>
            <w:tcBorders>
              <w:top w:val="single" w:sz="4" w:space="0" w:color="000000"/>
              <w:left w:val="nil"/>
              <w:bottom w:val="single" w:sz="4" w:space="0" w:color="000000"/>
              <w:right w:val="single" w:sz="4" w:space="0" w:color="000000"/>
            </w:tcBorders>
            <w:vAlign w:val="center"/>
          </w:tcPr>
          <w:p w14:paraId="102A0B2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660" w:type="dxa"/>
            <w:tcBorders>
              <w:top w:val="single" w:sz="4" w:space="0" w:color="000000"/>
              <w:left w:val="single" w:sz="4" w:space="0" w:color="000000"/>
              <w:bottom w:val="single" w:sz="4" w:space="0" w:color="000000"/>
              <w:right w:val="single" w:sz="4" w:space="0" w:color="000000"/>
            </w:tcBorders>
            <w:vAlign w:val="center"/>
          </w:tcPr>
          <w:p w14:paraId="37FB915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32</w:t>
            </w:r>
          </w:p>
        </w:tc>
        <w:tc>
          <w:tcPr>
            <w:tcW w:w="680" w:type="dxa"/>
            <w:tcBorders>
              <w:top w:val="single" w:sz="4" w:space="0" w:color="000000"/>
              <w:left w:val="single" w:sz="4" w:space="0" w:color="000000"/>
              <w:bottom w:val="single" w:sz="4" w:space="0" w:color="000000"/>
              <w:right w:val="single" w:sz="4" w:space="0" w:color="000000"/>
            </w:tcBorders>
            <w:vAlign w:val="center"/>
          </w:tcPr>
          <w:p w14:paraId="4903A83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32</w:t>
            </w:r>
          </w:p>
        </w:tc>
        <w:tc>
          <w:tcPr>
            <w:tcW w:w="660" w:type="dxa"/>
            <w:tcBorders>
              <w:top w:val="single" w:sz="4" w:space="0" w:color="000000"/>
              <w:left w:val="single" w:sz="4" w:space="0" w:color="000000"/>
              <w:bottom w:val="single" w:sz="4" w:space="0" w:color="000000"/>
              <w:right w:val="single" w:sz="4" w:space="0" w:color="000000"/>
            </w:tcBorders>
            <w:vAlign w:val="center"/>
          </w:tcPr>
          <w:p w14:paraId="2C586E17"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57843FB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620" w:type="dxa"/>
            <w:tcBorders>
              <w:top w:val="single" w:sz="4" w:space="0" w:color="000000"/>
              <w:left w:val="single" w:sz="4" w:space="0" w:color="000000"/>
              <w:bottom w:val="single" w:sz="4" w:space="0" w:color="000000"/>
              <w:right w:val="single" w:sz="4" w:space="0" w:color="000000"/>
            </w:tcBorders>
            <w:vAlign w:val="center"/>
          </w:tcPr>
          <w:p w14:paraId="078D6E1C"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vAlign w:val="center"/>
          </w:tcPr>
          <w:p w14:paraId="57C5C9B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600" w:type="dxa"/>
            <w:tcBorders>
              <w:top w:val="single" w:sz="4" w:space="0" w:color="000000"/>
              <w:left w:val="single" w:sz="4" w:space="0" w:color="000000"/>
              <w:bottom w:val="single" w:sz="4" w:space="0" w:color="000000"/>
              <w:right w:val="single" w:sz="4" w:space="0" w:color="000000"/>
            </w:tcBorders>
            <w:vAlign w:val="center"/>
          </w:tcPr>
          <w:p w14:paraId="59D93FE2"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7E74B456"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5E375561"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0BD35A1C"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6349EEA" w14:textId="77777777" w:rsidR="00A7791B" w:rsidRDefault="00A7791B" w:rsidP="009E0957">
            <w:pPr>
              <w:jc w:val="both"/>
              <w:rPr>
                <w:rFonts w:ascii="宋体" w:eastAsia="宋体" w:hAnsi="宋体" w:cs="宋体" w:hint="eastAsia"/>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BC1606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基础教研部</w:t>
            </w:r>
          </w:p>
        </w:tc>
      </w:tr>
      <w:tr w:rsidR="00A7791B" w14:paraId="25EED362" w14:textId="77777777" w:rsidTr="0087745E">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74FF41D4"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7F8D4F42"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6B2690E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12</w:t>
            </w:r>
          </w:p>
        </w:tc>
        <w:tc>
          <w:tcPr>
            <w:tcW w:w="1237" w:type="dxa"/>
            <w:tcBorders>
              <w:top w:val="single" w:sz="4" w:space="0" w:color="000000"/>
              <w:left w:val="single" w:sz="4" w:space="0" w:color="000000"/>
              <w:bottom w:val="single" w:sz="4" w:space="0" w:color="000000"/>
              <w:right w:val="single" w:sz="4" w:space="0" w:color="000000"/>
            </w:tcBorders>
            <w:vAlign w:val="center"/>
          </w:tcPr>
          <w:p w14:paraId="41911C5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T251910104</w:t>
            </w:r>
          </w:p>
        </w:tc>
        <w:tc>
          <w:tcPr>
            <w:tcW w:w="1440" w:type="dxa"/>
            <w:tcBorders>
              <w:top w:val="single" w:sz="4" w:space="0" w:color="000000"/>
              <w:left w:val="single" w:sz="4" w:space="0" w:color="000000"/>
              <w:bottom w:val="single" w:sz="4" w:space="0" w:color="000000"/>
              <w:right w:val="single" w:sz="4" w:space="0" w:color="000000"/>
            </w:tcBorders>
            <w:vAlign w:val="center"/>
          </w:tcPr>
          <w:p w14:paraId="76F8571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大学语文</w:t>
            </w:r>
          </w:p>
        </w:tc>
        <w:tc>
          <w:tcPr>
            <w:tcW w:w="600" w:type="dxa"/>
            <w:tcBorders>
              <w:top w:val="single" w:sz="4" w:space="0" w:color="000000"/>
              <w:left w:val="single" w:sz="4" w:space="0" w:color="000000"/>
              <w:bottom w:val="single" w:sz="4" w:space="0" w:color="000000"/>
              <w:right w:val="single" w:sz="4" w:space="0" w:color="000000"/>
            </w:tcBorders>
            <w:vAlign w:val="center"/>
          </w:tcPr>
          <w:p w14:paraId="3033183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A</w:t>
            </w:r>
          </w:p>
        </w:tc>
        <w:tc>
          <w:tcPr>
            <w:tcW w:w="580" w:type="dxa"/>
            <w:tcBorders>
              <w:top w:val="single" w:sz="4" w:space="0" w:color="000000"/>
              <w:left w:val="single" w:sz="4" w:space="0" w:color="000000"/>
              <w:bottom w:val="single" w:sz="4" w:space="0" w:color="000000"/>
              <w:right w:val="single" w:sz="4" w:space="0" w:color="000000"/>
            </w:tcBorders>
            <w:vAlign w:val="center"/>
          </w:tcPr>
          <w:p w14:paraId="33354C80" w14:textId="77777777" w:rsidR="00A7791B" w:rsidRDefault="00A7791B" w:rsidP="009E0957">
            <w:pPr>
              <w:jc w:val="both"/>
              <w:rPr>
                <w:rFonts w:ascii="宋体" w:eastAsia="宋体" w:hAnsi="宋体" w:cs="宋体" w:hint="eastAsia"/>
                <w:color w:val="000000"/>
                <w:sz w:val="20"/>
                <w:szCs w:val="20"/>
              </w:rPr>
            </w:pPr>
          </w:p>
        </w:tc>
        <w:tc>
          <w:tcPr>
            <w:tcW w:w="480" w:type="dxa"/>
            <w:tcBorders>
              <w:top w:val="single" w:sz="4" w:space="0" w:color="000000"/>
              <w:left w:val="nil"/>
              <w:bottom w:val="single" w:sz="4" w:space="0" w:color="000000"/>
              <w:right w:val="single" w:sz="4" w:space="0" w:color="000000"/>
            </w:tcBorders>
            <w:vAlign w:val="center"/>
          </w:tcPr>
          <w:p w14:paraId="1EC4A5C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660" w:type="dxa"/>
            <w:tcBorders>
              <w:top w:val="single" w:sz="4" w:space="0" w:color="000000"/>
              <w:left w:val="single" w:sz="4" w:space="0" w:color="000000"/>
              <w:bottom w:val="single" w:sz="4" w:space="0" w:color="000000"/>
              <w:right w:val="single" w:sz="4" w:space="0" w:color="000000"/>
            </w:tcBorders>
            <w:vAlign w:val="center"/>
          </w:tcPr>
          <w:p w14:paraId="79180CD1"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32</w:t>
            </w:r>
          </w:p>
        </w:tc>
        <w:tc>
          <w:tcPr>
            <w:tcW w:w="680" w:type="dxa"/>
            <w:tcBorders>
              <w:top w:val="single" w:sz="4" w:space="0" w:color="000000"/>
              <w:left w:val="single" w:sz="4" w:space="0" w:color="000000"/>
              <w:bottom w:val="single" w:sz="4" w:space="0" w:color="000000"/>
              <w:right w:val="single" w:sz="4" w:space="0" w:color="000000"/>
            </w:tcBorders>
            <w:vAlign w:val="center"/>
          </w:tcPr>
          <w:p w14:paraId="2AB0AC1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32</w:t>
            </w:r>
          </w:p>
        </w:tc>
        <w:tc>
          <w:tcPr>
            <w:tcW w:w="660" w:type="dxa"/>
            <w:tcBorders>
              <w:top w:val="single" w:sz="4" w:space="0" w:color="000000"/>
              <w:left w:val="single" w:sz="4" w:space="0" w:color="000000"/>
              <w:bottom w:val="single" w:sz="4" w:space="0" w:color="000000"/>
              <w:right w:val="single" w:sz="4" w:space="0" w:color="000000"/>
            </w:tcBorders>
            <w:vAlign w:val="center"/>
          </w:tcPr>
          <w:p w14:paraId="56C75D27"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394D76B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620" w:type="dxa"/>
            <w:tcBorders>
              <w:top w:val="single" w:sz="4" w:space="0" w:color="000000"/>
              <w:left w:val="single" w:sz="4" w:space="0" w:color="000000"/>
              <w:bottom w:val="single" w:sz="4" w:space="0" w:color="000000"/>
              <w:right w:val="single" w:sz="4" w:space="0" w:color="000000"/>
            </w:tcBorders>
            <w:vAlign w:val="center"/>
          </w:tcPr>
          <w:p w14:paraId="6BD0F4C5"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vAlign w:val="center"/>
          </w:tcPr>
          <w:p w14:paraId="4A4B07A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600" w:type="dxa"/>
            <w:tcBorders>
              <w:top w:val="single" w:sz="4" w:space="0" w:color="000000"/>
              <w:left w:val="single" w:sz="4" w:space="0" w:color="000000"/>
              <w:bottom w:val="single" w:sz="4" w:space="0" w:color="000000"/>
              <w:right w:val="single" w:sz="4" w:space="0" w:color="000000"/>
            </w:tcBorders>
            <w:vAlign w:val="center"/>
          </w:tcPr>
          <w:p w14:paraId="3B725715"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2C83954D"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4F036830"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50C0E2A3"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12C361F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考试</w:t>
            </w:r>
          </w:p>
        </w:tc>
        <w:tc>
          <w:tcPr>
            <w:tcW w:w="1701" w:type="dxa"/>
            <w:tcBorders>
              <w:top w:val="single" w:sz="4" w:space="0" w:color="000000"/>
              <w:left w:val="single" w:sz="4" w:space="0" w:color="000000"/>
              <w:bottom w:val="single" w:sz="4" w:space="0" w:color="000000"/>
              <w:right w:val="single" w:sz="4" w:space="0" w:color="000000"/>
            </w:tcBorders>
            <w:vAlign w:val="center"/>
          </w:tcPr>
          <w:p w14:paraId="6C91A63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基础教研部</w:t>
            </w:r>
          </w:p>
        </w:tc>
      </w:tr>
      <w:tr w:rsidR="00A7791B" w14:paraId="3ECFDCBC" w14:textId="77777777" w:rsidTr="0087745E">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5630256D"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1018A3BD"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1C4E34A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13</w:t>
            </w:r>
          </w:p>
        </w:tc>
        <w:tc>
          <w:tcPr>
            <w:tcW w:w="1237" w:type="dxa"/>
            <w:tcBorders>
              <w:top w:val="single" w:sz="4" w:space="0" w:color="000000"/>
              <w:left w:val="single" w:sz="4" w:space="0" w:color="000000"/>
              <w:bottom w:val="single" w:sz="4" w:space="0" w:color="000000"/>
              <w:right w:val="single" w:sz="4" w:space="0" w:color="000000"/>
            </w:tcBorders>
            <w:vAlign w:val="center"/>
          </w:tcPr>
          <w:p w14:paraId="7F4767F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T251010100</w:t>
            </w:r>
          </w:p>
        </w:tc>
        <w:tc>
          <w:tcPr>
            <w:tcW w:w="1440" w:type="dxa"/>
            <w:tcBorders>
              <w:top w:val="single" w:sz="4" w:space="0" w:color="000000"/>
              <w:left w:val="single" w:sz="4" w:space="0" w:color="000000"/>
              <w:bottom w:val="single" w:sz="4" w:space="0" w:color="000000"/>
              <w:right w:val="single" w:sz="4" w:space="0" w:color="000000"/>
            </w:tcBorders>
            <w:vAlign w:val="center"/>
          </w:tcPr>
          <w:p w14:paraId="716DA6B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职业发展与就业创业</w:t>
            </w:r>
          </w:p>
        </w:tc>
        <w:tc>
          <w:tcPr>
            <w:tcW w:w="600" w:type="dxa"/>
            <w:tcBorders>
              <w:top w:val="single" w:sz="4" w:space="0" w:color="000000"/>
              <w:left w:val="single" w:sz="4" w:space="0" w:color="000000"/>
              <w:bottom w:val="single" w:sz="4" w:space="0" w:color="000000"/>
              <w:right w:val="single" w:sz="4" w:space="0" w:color="000000"/>
            </w:tcBorders>
            <w:vAlign w:val="center"/>
          </w:tcPr>
          <w:p w14:paraId="16A15E6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A</w:t>
            </w:r>
          </w:p>
        </w:tc>
        <w:tc>
          <w:tcPr>
            <w:tcW w:w="580" w:type="dxa"/>
            <w:tcBorders>
              <w:top w:val="single" w:sz="4" w:space="0" w:color="000000"/>
              <w:left w:val="single" w:sz="4" w:space="0" w:color="000000"/>
              <w:bottom w:val="single" w:sz="4" w:space="0" w:color="000000"/>
              <w:right w:val="single" w:sz="4" w:space="0" w:color="000000"/>
            </w:tcBorders>
            <w:vAlign w:val="center"/>
          </w:tcPr>
          <w:p w14:paraId="47AE3CA6" w14:textId="77777777" w:rsidR="00A7791B" w:rsidRDefault="00A7791B" w:rsidP="009E0957">
            <w:pPr>
              <w:jc w:val="both"/>
              <w:rPr>
                <w:rFonts w:ascii="宋体" w:eastAsia="宋体" w:hAnsi="宋体" w:cs="宋体" w:hint="eastAsia"/>
                <w:color w:val="000000"/>
                <w:sz w:val="20"/>
                <w:szCs w:val="20"/>
              </w:rPr>
            </w:pPr>
          </w:p>
        </w:tc>
        <w:tc>
          <w:tcPr>
            <w:tcW w:w="480" w:type="dxa"/>
            <w:tcBorders>
              <w:top w:val="single" w:sz="4" w:space="0" w:color="000000"/>
              <w:left w:val="nil"/>
              <w:bottom w:val="single" w:sz="4" w:space="0" w:color="000000"/>
              <w:right w:val="single" w:sz="4" w:space="0" w:color="000000"/>
            </w:tcBorders>
            <w:vAlign w:val="center"/>
          </w:tcPr>
          <w:p w14:paraId="025999D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660" w:type="dxa"/>
            <w:tcBorders>
              <w:top w:val="single" w:sz="4" w:space="0" w:color="000000"/>
              <w:left w:val="single" w:sz="4" w:space="0" w:color="000000"/>
              <w:bottom w:val="single" w:sz="4" w:space="0" w:color="000000"/>
              <w:right w:val="single" w:sz="4" w:space="0" w:color="000000"/>
            </w:tcBorders>
            <w:vAlign w:val="center"/>
          </w:tcPr>
          <w:p w14:paraId="4270091A"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32</w:t>
            </w:r>
          </w:p>
        </w:tc>
        <w:tc>
          <w:tcPr>
            <w:tcW w:w="680" w:type="dxa"/>
            <w:tcBorders>
              <w:top w:val="single" w:sz="4" w:space="0" w:color="000000"/>
              <w:left w:val="single" w:sz="4" w:space="0" w:color="000000"/>
              <w:bottom w:val="single" w:sz="4" w:space="0" w:color="000000"/>
              <w:right w:val="single" w:sz="4" w:space="0" w:color="000000"/>
            </w:tcBorders>
            <w:vAlign w:val="center"/>
          </w:tcPr>
          <w:p w14:paraId="5F19FA2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32</w:t>
            </w:r>
          </w:p>
        </w:tc>
        <w:tc>
          <w:tcPr>
            <w:tcW w:w="660" w:type="dxa"/>
            <w:tcBorders>
              <w:top w:val="single" w:sz="4" w:space="0" w:color="000000"/>
              <w:left w:val="single" w:sz="4" w:space="0" w:color="000000"/>
              <w:bottom w:val="single" w:sz="4" w:space="0" w:color="000000"/>
              <w:right w:val="single" w:sz="4" w:space="0" w:color="000000"/>
            </w:tcBorders>
            <w:vAlign w:val="center"/>
          </w:tcPr>
          <w:p w14:paraId="029F3EA8"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3233704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2、4</w:t>
            </w:r>
          </w:p>
        </w:tc>
        <w:tc>
          <w:tcPr>
            <w:tcW w:w="620" w:type="dxa"/>
            <w:tcBorders>
              <w:top w:val="single" w:sz="4" w:space="0" w:color="000000"/>
              <w:left w:val="single" w:sz="4" w:space="0" w:color="000000"/>
              <w:bottom w:val="single" w:sz="4" w:space="0" w:color="000000"/>
              <w:right w:val="single" w:sz="4" w:space="0" w:color="000000"/>
            </w:tcBorders>
            <w:vAlign w:val="center"/>
          </w:tcPr>
          <w:p w14:paraId="7A660A16"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vAlign w:val="center"/>
          </w:tcPr>
          <w:p w14:paraId="379DDFB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w:t>
            </w:r>
          </w:p>
        </w:tc>
        <w:tc>
          <w:tcPr>
            <w:tcW w:w="600" w:type="dxa"/>
            <w:tcBorders>
              <w:top w:val="single" w:sz="4" w:space="0" w:color="000000"/>
              <w:left w:val="single" w:sz="4" w:space="0" w:color="000000"/>
              <w:bottom w:val="single" w:sz="4" w:space="0" w:color="000000"/>
              <w:right w:val="single" w:sz="4" w:space="0" w:color="000000"/>
            </w:tcBorders>
            <w:vAlign w:val="center"/>
          </w:tcPr>
          <w:p w14:paraId="3E9CFEF2"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27ED66FA"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w:t>
            </w:r>
          </w:p>
        </w:tc>
        <w:tc>
          <w:tcPr>
            <w:tcW w:w="600" w:type="dxa"/>
            <w:tcBorders>
              <w:top w:val="single" w:sz="4" w:space="0" w:color="000000"/>
              <w:left w:val="single" w:sz="4" w:space="0" w:color="000000"/>
              <w:bottom w:val="single" w:sz="4" w:space="0" w:color="000000"/>
              <w:right w:val="single" w:sz="4" w:space="0" w:color="000000"/>
            </w:tcBorders>
            <w:vAlign w:val="center"/>
          </w:tcPr>
          <w:p w14:paraId="59944F39"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29B025B6"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65A36F16"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考查</w:t>
            </w:r>
          </w:p>
        </w:tc>
        <w:tc>
          <w:tcPr>
            <w:tcW w:w="1701" w:type="dxa"/>
            <w:tcBorders>
              <w:top w:val="single" w:sz="4" w:space="0" w:color="000000"/>
              <w:left w:val="single" w:sz="4" w:space="0" w:color="000000"/>
              <w:bottom w:val="single" w:sz="4" w:space="0" w:color="000000"/>
              <w:right w:val="single" w:sz="4" w:space="0" w:color="000000"/>
            </w:tcBorders>
            <w:vAlign w:val="center"/>
          </w:tcPr>
          <w:p w14:paraId="49E99321" w14:textId="77777777" w:rsidR="00A7791B" w:rsidRDefault="00A7791B" w:rsidP="009E0957">
            <w:pPr>
              <w:jc w:val="both"/>
              <w:rPr>
                <w:rFonts w:ascii="宋体" w:eastAsia="宋体" w:hAnsi="宋体" w:cs="宋体" w:hint="eastAsia"/>
                <w:color w:val="000000"/>
                <w:sz w:val="20"/>
                <w:szCs w:val="20"/>
              </w:rPr>
            </w:pPr>
          </w:p>
        </w:tc>
      </w:tr>
      <w:tr w:rsidR="00A7791B" w14:paraId="5C6A77FF" w14:textId="77777777" w:rsidTr="00A7791B">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4753F6EE"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7B34F21B"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3938FA5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14</w:t>
            </w:r>
          </w:p>
        </w:tc>
        <w:tc>
          <w:tcPr>
            <w:tcW w:w="1237" w:type="dxa"/>
            <w:tcBorders>
              <w:top w:val="single" w:sz="4" w:space="0" w:color="000000"/>
              <w:left w:val="single" w:sz="4" w:space="0" w:color="000000"/>
              <w:bottom w:val="single" w:sz="4" w:space="0" w:color="000000"/>
              <w:right w:val="single" w:sz="4" w:space="0" w:color="000000"/>
            </w:tcBorders>
            <w:vAlign w:val="center"/>
          </w:tcPr>
          <w:p w14:paraId="59E95B56"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T251410101/02/03</w:t>
            </w:r>
          </w:p>
        </w:tc>
        <w:tc>
          <w:tcPr>
            <w:tcW w:w="1440" w:type="dxa"/>
            <w:tcBorders>
              <w:top w:val="single" w:sz="4" w:space="0" w:color="000000"/>
              <w:left w:val="single" w:sz="4" w:space="0" w:color="000000"/>
              <w:bottom w:val="single" w:sz="4" w:space="0" w:color="000000"/>
              <w:right w:val="single" w:sz="4" w:space="0" w:color="000000"/>
            </w:tcBorders>
            <w:vAlign w:val="center"/>
          </w:tcPr>
          <w:p w14:paraId="6861C9C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大学体育一/二/三</w:t>
            </w:r>
          </w:p>
        </w:tc>
        <w:tc>
          <w:tcPr>
            <w:tcW w:w="600" w:type="dxa"/>
            <w:tcBorders>
              <w:top w:val="single" w:sz="4" w:space="0" w:color="000000"/>
              <w:left w:val="single" w:sz="4" w:space="0" w:color="000000"/>
              <w:bottom w:val="single" w:sz="4" w:space="0" w:color="000000"/>
              <w:right w:val="single" w:sz="4" w:space="0" w:color="000000"/>
            </w:tcBorders>
            <w:vAlign w:val="center"/>
          </w:tcPr>
          <w:p w14:paraId="0A85F75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B</w:t>
            </w:r>
          </w:p>
        </w:tc>
        <w:tc>
          <w:tcPr>
            <w:tcW w:w="580" w:type="dxa"/>
            <w:tcBorders>
              <w:top w:val="single" w:sz="4" w:space="0" w:color="000000"/>
              <w:left w:val="single" w:sz="4" w:space="0" w:color="000000"/>
              <w:bottom w:val="single" w:sz="4" w:space="0" w:color="000000"/>
              <w:right w:val="single" w:sz="4" w:space="0" w:color="000000"/>
            </w:tcBorders>
            <w:vAlign w:val="center"/>
          </w:tcPr>
          <w:p w14:paraId="506D77C0" w14:textId="77777777" w:rsidR="00A7791B" w:rsidRDefault="00A7791B" w:rsidP="009E0957">
            <w:pPr>
              <w:jc w:val="both"/>
              <w:rPr>
                <w:rFonts w:ascii="宋体" w:eastAsia="宋体" w:hAnsi="宋体" w:cs="宋体" w:hint="eastAsia"/>
                <w:color w:val="000000"/>
                <w:sz w:val="20"/>
                <w:szCs w:val="20"/>
              </w:rPr>
            </w:pPr>
          </w:p>
        </w:tc>
        <w:tc>
          <w:tcPr>
            <w:tcW w:w="480" w:type="dxa"/>
            <w:tcBorders>
              <w:top w:val="single" w:sz="4" w:space="0" w:color="000000"/>
              <w:left w:val="nil"/>
              <w:bottom w:val="single" w:sz="4" w:space="0" w:color="000000"/>
              <w:right w:val="single" w:sz="4" w:space="0" w:color="000000"/>
            </w:tcBorders>
            <w:vAlign w:val="center"/>
          </w:tcPr>
          <w:p w14:paraId="1297E9BA"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6</w:t>
            </w:r>
          </w:p>
        </w:tc>
        <w:tc>
          <w:tcPr>
            <w:tcW w:w="660" w:type="dxa"/>
            <w:tcBorders>
              <w:top w:val="single" w:sz="4" w:space="0" w:color="000000"/>
              <w:left w:val="single" w:sz="4" w:space="0" w:color="000000"/>
              <w:bottom w:val="single" w:sz="4" w:space="0" w:color="000000"/>
              <w:right w:val="single" w:sz="4" w:space="0" w:color="000000"/>
            </w:tcBorders>
            <w:vAlign w:val="center"/>
          </w:tcPr>
          <w:p w14:paraId="68EE4A6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94</w:t>
            </w:r>
          </w:p>
        </w:tc>
        <w:tc>
          <w:tcPr>
            <w:tcW w:w="680" w:type="dxa"/>
            <w:tcBorders>
              <w:top w:val="single" w:sz="4" w:space="0" w:color="000000"/>
              <w:left w:val="single" w:sz="4" w:space="0" w:color="000000"/>
              <w:bottom w:val="single" w:sz="4" w:space="0" w:color="000000"/>
              <w:right w:val="single" w:sz="4" w:space="0" w:color="000000"/>
            </w:tcBorders>
            <w:vAlign w:val="center"/>
          </w:tcPr>
          <w:p w14:paraId="18A9365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12</w:t>
            </w:r>
          </w:p>
        </w:tc>
        <w:tc>
          <w:tcPr>
            <w:tcW w:w="660" w:type="dxa"/>
            <w:tcBorders>
              <w:top w:val="single" w:sz="4" w:space="0" w:color="000000"/>
              <w:left w:val="single" w:sz="4" w:space="0" w:color="000000"/>
              <w:bottom w:val="single" w:sz="4" w:space="0" w:color="000000"/>
              <w:right w:val="single" w:sz="4" w:space="0" w:color="000000"/>
            </w:tcBorders>
            <w:vAlign w:val="center"/>
          </w:tcPr>
          <w:p w14:paraId="2E96C18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82</w:t>
            </w:r>
          </w:p>
        </w:tc>
        <w:tc>
          <w:tcPr>
            <w:tcW w:w="600" w:type="dxa"/>
            <w:tcBorders>
              <w:top w:val="single" w:sz="4" w:space="0" w:color="000000"/>
              <w:left w:val="single" w:sz="4" w:space="0" w:color="000000"/>
              <w:bottom w:val="single" w:sz="4" w:space="0" w:color="000000"/>
              <w:right w:val="single" w:sz="4" w:space="0" w:color="000000"/>
            </w:tcBorders>
            <w:vAlign w:val="center"/>
          </w:tcPr>
          <w:p w14:paraId="688A758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1-3</w:t>
            </w:r>
          </w:p>
        </w:tc>
        <w:tc>
          <w:tcPr>
            <w:tcW w:w="620" w:type="dxa"/>
            <w:tcBorders>
              <w:top w:val="single" w:sz="4" w:space="0" w:color="000000"/>
              <w:left w:val="single" w:sz="4" w:space="0" w:color="000000"/>
              <w:bottom w:val="single" w:sz="4" w:space="0" w:color="000000"/>
              <w:right w:val="single" w:sz="4" w:space="0" w:color="000000"/>
            </w:tcBorders>
            <w:vAlign w:val="center"/>
          </w:tcPr>
          <w:p w14:paraId="22CB01E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620" w:type="dxa"/>
            <w:tcBorders>
              <w:top w:val="single" w:sz="4" w:space="0" w:color="000000"/>
              <w:left w:val="single" w:sz="4" w:space="0" w:color="000000"/>
              <w:bottom w:val="single" w:sz="4" w:space="0" w:color="000000"/>
              <w:right w:val="single" w:sz="4" w:space="0" w:color="000000"/>
            </w:tcBorders>
            <w:vAlign w:val="center"/>
          </w:tcPr>
          <w:p w14:paraId="6114B031"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600" w:type="dxa"/>
            <w:tcBorders>
              <w:top w:val="single" w:sz="4" w:space="0" w:color="000000"/>
              <w:left w:val="single" w:sz="4" w:space="0" w:color="000000"/>
              <w:bottom w:val="single" w:sz="4" w:space="0" w:color="000000"/>
              <w:right w:val="single" w:sz="4" w:space="0" w:color="000000"/>
            </w:tcBorders>
            <w:vAlign w:val="center"/>
          </w:tcPr>
          <w:p w14:paraId="71B8274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660" w:type="dxa"/>
            <w:tcBorders>
              <w:top w:val="single" w:sz="4" w:space="0" w:color="000000"/>
              <w:left w:val="single" w:sz="4" w:space="0" w:color="000000"/>
              <w:bottom w:val="single" w:sz="4" w:space="0" w:color="000000"/>
              <w:right w:val="single" w:sz="4" w:space="0" w:color="000000"/>
            </w:tcBorders>
            <w:vAlign w:val="center"/>
          </w:tcPr>
          <w:p w14:paraId="40C6F88D"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2C3A1084"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4A9862E2"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316442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考试</w:t>
            </w:r>
          </w:p>
        </w:tc>
        <w:tc>
          <w:tcPr>
            <w:tcW w:w="1701" w:type="dxa"/>
            <w:tcBorders>
              <w:top w:val="single" w:sz="4" w:space="0" w:color="000000"/>
              <w:left w:val="single" w:sz="4" w:space="0" w:color="000000"/>
              <w:bottom w:val="single" w:sz="4" w:space="0" w:color="000000"/>
              <w:right w:val="single" w:sz="4" w:space="0" w:color="000000"/>
            </w:tcBorders>
            <w:vAlign w:val="center"/>
          </w:tcPr>
          <w:p w14:paraId="1841740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艺术系</w:t>
            </w:r>
          </w:p>
        </w:tc>
      </w:tr>
      <w:tr w:rsidR="00A7791B" w14:paraId="7F886AB5" w14:textId="77777777" w:rsidTr="00A7791B">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7B8A5F8E"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0680B656"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12DFBC8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15</w:t>
            </w:r>
          </w:p>
        </w:tc>
        <w:tc>
          <w:tcPr>
            <w:tcW w:w="1237" w:type="dxa"/>
            <w:tcBorders>
              <w:top w:val="single" w:sz="4" w:space="0" w:color="000000"/>
              <w:left w:val="single" w:sz="4" w:space="0" w:color="000000"/>
              <w:bottom w:val="single" w:sz="4" w:space="0" w:color="000000"/>
              <w:right w:val="single" w:sz="4" w:space="0" w:color="000000"/>
            </w:tcBorders>
            <w:vAlign w:val="center"/>
          </w:tcPr>
          <w:p w14:paraId="2C4FBB11"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T251810101</w:t>
            </w:r>
          </w:p>
        </w:tc>
        <w:tc>
          <w:tcPr>
            <w:tcW w:w="1440" w:type="dxa"/>
            <w:tcBorders>
              <w:top w:val="single" w:sz="4" w:space="0" w:color="000000"/>
              <w:left w:val="single" w:sz="4" w:space="0" w:color="000000"/>
              <w:bottom w:val="single" w:sz="4" w:space="0" w:color="000000"/>
              <w:right w:val="single" w:sz="4" w:space="0" w:color="000000"/>
            </w:tcBorders>
            <w:vAlign w:val="center"/>
          </w:tcPr>
          <w:p w14:paraId="09C84DFA"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信息技术与人工智能</w:t>
            </w:r>
          </w:p>
        </w:tc>
        <w:tc>
          <w:tcPr>
            <w:tcW w:w="600" w:type="dxa"/>
            <w:tcBorders>
              <w:top w:val="single" w:sz="4" w:space="0" w:color="000000"/>
              <w:left w:val="single" w:sz="4" w:space="0" w:color="000000"/>
              <w:bottom w:val="single" w:sz="4" w:space="0" w:color="000000"/>
              <w:right w:val="single" w:sz="4" w:space="0" w:color="000000"/>
            </w:tcBorders>
            <w:vAlign w:val="center"/>
          </w:tcPr>
          <w:p w14:paraId="6464184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B</w:t>
            </w:r>
          </w:p>
        </w:tc>
        <w:tc>
          <w:tcPr>
            <w:tcW w:w="580" w:type="dxa"/>
            <w:tcBorders>
              <w:top w:val="single" w:sz="4" w:space="0" w:color="000000"/>
              <w:left w:val="single" w:sz="4" w:space="0" w:color="000000"/>
              <w:bottom w:val="single" w:sz="4" w:space="0" w:color="000000"/>
              <w:right w:val="single" w:sz="4" w:space="0" w:color="000000"/>
            </w:tcBorders>
            <w:vAlign w:val="center"/>
          </w:tcPr>
          <w:p w14:paraId="6F045F4A" w14:textId="77777777" w:rsidR="00A7791B" w:rsidRDefault="00A7791B" w:rsidP="009E0957">
            <w:pPr>
              <w:jc w:val="both"/>
              <w:rPr>
                <w:rFonts w:ascii="宋体" w:eastAsia="宋体" w:hAnsi="宋体" w:cs="宋体" w:hint="eastAsia"/>
                <w:color w:val="000000"/>
                <w:sz w:val="20"/>
                <w:szCs w:val="20"/>
              </w:rPr>
            </w:pPr>
          </w:p>
        </w:tc>
        <w:tc>
          <w:tcPr>
            <w:tcW w:w="480" w:type="dxa"/>
            <w:tcBorders>
              <w:top w:val="single" w:sz="4" w:space="0" w:color="000000"/>
              <w:left w:val="nil"/>
              <w:bottom w:val="single" w:sz="4" w:space="0" w:color="000000"/>
              <w:right w:val="single" w:sz="4" w:space="0" w:color="000000"/>
            </w:tcBorders>
            <w:vAlign w:val="center"/>
          </w:tcPr>
          <w:p w14:paraId="15C8919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w:t>
            </w:r>
          </w:p>
        </w:tc>
        <w:tc>
          <w:tcPr>
            <w:tcW w:w="660" w:type="dxa"/>
            <w:tcBorders>
              <w:top w:val="single" w:sz="4" w:space="0" w:color="000000"/>
              <w:left w:val="single" w:sz="4" w:space="0" w:color="000000"/>
              <w:bottom w:val="single" w:sz="4" w:space="0" w:color="000000"/>
              <w:right w:val="single" w:sz="4" w:space="0" w:color="000000"/>
            </w:tcBorders>
            <w:vAlign w:val="center"/>
          </w:tcPr>
          <w:p w14:paraId="4A873E6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48</w:t>
            </w:r>
          </w:p>
        </w:tc>
        <w:tc>
          <w:tcPr>
            <w:tcW w:w="680" w:type="dxa"/>
            <w:tcBorders>
              <w:top w:val="single" w:sz="4" w:space="0" w:color="000000"/>
              <w:left w:val="single" w:sz="4" w:space="0" w:color="000000"/>
              <w:bottom w:val="single" w:sz="4" w:space="0" w:color="000000"/>
              <w:right w:val="single" w:sz="4" w:space="0" w:color="000000"/>
            </w:tcBorders>
            <w:vAlign w:val="center"/>
          </w:tcPr>
          <w:p w14:paraId="4172C83E" w14:textId="247575CC"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w:t>
            </w:r>
            <w:r>
              <w:rPr>
                <w:rFonts w:ascii="宋体" w:eastAsia="宋体" w:hAnsi="宋体" w:cs="宋体" w:hint="eastAsia"/>
                <w:color w:val="000000"/>
                <w:sz w:val="20"/>
                <w:szCs w:val="20"/>
                <w:lang w:bidi="ar"/>
              </w:rPr>
              <w:t>2</w:t>
            </w:r>
          </w:p>
        </w:tc>
        <w:tc>
          <w:tcPr>
            <w:tcW w:w="660" w:type="dxa"/>
            <w:tcBorders>
              <w:top w:val="single" w:sz="4" w:space="0" w:color="000000"/>
              <w:left w:val="single" w:sz="4" w:space="0" w:color="000000"/>
              <w:bottom w:val="single" w:sz="4" w:space="0" w:color="000000"/>
              <w:right w:val="single" w:sz="4" w:space="0" w:color="000000"/>
            </w:tcBorders>
            <w:vAlign w:val="center"/>
          </w:tcPr>
          <w:p w14:paraId="6B78DAE5" w14:textId="0B28BDD8"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w:t>
            </w:r>
            <w:r>
              <w:rPr>
                <w:rFonts w:ascii="宋体" w:eastAsia="宋体" w:hAnsi="宋体" w:cs="宋体" w:hint="eastAsia"/>
                <w:color w:val="000000"/>
                <w:sz w:val="20"/>
                <w:szCs w:val="20"/>
                <w:lang w:bidi="ar"/>
              </w:rPr>
              <w:t>6</w:t>
            </w:r>
          </w:p>
        </w:tc>
        <w:tc>
          <w:tcPr>
            <w:tcW w:w="600" w:type="dxa"/>
            <w:tcBorders>
              <w:top w:val="single" w:sz="4" w:space="0" w:color="000000"/>
              <w:left w:val="single" w:sz="4" w:space="0" w:color="000000"/>
              <w:bottom w:val="single" w:sz="4" w:space="0" w:color="000000"/>
              <w:right w:val="single" w:sz="4" w:space="0" w:color="000000"/>
            </w:tcBorders>
            <w:vAlign w:val="center"/>
          </w:tcPr>
          <w:p w14:paraId="1672845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w:t>
            </w:r>
          </w:p>
        </w:tc>
        <w:tc>
          <w:tcPr>
            <w:tcW w:w="620" w:type="dxa"/>
            <w:tcBorders>
              <w:top w:val="single" w:sz="4" w:space="0" w:color="000000"/>
              <w:left w:val="single" w:sz="4" w:space="0" w:color="000000"/>
              <w:bottom w:val="single" w:sz="4" w:space="0" w:color="000000"/>
              <w:right w:val="single" w:sz="4" w:space="0" w:color="000000"/>
            </w:tcBorders>
            <w:vAlign w:val="center"/>
          </w:tcPr>
          <w:p w14:paraId="424CE9A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w:t>
            </w:r>
          </w:p>
        </w:tc>
        <w:tc>
          <w:tcPr>
            <w:tcW w:w="620" w:type="dxa"/>
            <w:tcBorders>
              <w:top w:val="single" w:sz="4" w:space="0" w:color="000000"/>
              <w:left w:val="single" w:sz="4" w:space="0" w:color="000000"/>
              <w:bottom w:val="single" w:sz="4" w:space="0" w:color="000000"/>
              <w:right w:val="single" w:sz="4" w:space="0" w:color="000000"/>
            </w:tcBorders>
            <w:vAlign w:val="center"/>
          </w:tcPr>
          <w:p w14:paraId="1BADA8C1"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702FC735"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73FA26F3"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5EB52B4A"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674AAF31"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372FC79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考查</w:t>
            </w:r>
          </w:p>
        </w:tc>
        <w:tc>
          <w:tcPr>
            <w:tcW w:w="1701" w:type="dxa"/>
            <w:tcBorders>
              <w:top w:val="single" w:sz="4" w:space="0" w:color="000000"/>
              <w:left w:val="single" w:sz="4" w:space="0" w:color="000000"/>
              <w:bottom w:val="single" w:sz="4" w:space="0" w:color="000000"/>
              <w:right w:val="single" w:sz="4" w:space="0" w:color="000000"/>
            </w:tcBorders>
            <w:vAlign w:val="center"/>
          </w:tcPr>
          <w:p w14:paraId="3F07B43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信息工程系</w:t>
            </w:r>
          </w:p>
        </w:tc>
      </w:tr>
      <w:tr w:rsidR="00A7791B" w14:paraId="41B8B174" w14:textId="77777777" w:rsidTr="00A7791B">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2F72A3FB"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5C09A255"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78A58206" w14:textId="77777777" w:rsidR="00A7791B" w:rsidRDefault="00A7791B" w:rsidP="009E0957">
            <w:pPr>
              <w:jc w:val="both"/>
              <w:rPr>
                <w:rFonts w:ascii="宋体" w:eastAsia="宋体" w:hAnsi="宋体" w:cs="宋体" w:hint="eastAsia"/>
                <w:color w:val="000000"/>
                <w:sz w:val="20"/>
                <w:szCs w:val="20"/>
              </w:rPr>
            </w:pPr>
          </w:p>
        </w:tc>
        <w:tc>
          <w:tcPr>
            <w:tcW w:w="3857" w:type="dxa"/>
            <w:gridSpan w:val="4"/>
            <w:tcBorders>
              <w:top w:val="single" w:sz="4" w:space="0" w:color="000000"/>
              <w:left w:val="single" w:sz="4" w:space="0" w:color="000000"/>
              <w:bottom w:val="single" w:sz="4" w:space="0" w:color="000000"/>
              <w:right w:val="single" w:sz="4" w:space="0" w:color="000000"/>
            </w:tcBorders>
            <w:vAlign w:val="center"/>
          </w:tcPr>
          <w:p w14:paraId="007A16A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小计</w:t>
            </w:r>
          </w:p>
        </w:tc>
        <w:tc>
          <w:tcPr>
            <w:tcW w:w="480" w:type="dxa"/>
            <w:tcBorders>
              <w:top w:val="single" w:sz="4" w:space="0" w:color="000000"/>
              <w:left w:val="nil"/>
              <w:bottom w:val="single" w:sz="4" w:space="0" w:color="000000"/>
              <w:right w:val="single" w:sz="4" w:space="0" w:color="000000"/>
            </w:tcBorders>
            <w:vAlign w:val="center"/>
          </w:tcPr>
          <w:p w14:paraId="66C3722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36</w:t>
            </w:r>
          </w:p>
        </w:tc>
        <w:tc>
          <w:tcPr>
            <w:tcW w:w="660" w:type="dxa"/>
            <w:tcBorders>
              <w:top w:val="single" w:sz="4" w:space="0" w:color="000000"/>
              <w:left w:val="single" w:sz="4" w:space="0" w:color="000000"/>
              <w:bottom w:val="single" w:sz="4" w:space="0" w:color="000000"/>
              <w:right w:val="single" w:sz="4" w:space="0" w:color="000000"/>
            </w:tcBorders>
            <w:vAlign w:val="center"/>
          </w:tcPr>
          <w:p w14:paraId="72FF6DE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600</w:t>
            </w:r>
          </w:p>
        </w:tc>
        <w:tc>
          <w:tcPr>
            <w:tcW w:w="680" w:type="dxa"/>
            <w:tcBorders>
              <w:top w:val="single" w:sz="4" w:space="0" w:color="000000"/>
              <w:left w:val="single" w:sz="4" w:space="0" w:color="000000"/>
              <w:bottom w:val="single" w:sz="4" w:space="0" w:color="000000"/>
              <w:right w:val="single" w:sz="4" w:space="0" w:color="000000"/>
            </w:tcBorders>
            <w:vAlign w:val="center"/>
          </w:tcPr>
          <w:p w14:paraId="4C282882" w14:textId="4473A072"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45</w:t>
            </w:r>
            <w:r w:rsidR="000A0AAA">
              <w:rPr>
                <w:rFonts w:ascii="宋体" w:eastAsia="宋体" w:hAnsi="宋体" w:cs="宋体" w:hint="eastAsia"/>
                <w:color w:val="000000"/>
                <w:sz w:val="20"/>
                <w:szCs w:val="20"/>
                <w:lang w:bidi="ar"/>
              </w:rPr>
              <w:t>4</w:t>
            </w:r>
          </w:p>
        </w:tc>
        <w:tc>
          <w:tcPr>
            <w:tcW w:w="660" w:type="dxa"/>
            <w:tcBorders>
              <w:top w:val="single" w:sz="4" w:space="0" w:color="000000"/>
              <w:left w:val="single" w:sz="4" w:space="0" w:color="000000"/>
              <w:bottom w:val="single" w:sz="4" w:space="0" w:color="000000"/>
              <w:right w:val="single" w:sz="4" w:space="0" w:color="000000"/>
            </w:tcBorders>
            <w:vAlign w:val="center"/>
          </w:tcPr>
          <w:p w14:paraId="3BA6EB27" w14:textId="6BD2D1D4"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w:t>
            </w:r>
            <w:r w:rsidR="000A0AAA">
              <w:rPr>
                <w:rFonts w:ascii="宋体" w:eastAsia="宋体" w:hAnsi="宋体" w:cs="宋体" w:hint="eastAsia"/>
                <w:color w:val="000000"/>
                <w:sz w:val="20"/>
                <w:szCs w:val="20"/>
                <w:lang w:bidi="ar"/>
              </w:rPr>
              <w:t>46</w:t>
            </w:r>
          </w:p>
        </w:tc>
        <w:tc>
          <w:tcPr>
            <w:tcW w:w="600" w:type="dxa"/>
            <w:tcBorders>
              <w:top w:val="single" w:sz="4" w:space="0" w:color="000000"/>
              <w:left w:val="single" w:sz="4" w:space="0" w:color="000000"/>
              <w:bottom w:val="single" w:sz="4" w:space="0" w:color="000000"/>
              <w:right w:val="single" w:sz="4" w:space="0" w:color="000000"/>
            </w:tcBorders>
            <w:vAlign w:val="center"/>
          </w:tcPr>
          <w:p w14:paraId="0D980E8A"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vAlign w:val="center"/>
          </w:tcPr>
          <w:p w14:paraId="1D726FA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15</w:t>
            </w:r>
          </w:p>
        </w:tc>
        <w:tc>
          <w:tcPr>
            <w:tcW w:w="620" w:type="dxa"/>
            <w:tcBorders>
              <w:top w:val="single" w:sz="4" w:space="0" w:color="000000"/>
              <w:left w:val="single" w:sz="4" w:space="0" w:color="000000"/>
              <w:bottom w:val="single" w:sz="4" w:space="0" w:color="000000"/>
              <w:right w:val="single" w:sz="4" w:space="0" w:color="000000"/>
            </w:tcBorders>
            <w:vAlign w:val="center"/>
          </w:tcPr>
          <w:p w14:paraId="4A32BB0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13</w:t>
            </w:r>
          </w:p>
        </w:tc>
        <w:tc>
          <w:tcPr>
            <w:tcW w:w="600" w:type="dxa"/>
            <w:tcBorders>
              <w:top w:val="single" w:sz="4" w:space="0" w:color="000000"/>
              <w:left w:val="single" w:sz="4" w:space="0" w:color="000000"/>
              <w:bottom w:val="single" w:sz="4" w:space="0" w:color="000000"/>
              <w:right w:val="single" w:sz="4" w:space="0" w:color="000000"/>
            </w:tcBorders>
            <w:vAlign w:val="center"/>
          </w:tcPr>
          <w:p w14:paraId="173EC9F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6</w:t>
            </w:r>
          </w:p>
        </w:tc>
        <w:tc>
          <w:tcPr>
            <w:tcW w:w="660" w:type="dxa"/>
            <w:tcBorders>
              <w:top w:val="single" w:sz="4" w:space="0" w:color="000000"/>
              <w:left w:val="single" w:sz="4" w:space="0" w:color="000000"/>
              <w:bottom w:val="single" w:sz="4" w:space="0" w:color="000000"/>
              <w:right w:val="single" w:sz="4" w:space="0" w:color="000000"/>
            </w:tcBorders>
            <w:vAlign w:val="center"/>
          </w:tcPr>
          <w:p w14:paraId="5ED63C2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w:t>
            </w:r>
          </w:p>
        </w:tc>
        <w:tc>
          <w:tcPr>
            <w:tcW w:w="600" w:type="dxa"/>
            <w:tcBorders>
              <w:top w:val="single" w:sz="4" w:space="0" w:color="000000"/>
              <w:left w:val="single" w:sz="4" w:space="0" w:color="000000"/>
              <w:bottom w:val="single" w:sz="4" w:space="0" w:color="000000"/>
              <w:right w:val="single" w:sz="4" w:space="0" w:color="000000"/>
            </w:tcBorders>
            <w:vAlign w:val="center"/>
          </w:tcPr>
          <w:p w14:paraId="5BCE8BF1"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0</w:t>
            </w:r>
          </w:p>
        </w:tc>
        <w:tc>
          <w:tcPr>
            <w:tcW w:w="640" w:type="dxa"/>
            <w:tcBorders>
              <w:top w:val="single" w:sz="4" w:space="0" w:color="000000"/>
              <w:left w:val="single" w:sz="4" w:space="0" w:color="000000"/>
              <w:bottom w:val="single" w:sz="4" w:space="0" w:color="000000"/>
              <w:right w:val="single" w:sz="4" w:space="0" w:color="000000"/>
            </w:tcBorders>
            <w:vAlign w:val="center"/>
          </w:tcPr>
          <w:p w14:paraId="1DDB8C5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0</w:t>
            </w:r>
          </w:p>
        </w:tc>
        <w:tc>
          <w:tcPr>
            <w:tcW w:w="708" w:type="dxa"/>
            <w:tcBorders>
              <w:top w:val="single" w:sz="4" w:space="0" w:color="000000"/>
              <w:left w:val="single" w:sz="4" w:space="0" w:color="000000"/>
              <w:bottom w:val="single" w:sz="4" w:space="0" w:color="000000"/>
              <w:right w:val="single" w:sz="4" w:space="0" w:color="000000"/>
            </w:tcBorders>
            <w:vAlign w:val="center"/>
          </w:tcPr>
          <w:p w14:paraId="0AA3E61C" w14:textId="77777777" w:rsidR="00A7791B" w:rsidRDefault="00A7791B" w:rsidP="009E0957">
            <w:pPr>
              <w:jc w:val="both"/>
              <w:rPr>
                <w:rFonts w:ascii="宋体" w:eastAsia="宋体" w:hAnsi="宋体" w:cs="宋体" w:hint="eastAsia"/>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CBF875A" w14:textId="77777777" w:rsidR="00A7791B" w:rsidRDefault="00A7791B" w:rsidP="009E0957">
            <w:pPr>
              <w:jc w:val="both"/>
              <w:rPr>
                <w:rFonts w:ascii="宋体" w:eastAsia="宋体" w:hAnsi="宋体" w:cs="宋体" w:hint="eastAsia"/>
                <w:color w:val="000000"/>
                <w:sz w:val="20"/>
                <w:szCs w:val="20"/>
              </w:rPr>
            </w:pPr>
          </w:p>
        </w:tc>
      </w:tr>
      <w:tr w:rsidR="00A7791B" w14:paraId="2A6342C3" w14:textId="77777777" w:rsidTr="00A7791B">
        <w:trPr>
          <w:trHeight w:val="660"/>
        </w:trPr>
        <w:tc>
          <w:tcPr>
            <w:tcW w:w="609" w:type="dxa"/>
            <w:vMerge w:val="restart"/>
            <w:tcBorders>
              <w:top w:val="single" w:sz="4" w:space="0" w:color="000000"/>
              <w:left w:val="single" w:sz="4" w:space="0" w:color="000000"/>
              <w:bottom w:val="single" w:sz="4" w:space="0" w:color="000000"/>
              <w:right w:val="single" w:sz="4" w:space="0" w:color="000000"/>
            </w:tcBorders>
            <w:noWrap/>
            <w:vAlign w:val="center"/>
          </w:tcPr>
          <w:p w14:paraId="657C932B" w14:textId="77777777" w:rsidR="00A7791B" w:rsidRDefault="00A7791B" w:rsidP="009E0957">
            <w:pPr>
              <w:jc w:val="both"/>
              <w:rPr>
                <w:rFonts w:ascii="等线" w:eastAsia="等线" w:hAnsi="等线" w:cs="等线" w:hint="eastAsia"/>
                <w:color w:val="000000"/>
                <w:sz w:val="20"/>
                <w:szCs w:val="20"/>
              </w:rPr>
            </w:pPr>
          </w:p>
        </w:tc>
        <w:tc>
          <w:tcPr>
            <w:tcW w:w="412" w:type="dxa"/>
            <w:vMerge w:val="restart"/>
            <w:tcBorders>
              <w:top w:val="single" w:sz="4" w:space="0" w:color="000000"/>
              <w:left w:val="single" w:sz="4" w:space="0" w:color="000000"/>
              <w:bottom w:val="single" w:sz="4" w:space="0" w:color="000000"/>
              <w:right w:val="single" w:sz="4" w:space="0" w:color="000000"/>
            </w:tcBorders>
            <w:vAlign w:val="center"/>
          </w:tcPr>
          <w:p w14:paraId="7726C544"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公共限选课程</w:t>
            </w:r>
          </w:p>
        </w:tc>
        <w:tc>
          <w:tcPr>
            <w:tcW w:w="396" w:type="dxa"/>
            <w:tcBorders>
              <w:top w:val="nil"/>
              <w:left w:val="nil"/>
              <w:bottom w:val="single" w:sz="4" w:space="0" w:color="000000"/>
              <w:right w:val="single" w:sz="4" w:space="0" w:color="000000"/>
            </w:tcBorders>
            <w:vAlign w:val="center"/>
          </w:tcPr>
          <w:p w14:paraId="256AAA1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w:t>
            </w:r>
          </w:p>
        </w:tc>
        <w:tc>
          <w:tcPr>
            <w:tcW w:w="1237" w:type="dxa"/>
            <w:tcBorders>
              <w:top w:val="nil"/>
              <w:left w:val="single" w:sz="4" w:space="0" w:color="000000"/>
              <w:bottom w:val="single" w:sz="4" w:space="0" w:color="000000"/>
              <w:right w:val="single" w:sz="4" w:space="0" w:color="000000"/>
            </w:tcBorders>
            <w:vAlign w:val="center"/>
          </w:tcPr>
          <w:p w14:paraId="080B9C2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T253110111</w:t>
            </w:r>
          </w:p>
        </w:tc>
        <w:tc>
          <w:tcPr>
            <w:tcW w:w="1440" w:type="dxa"/>
            <w:tcBorders>
              <w:top w:val="nil"/>
              <w:left w:val="single" w:sz="4" w:space="0" w:color="000000"/>
              <w:bottom w:val="single" w:sz="4" w:space="0" w:color="000000"/>
              <w:right w:val="single" w:sz="4" w:space="0" w:color="000000"/>
            </w:tcBorders>
            <w:vAlign w:val="center"/>
          </w:tcPr>
          <w:p w14:paraId="40726AA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党史国史</w:t>
            </w:r>
          </w:p>
        </w:tc>
        <w:tc>
          <w:tcPr>
            <w:tcW w:w="600" w:type="dxa"/>
            <w:tcBorders>
              <w:top w:val="nil"/>
              <w:left w:val="single" w:sz="4" w:space="0" w:color="000000"/>
              <w:bottom w:val="single" w:sz="4" w:space="0" w:color="000000"/>
              <w:right w:val="single" w:sz="4" w:space="0" w:color="000000"/>
            </w:tcBorders>
            <w:vAlign w:val="center"/>
          </w:tcPr>
          <w:p w14:paraId="00730E8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A</w:t>
            </w:r>
          </w:p>
        </w:tc>
        <w:tc>
          <w:tcPr>
            <w:tcW w:w="580" w:type="dxa"/>
            <w:tcBorders>
              <w:top w:val="nil"/>
              <w:left w:val="single" w:sz="4" w:space="0" w:color="000000"/>
              <w:bottom w:val="single" w:sz="4" w:space="0" w:color="000000"/>
              <w:right w:val="single" w:sz="4" w:space="0" w:color="000000"/>
            </w:tcBorders>
            <w:vAlign w:val="center"/>
          </w:tcPr>
          <w:p w14:paraId="5901BDF7" w14:textId="77777777" w:rsidR="00A7791B" w:rsidRDefault="00A7791B" w:rsidP="009E0957">
            <w:pPr>
              <w:jc w:val="both"/>
              <w:rPr>
                <w:rFonts w:ascii="宋体" w:eastAsia="宋体" w:hAnsi="宋体" w:cs="宋体" w:hint="eastAsia"/>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32E193E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w:t>
            </w:r>
          </w:p>
        </w:tc>
        <w:tc>
          <w:tcPr>
            <w:tcW w:w="660" w:type="dxa"/>
            <w:tcBorders>
              <w:top w:val="single" w:sz="4" w:space="0" w:color="000000"/>
              <w:left w:val="single" w:sz="4" w:space="0" w:color="000000"/>
              <w:bottom w:val="single" w:sz="4" w:space="0" w:color="000000"/>
              <w:right w:val="single" w:sz="4" w:space="0" w:color="000000"/>
            </w:tcBorders>
            <w:vAlign w:val="center"/>
          </w:tcPr>
          <w:p w14:paraId="12F4152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16</w:t>
            </w:r>
          </w:p>
        </w:tc>
        <w:tc>
          <w:tcPr>
            <w:tcW w:w="680" w:type="dxa"/>
            <w:tcBorders>
              <w:top w:val="single" w:sz="4" w:space="0" w:color="000000"/>
              <w:left w:val="single" w:sz="4" w:space="0" w:color="000000"/>
              <w:bottom w:val="single" w:sz="4" w:space="0" w:color="000000"/>
              <w:right w:val="single" w:sz="4" w:space="0" w:color="000000"/>
            </w:tcBorders>
            <w:vAlign w:val="center"/>
          </w:tcPr>
          <w:p w14:paraId="38DC6C4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16</w:t>
            </w:r>
          </w:p>
        </w:tc>
        <w:tc>
          <w:tcPr>
            <w:tcW w:w="660" w:type="dxa"/>
            <w:tcBorders>
              <w:top w:val="single" w:sz="4" w:space="0" w:color="000000"/>
              <w:left w:val="single" w:sz="4" w:space="0" w:color="000000"/>
              <w:bottom w:val="single" w:sz="4" w:space="0" w:color="000000"/>
              <w:right w:val="single" w:sz="4" w:space="0" w:color="000000"/>
            </w:tcBorders>
            <w:vAlign w:val="center"/>
          </w:tcPr>
          <w:p w14:paraId="7B31F9D0"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4749989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w:t>
            </w:r>
          </w:p>
        </w:tc>
        <w:tc>
          <w:tcPr>
            <w:tcW w:w="620" w:type="dxa"/>
            <w:tcBorders>
              <w:top w:val="single" w:sz="4" w:space="0" w:color="000000"/>
              <w:left w:val="single" w:sz="4" w:space="0" w:color="000000"/>
              <w:bottom w:val="single" w:sz="4" w:space="0" w:color="000000"/>
              <w:right w:val="single" w:sz="4" w:space="0" w:color="000000"/>
            </w:tcBorders>
            <w:vAlign w:val="center"/>
          </w:tcPr>
          <w:p w14:paraId="6D6FFF1E"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vAlign w:val="center"/>
          </w:tcPr>
          <w:p w14:paraId="7C9B246C"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66D12D42"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01C217B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w:t>
            </w:r>
          </w:p>
        </w:tc>
        <w:tc>
          <w:tcPr>
            <w:tcW w:w="600" w:type="dxa"/>
            <w:tcBorders>
              <w:top w:val="single" w:sz="4" w:space="0" w:color="000000"/>
              <w:left w:val="single" w:sz="4" w:space="0" w:color="000000"/>
              <w:bottom w:val="single" w:sz="4" w:space="0" w:color="000000"/>
              <w:right w:val="single" w:sz="4" w:space="0" w:color="000000"/>
            </w:tcBorders>
            <w:vAlign w:val="center"/>
          </w:tcPr>
          <w:p w14:paraId="0E14A00D"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484CBAA9"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2A1CF1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考试</w:t>
            </w:r>
          </w:p>
        </w:tc>
        <w:tc>
          <w:tcPr>
            <w:tcW w:w="1701" w:type="dxa"/>
            <w:tcBorders>
              <w:top w:val="single" w:sz="4" w:space="0" w:color="000000"/>
              <w:left w:val="single" w:sz="4" w:space="0" w:color="000000"/>
              <w:bottom w:val="single" w:sz="4" w:space="0" w:color="000000"/>
              <w:right w:val="single" w:sz="4" w:space="0" w:color="000000"/>
            </w:tcBorders>
            <w:vAlign w:val="center"/>
          </w:tcPr>
          <w:p w14:paraId="5493970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马克思主义教研部</w:t>
            </w:r>
          </w:p>
        </w:tc>
      </w:tr>
      <w:tr w:rsidR="00A7791B" w14:paraId="598D2402" w14:textId="77777777" w:rsidTr="00A7791B">
        <w:trPr>
          <w:trHeight w:val="660"/>
        </w:trPr>
        <w:tc>
          <w:tcPr>
            <w:tcW w:w="609" w:type="dxa"/>
            <w:vMerge/>
            <w:tcBorders>
              <w:top w:val="single" w:sz="4" w:space="0" w:color="000000"/>
              <w:left w:val="single" w:sz="4" w:space="0" w:color="000000"/>
              <w:bottom w:val="single" w:sz="4" w:space="0" w:color="000000"/>
              <w:right w:val="single" w:sz="4" w:space="0" w:color="000000"/>
            </w:tcBorders>
            <w:noWrap/>
            <w:vAlign w:val="center"/>
          </w:tcPr>
          <w:p w14:paraId="3D04ECE9" w14:textId="77777777" w:rsidR="00A7791B" w:rsidRDefault="00A7791B" w:rsidP="009E0957">
            <w:pPr>
              <w:jc w:val="both"/>
              <w:rPr>
                <w:rFonts w:ascii="等线" w:eastAsia="等线" w:hAnsi="等线" w:cs="等线"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010177B9" w14:textId="77777777" w:rsidR="00A7791B" w:rsidRDefault="00A7791B" w:rsidP="009E0957">
            <w:pPr>
              <w:jc w:val="both"/>
              <w:rPr>
                <w:rFonts w:ascii="等线" w:eastAsia="等线" w:hAnsi="等线" w:cs="等线" w:hint="eastAsia"/>
                <w:color w:val="000000"/>
                <w:sz w:val="20"/>
                <w:szCs w:val="20"/>
              </w:rPr>
            </w:pPr>
          </w:p>
        </w:tc>
        <w:tc>
          <w:tcPr>
            <w:tcW w:w="396" w:type="dxa"/>
            <w:tcBorders>
              <w:top w:val="single" w:sz="4" w:space="0" w:color="000000"/>
              <w:left w:val="nil"/>
              <w:bottom w:val="single" w:sz="4" w:space="0" w:color="000000"/>
              <w:right w:val="single" w:sz="4" w:space="0" w:color="000000"/>
            </w:tcBorders>
            <w:vAlign w:val="center"/>
          </w:tcPr>
          <w:p w14:paraId="305A95DA"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1237" w:type="dxa"/>
            <w:tcBorders>
              <w:top w:val="single" w:sz="4" w:space="0" w:color="000000"/>
              <w:left w:val="single" w:sz="4" w:space="0" w:color="000000"/>
              <w:bottom w:val="single" w:sz="4" w:space="0" w:color="000000"/>
              <w:right w:val="single" w:sz="4" w:space="0" w:color="000000"/>
            </w:tcBorders>
            <w:vAlign w:val="center"/>
          </w:tcPr>
          <w:p w14:paraId="1E33950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T251910105</w:t>
            </w:r>
          </w:p>
        </w:tc>
        <w:tc>
          <w:tcPr>
            <w:tcW w:w="1440" w:type="dxa"/>
            <w:tcBorders>
              <w:top w:val="single" w:sz="4" w:space="0" w:color="000000"/>
              <w:left w:val="single" w:sz="4" w:space="0" w:color="000000"/>
              <w:bottom w:val="single" w:sz="4" w:space="0" w:color="000000"/>
              <w:right w:val="single" w:sz="4" w:space="0" w:color="000000"/>
            </w:tcBorders>
            <w:vAlign w:val="center"/>
          </w:tcPr>
          <w:p w14:paraId="3BE901C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高等数学Ⅰ</w:t>
            </w:r>
          </w:p>
        </w:tc>
        <w:tc>
          <w:tcPr>
            <w:tcW w:w="600" w:type="dxa"/>
            <w:tcBorders>
              <w:top w:val="single" w:sz="4" w:space="0" w:color="000000"/>
              <w:left w:val="single" w:sz="4" w:space="0" w:color="000000"/>
              <w:bottom w:val="single" w:sz="4" w:space="0" w:color="000000"/>
              <w:right w:val="single" w:sz="4" w:space="0" w:color="000000"/>
            </w:tcBorders>
            <w:vAlign w:val="center"/>
          </w:tcPr>
          <w:p w14:paraId="74F6E5E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A</w:t>
            </w:r>
          </w:p>
        </w:tc>
        <w:tc>
          <w:tcPr>
            <w:tcW w:w="580" w:type="dxa"/>
            <w:tcBorders>
              <w:top w:val="single" w:sz="4" w:space="0" w:color="000000"/>
              <w:left w:val="single" w:sz="4" w:space="0" w:color="000000"/>
              <w:bottom w:val="single" w:sz="4" w:space="0" w:color="000000"/>
              <w:right w:val="single" w:sz="4" w:space="0" w:color="000000"/>
            </w:tcBorders>
            <w:vAlign w:val="center"/>
          </w:tcPr>
          <w:p w14:paraId="3EDEE1ED" w14:textId="77777777" w:rsidR="00A7791B" w:rsidRDefault="00A7791B" w:rsidP="009E0957">
            <w:pPr>
              <w:jc w:val="both"/>
              <w:rPr>
                <w:rFonts w:ascii="宋体" w:eastAsia="宋体" w:hAnsi="宋体" w:cs="宋体" w:hint="eastAsia"/>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078E29A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660" w:type="dxa"/>
            <w:tcBorders>
              <w:top w:val="single" w:sz="4" w:space="0" w:color="000000"/>
              <w:left w:val="single" w:sz="4" w:space="0" w:color="000000"/>
              <w:bottom w:val="single" w:sz="4" w:space="0" w:color="000000"/>
              <w:right w:val="single" w:sz="4" w:space="0" w:color="000000"/>
            </w:tcBorders>
            <w:vAlign w:val="center"/>
          </w:tcPr>
          <w:p w14:paraId="73DFA18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30</w:t>
            </w:r>
          </w:p>
        </w:tc>
        <w:tc>
          <w:tcPr>
            <w:tcW w:w="680" w:type="dxa"/>
            <w:tcBorders>
              <w:top w:val="single" w:sz="4" w:space="0" w:color="000000"/>
              <w:left w:val="single" w:sz="4" w:space="0" w:color="000000"/>
              <w:bottom w:val="single" w:sz="4" w:space="0" w:color="000000"/>
              <w:right w:val="single" w:sz="4" w:space="0" w:color="000000"/>
            </w:tcBorders>
            <w:vAlign w:val="center"/>
          </w:tcPr>
          <w:p w14:paraId="6543F5E1"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30</w:t>
            </w:r>
          </w:p>
        </w:tc>
        <w:tc>
          <w:tcPr>
            <w:tcW w:w="660" w:type="dxa"/>
            <w:tcBorders>
              <w:top w:val="single" w:sz="4" w:space="0" w:color="000000"/>
              <w:left w:val="single" w:sz="4" w:space="0" w:color="000000"/>
              <w:bottom w:val="single" w:sz="4" w:space="0" w:color="000000"/>
              <w:right w:val="single" w:sz="4" w:space="0" w:color="000000"/>
            </w:tcBorders>
            <w:vAlign w:val="center"/>
          </w:tcPr>
          <w:p w14:paraId="7B3CAA1A"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6156A0D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w:t>
            </w:r>
          </w:p>
        </w:tc>
        <w:tc>
          <w:tcPr>
            <w:tcW w:w="620" w:type="dxa"/>
            <w:tcBorders>
              <w:top w:val="single" w:sz="4" w:space="0" w:color="000000"/>
              <w:left w:val="single" w:sz="4" w:space="0" w:color="000000"/>
              <w:bottom w:val="single" w:sz="4" w:space="0" w:color="000000"/>
              <w:right w:val="single" w:sz="4" w:space="0" w:color="000000"/>
            </w:tcBorders>
            <w:vAlign w:val="center"/>
          </w:tcPr>
          <w:p w14:paraId="5364C8B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620" w:type="dxa"/>
            <w:tcBorders>
              <w:top w:val="single" w:sz="4" w:space="0" w:color="000000"/>
              <w:left w:val="single" w:sz="4" w:space="0" w:color="000000"/>
              <w:bottom w:val="single" w:sz="4" w:space="0" w:color="000000"/>
              <w:right w:val="single" w:sz="4" w:space="0" w:color="000000"/>
            </w:tcBorders>
            <w:vAlign w:val="center"/>
          </w:tcPr>
          <w:p w14:paraId="5C761828"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3989AF64"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721A68A4"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7A2D4932"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365DF97A"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E388FF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考试</w:t>
            </w:r>
          </w:p>
        </w:tc>
        <w:tc>
          <w:tcPr>
            <w:tcW w:w="1701" w:type="dxa"/>
            <w:tcBorders>
              <w:top w:val="single" w:sz="4" w:space="0" w:color="000000"/>
              <w:left w:val="single" w:sz="4" w:space="0" w:color="000000"/>
              <w:bottom w:val="single" w:sz="4" w:space="0" w:color="000000"/>
              <w:right w:val="single" w:sz="4" w:space="0" w:color="000000"/>
            </w:tcBorders>
            <w:vAlign w:val="center"/>
          </w:tcPr>
          <w:p w14:paraId="6AF7DDF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基础教研部</w:t>
            </w:r>
          </w:p>
        </w:tc>
      </w:tr>
      <w:tr w:rsidR="00A7791B" w14:paraId="497B36D8" w14:textId="77777777" w:rsidTr="00A7791B">
        <w:trPr>
          <w:trHeight w:val="660"/>
        </w:trPr>
        <w:tc>
          <w:tcPr>
            <w:tcW w:w="609" w:type="dxa"/>
            <w:vMerge/>
            <w:tcBorders>
              <w:top w:val="single" w:sz="4" w:space="0" w:color="000000"/>
              <w:left w:val="single" w:sz="4" w:space="0" w:color="000000"/>
              <w:bottom w:val="single" w:sz="4" w:space="0" w:color="000000"/>
              <w:right w:val="single" w:sz="4" w:space="0" w:color="000000"/>
            </w:tcBorders>
            <w:noWrap/>
            <w:vAlign w:val="center"/>
          </w:tcPr>
          <w:p w14:paraId="16AB529F" w14:textId="77777777" w:rsidR="00A7791B" w:rsidRDefault="00A7791B" w:rsidP="009E0957">
            <w:pPr>
              <w:jc w:val="both"/>
              <w:rPr>
                <w:rFonts w:ascii="等线" w:eastAsia="等线" w:hAnsi="等线" w:cs="等线"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458D54D6" w14:textId="77777777" w:rsidR="00A7791B" w:rsidRDefault="00A7791B" w:rsidP="009E0957">
            <w:pPr>
              <w:jc w:val="both"/>
              <w:rPr>
                <w:rFonts w:ascii="等线" w:eastAsia="等线" w:hAnsi="等线" w:cs="等线" w:hint="eastAsia"/>
                <w:color w:val="000000"/>
                <w:sz w:val="20"/>
                <w:szCs w:val="20"/>
              </w:rPr>
            </w:pPr>
          </w:p>
        </w:tc>
        <w:tc>
          <w:tcPr>
            <w:tcW w:w="396" w:type="dxa"/>
            <w:tcBorders>
              <w:top w:val="single" w:sz="4" w:space="0" w:color="000000"/>
              <w:left w:val="nil"/>
              <w:bottom w:val="single" w:sz="4" w:space="0" w:color="000000"/>
              <w:right w:val="single" w:sz="4" w:space="0" w:color="000000"/>
            </w:tcBorders>
            <w:vAlign w:val="center"/>
          </w:tcPr>
          <w:p w14:paraId="59FC5CA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w:t>
            </w:r>
          </w:p>
        </w:tc>
        <w:tc>
          <w:tcPr>
            <w:tcW w:w="1237" w:type="dxa"/>
            <w:tcBorders>
              <w:top w:val="single" w:sz="4" w:space="0" w:color="000000"/>
              <w:left w:val="single" w:sz="4" w:space="0" w:color="000000"/>
              <w:bottom w:val="single" w:sz="4" w:space="0" w:color="000000"/>
              <w:right w:val="single" w:sz="4" w:space="0" w:color="000000"/>
            </w:tcBorders>
            <w:vAlign w:val="center"/>
          </w:tcPr>
          <w:p w14:paraId="417A398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T251910107</w:t>
            </w:r>
          </w:p>
        </w:tc>
        <w:tc>
          <w:tcPr>
            <w:tcW w:w="1440" w:type="dxa"/>
            <w:tcBorders>
              <w:top w:val="nil"/>
              <w:left w:val="nil"/>
              <w:bottom w:val="nil"/>
              <w:right w:val="nil"/>
            </w:tcBorders>
            <w:noWrap/>
            <w:vAlign w:val="center"/>
          </w:tcPr>
          <w:p w14:paraId="08FD8387" w14:textId="77777777" w:rsidR="00A7791B" w:rsidRDefault="00A7791B" w:rsidP="009E0957">
            <w:pPr>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bidi="ar"/>
              </w:rPr>
              <w:t>中华优秀传统文化</w:t>
            </w:r>
          </w:p>
        </w:tc>
        <w:tc>
          <w:tcPr>
            <w:tcW w:w="600" w:type="dxa"/>
            <w:tcBorders>
              <w:top w:val="single" w:sz="4" w:space="0" w:color="000000"/>
              <w:left w:val="single" w:sz="4" w:space="0" w:color="000000"/>
              <w:bottom w:val="single" w:sz="4" w:space="0" w:color="000000"/>
              <w:right w:val="single" w:sz="4" w:space="0" w:color="000000"/>
            </w:tcBorders>
            <w:vAlign w:val="center"/>
          </w:tcPr>
          <w:p w14:paraId="00AB8E3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A</w:t>
            </w:r>
          </w:p>
        </w:tc>
        <w:tc>
          <w:tcPr>
            <w:tcW w:w="580" w:type="dxa"/>
            <w:tcBorders>
              <w:top w:val="single" w:sz="4" w:space="0" w:color="000000"/>
              <w:left w:val="single" w:sz="4" w:space="0" w:color="000000"/>
              <w:bottom w:val="single" w:sz="4" w:space="0" w:color="000000"/>
              <w:right w:val="single" w:sz="4" w:space="0" w:color="000000"/>
            </w:tcBorders>
            <w:vAlign w:val="center"/>
          </w:tcPr>
          <w:p w14:paraId="507B81FC" w14:textId="77777777" w:rsidR="00A7791B" w:rsidRDefault="00A7791B" w:rsidP="009E0957">
            <w:pPr>
              <w:jc w:val="both"/>
              <w:rPr>
                <w:rFonts w:ascii="宋体" w:eastAsia="宋体" w:hAnsi="宋体" w:cs="宋体" w:hint="eastAsia"/>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2D368E9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w:t>
            </w:r>
          </w:p>
        </w:tc>
        <w:tc>
          <w:tcPr>
            <w:tcW w:w="660" w:type="dxa"/>
            <w:tcBorders>
              <w:top w:val="single" w:sz="4" w:space="0" w:color="000000"/>
              <w:left w:val="single" w:sz="4" w:space="0" w:color="000000"/>
              <w:bottom w:val="single" w:sz="4" w:space="0" w:color="000000"/>
              <w:right w:val="single" w:sz="4" w:space="0" w:color="000000"/>
            </w:tcBorders>
            <w:vAlign w:val="center"/>
          </w:tcPr>
          <w:p w14:paraId="210A222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16</w:t>
            </w:r>
          </w:p>
        </w:tc>
        <w:tc>
          <w:tcPr>
            <w:tcW w:w="680" w:type="dxa"/>
            <w:tcBorders>
              <w:top w:val="single" w:sz="4" w:space="0" w:color="000000"/>
              <w:left w:val="single" w:sz="4" w:space="0" w:color="000000"/>
              <w:bottom w:val="single" w:sz="4" w:space="0" w:color="000000"/>
              <w:right w:val="single" w:sz="4" w:space="0" w:color="000000"/>
            </w:tcBorders>
            <w:vAlign w:val="center"/>
          </w:tcPr>
          <w:p w14:paraId="1CCE364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16</w:t>
            </w:r>
          </w:p>
        </w:tc>
        <w:tc>
          <w:tcPr>
            <w:tcW w:w="660" w:type="dxa"/>
            <w:tcBorders>
              <w:top w:val="single" w:sz="4" w:space="0" w:color="000000"/>
              <w:left w:val="single" w:sz="4" w:space="0" w:color="000000"/>
              <w:bottom w:val="single" w:sz="4" w:space="0" w:color="000000"/>
              <w:right w:val="single" w:sz="4" w:space="0" w:color="000000"/>
            </w:tcBorders>
            <w:vAlign w:val="center"/>
          </w:tcPr>
          <w:p w14:paraId="2E05D78E"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312B232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w:t>
            </w:r>
          </w:p>
        </w:tc>
        <w:tc>
          <w:tcPr>
            <w:tcW w:w="620" w:type="dxa"/>
            <w:tcBorders>
              <w:top w:val="single" w:sz="4" w:space="0" w:color="000000"/>
              <w:left w:val="single" w:sz="4" w:space="0" w:color="000000"/>
              <w:bottom w:val="single" w:sz="4" w:space="0" w:color="000000"/>
              <w:right w:val="single" w:sz="4" w:space="0" w:color="000000"/>
            </w:tcBorders>
            <w:vAlign w:val="center"/>
          </w:tcPr>
          <w:p w14:paraId="5EF13EDA"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vAlign w:val="center"/>
          </w:tcPr>
          <w:p w14:paraId="6805124D"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259BFD66"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w:t>
            </w:r>
          </w:p>
        </w:tc>
        <w:tc>
          <w:tcPr>
            <w:tcW w:w="660" w:type="dxa"/>
            <w:tcBorders>
              <w:top w:val="single" w:sz="4" w:space="0" w:color="000000"/>
              <w:left w:val="single" w:sz="4" w:space="0" w:color="000000"/>
              <w:bottom w:val="single" w:sz="4" w:space="0" w:color="000000"/>
              <w:right w:val="single" w:sz="4" w:space="0" w:color="000000"/>
            </w:tcBorders>
            <w:vAlign w:val="center"/>
          </w:tcPr>
          <w:p w14:paraId="6C54FB55"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133ADE73"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54748AE9"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1602022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考查</w:t>
            </w:r>
          </w:p>
        </w:tc>
        <w:tc>
          <w:tcPr>
            <w:tcW w:w="1701" w:type="dxa"/>
            <w:tcBorders>
              <w:top w:val="single" w:sz="4" w:space="0" w:color="000000"/>
              <w:left w:val="single" w:sz="4" w:space="0" w:color="000000"/>
              <w:bottom w:val="single" w:sz="4" w:space="0" w:color="000000"/>
              <w:right w:val="single" w:sz="4" w:space="0" w:color="000000"/>
            </w:tcBorders>
            <w:vAlign w:val="center"/>
          </w:tcPr>
          <w:p w14:paraId="6618A4F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基础教研部</w:t>
            </w:r>
          </w:p>
        </w:tc>
      </w:tr>
      <w:tr w:rsidR="00A7791B" w14:paraId="22E4F064" w14:textId="77777777" w:rsidTr="00A7791B">
        <w:trPr>
          <w:trHeight w:val="660"/>
        </w:trPr>
        <w:tc>
          <w:tcPr>
            <w:tcW w:w="609" w:type="dxa"/>
            <w:vMerge/>
            <w:tcBorders>
              <w:top w:val="single" w:sz="4" w:space="0" w:color="000000"/>
              <w:left w:val="single" w:sz="4" w:space="0" w:color="000000"/>
              <w:bottom w:val="single" w:sz="4" w:space="0" w:color="000000"/>
              <w:right w:val="single" w:sz="4" w:space="0" w:color="000000"/>
            </w:tcBorders>
            <w:noWrap/>
            <w:vAlign w:val="center"/>
          </w:tcPr>
          <w:p w14:paraId="16F3CD18" w14:textId="77777777" w:rsidR="00A7791B" w:rsidRDefault="00A7791B" w:rsidP="009E0957">
            <w:pPr>
              <w:jc w:val="both"/>
              <w:rPr>
                <w:rFonts w:ascii="等线" w:eastAsia="等线" w:hAnsi="等线" w:cs="等线"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220FD648" w14:textId="77777777" w:rsidR="00A7791B" w:rsidRDefault="00A7791B" w:rsidP="009E0957">
            <w:pPr>
              <w:jc w:val="both"/>
              <w:rPr>
                <w:rFonts w:ascii="等线" w:eastAsia="等线" w:hAnsi="等线" w:cs="等线" w:hint="eastAsia"/>
                <w:color w:val="000000"/>
                <w:sz w:val="20"/>
                <w:szCs w:val="20"/>
              </w:rPr>
            </w:pPr>
          </w:p>
        </w:tc>
        <w:tc>
          <w:tcPr>
            <w:tcW w:w="396" w:type="dxa"/>
            <w:tcBorders>
              <w:top w:val="single" w:sz="4" w:space="0" w:color="000000"/>
              <w:left w:val="nil"/>
              <w:bottom w:val="single" w:sz="4" w:space="0" w:color="000000"/>
              <w:right w:val="single" w:sz="4" w:space="0" w:color="000000"/>
            </w:tcBorders>
            <w:vAlign w:val="center"/>
          </w:tcPr>
          <w:p w14:paraId="549C435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w:t>
            </w:r>
          </w:p>
        </w:tc>
        <w:tc>
          <w:tcPr>
            <w:tcW w:w="1237" w:type="dxa"/>
            <w:tcBorders>
              <w:top w:val="single" w:sz="4" w:space="0" w:color="000000"/>
              <w:left w:val="single" w:sz="4" w:space="0" w:color="000000"/>
              <w:bottom w:val="single" w:sz="4" w:space="0" w:color="000000"/>
              <w:right w:val="single" w:sz="4" w:space="0" w:color="000000"/>
            </w:tcBorders>
            <w:vAlign w:val="center"/>
          </w:tcPr>
          <w:p w14:paraId="09D09A3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T251410111/12</w:t>
            </w:r>
          </w:p>
        </w:tc>
        <w:tc>
          <w:tcPr>
            <w:tcW w:w="1440" w:type="dxa"/>
            <w:tcBorders>
              <w:top w:val="single" w:sz="4" w:space="0" w:color="000000"/>
              <w:left w:val="single" w:sz="4" w:space="0" w:color="000000"/>
              <w:bottom w:val="single" w:sz="4" w:space="0" w:color="000000"/>
              <w:right w:val="single" w:sz="4" w:space="0" w:color="000000"/>
            </w:tcBorders>
            <w:vAlign w:val="center"/>
          </w:tcPr>
          <w:p w14:paraId="22B893C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民族民间广场舞一/二</w:t>
            </w:r>
          </w:p>
        </w:tc>
        <w:tc>
          <w:tcPr>
            <w:tcW w:w="600" w:type="dxa"/>
            <w:tcBorders>
              <w:top w:val="single" w:sz="4" w:space="0" w:color="000000"/>
              <w:left w:val="single" w:sz="4" w:space="0" w:color="000000"/>
              <w:bottom w:val="single" w:sz="4" w:space="0" w:color="000000"/>
              <w:right w:val="single" w:sz="4" w:space="0" w:color="000000"/>
            </w:tcBorders>
            <w:vAlign w:val="center"/>
          </w:tcPr>
          <w:p w14:paraId="1E0B3AA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B</w:t>
            </w:r>
          </w:p>
        </w:tc>
        <w:tc>
          <w:tcPr>
            <w:tcW w:w="580" w:type="dxa"/>
            <w:tcBorders>
              <w:top w:val="single" w:sz="4" w:space="0" w:color="000000"/>
              <w:left w:val="single" w:sz="4" w:space="0" w:color="000000"/>
              <w:bottom w:val="single" w:sz="4" w:space="0" w:color="000000"/>
              <w:right w:val="single" w:sz="4" w:space="0" w:color="000000"/>
            </w:tcBorders>
            <w:vAlign w:val="center"/>
          </w:tcPr>
          <w:p w14:paraId="2FD5D2F7" w14:textId="77777777" w:rsidR="00A7791B" w:rsidRDefault="00A7791B" w:rsidP="009E0957">
            <w:pPr>
              <w:jc w:val="both"/>
              <w:rPr>
                <w:rFonts w:ascii="宋体" w:eastAsia="宋体" w:hAnsi="宋体" w:cs="宋体" w:hint="eastAsia"/>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390B0D5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w:t>
            </w:r>
          </w:p>
        </w:tc>
        <w:tc>
          <w:tcPr>
            <w:tcW w:w="660" w:type="dxa"/>
            <w:tcBorders>
              <w:top w:val="single" w:sz="4" w:space="0" w:color="000000"/>
              <w:left w:val="single" w:sz="4" w:space="0" w:color="000000"/>
              <w:bottom w:val="single" w:sz="4" w:space="0" w:color="000000"/>
              <w:right w:val="single" w:sz="4" w:space="0" w:color="000000"/>
            </w:tcBorders>
            <w:vAlign w:val="center"/>
          </w:tcPr>
          <w:p w14:paraId="780BCAF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16</w:t>
            </w:r>
          </w:p>
        </w:tc>
        <w:tc>
          <w:tcPr>
            <w:tcW w:w="680" w:type="dxa"/>
            <w:tcBorders>
              <w:top w:val="single" w:sz="4" w:space="0" w:color="000000"/>
              <w:left w:val="single" w:sz="4" w:space="0" w:color="000000"/>
              <w:bottom w:val="single" w:sz="4" w:space="0" w:color="000000"/>
              <w:right w:val="single" w:sz="4" w:space="0" w:color="000000"/>
            </w:tcBorders>
            <w:vAlign w:val="center"/>
          </w:tcPr>
          <w:p w14:paraId="7776A2C6"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0</w:t>
            </w:r>
          </w:p>
        </w:tc>
        <w:tc>
          <w:tcPr>
            <w:tcW w:w="660" w:type="dxa"/>
            <w:tcBorders>
              <w:top w:val="single" w:sz="4" w:space="0" w:color="000000"/>
              <w:left w:val="single" w:sz="4" w:space="0" w:color="000000"/>
              <w:bottom w:val="single" w:sz="4" w:space="0" w:color="000000"/>
              <w:right w:val="single" w:sz="4" w:space="0" w:color="000000"/>
            </w:tcBorders>
            <w:vAlign w:val="center"/>
          </w:tcPr>
          <w:p w14:paraId="1D4F6A9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16</w:t>
            </w:r>
          </w:p>
        </w:tc>
        <w:tc>
          <w:tcPr>
            <w:tcW w:w="600" w:type="dxa"/>
            <w:tcBorders>
              <w:top w:val="single" w:sz="4" w:space="0" w:color="000000"/>
              <w:left w:val="single" w:sz="4" w:space="0" w:color="000000"/>
              <w:bottom w:val="single" w:sz="4" w:space="0" w:color="000000"/>
              <w:right w:val="single" w:sz="4" w:space="0" w:color="000000"/>
            </w:tcBorders>
            <w:vAlign w:val="center"/>
          </w:tcPr>
          <w:p w14:paraId="0AB7C7B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2、4</w:t>
            </w:r>
          </w:p>
        </w:tc>
        <w:tc>
          <w:tcPr>
            <w:tcW w:w="620" w:type="dxa"/>
            <w:tcBorders>
              <w:top w:val="single" w:sz="4" w:space="0" w:color="000000"/>
              <w:left w:val="single" w:sz="4" w:space="0" w:color="000000"/>
              <w:bottom w:val="single" w:sz="4" w:space="0" w:color="000000"/>
              <w:right w:val="single" w:sz="4" w:space="0" w:color="000000"/>
            </w:tcBorders>
            <w:vAlign w:val="center"/>
          </w:tcPr>
          <w:p w14:paraId="47749FAD"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vAlign w:val="center"/>
          </w:tcPr>
          <w:p w14:paraId="601E898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0.5</w:t>
            </w:r>
          </w:p>
        </w:tc>
        <w:tc>
          <w:tcPr>
            <w:tcW w:w="600" w:type="dxa"/>
            <w:tcBorders>
              <w:top w:val="single" w:sz="4" w:space="0" w:color="000000"/>
              <w:left w:val="single" w:sz="4" w:space="0" w:color="000000"/>
              <w:bottom w:val="single" w:sz="4" w:space="0" w:color="000000"/>
              <w:right w:val="single" w:sz="4" w:space="0" w:color="000000"/>
            </w:tcBorders>
            <w:vAlign w:val="center"/>
          </w:tcPr>
          <w:p w14:paraId="0E8F36DF"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2738C44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0.5</w:t>
            </w:r>
          </w:p>
        </w:tc>
        <w:tc>
          <w:tcPr>
            <w:tcW w:w="600" w:type="dxa"/>
            <w:tcBorders>
              <w:top w:val="single" w:sz="4" w:space="0" w:color="000000"/>
              <w:left w:val="single" w:sz="4" w:space="0" w:color="000000"/>
              <w:bottom w:val="single" w:sz="4" w:space="0" w:color="000000"/>
              <w:right w:val="single" w:sz="4" w:space="0" w:color="000000"/>
            </w:tcBorders>
            <w:vAlign w:val="center"/>
          </w:tcPr>
          <w:p w14:paraId="47CECBA2"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6366D8A5"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7B92272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考查</w:t>
            </w:r>
          </w:p>
        </w:tc>
        <w:tc>
          <w:tcPr>
            <w:tcW w:w="1701" w:type="dxa"/>
            <w:tcBorders>
              <w:top w:val="single" w:sz="4" w:space="0" w:color="000000"/>
              <w:left w:val="single" w:sz="4" w:space="0" w:color="000000"/>
              <w:bottom w:val="single" w:sz="4" w:space="0" w:color="000000"/>
              <w:right w:val="single" w:sz="4" w:space="0" w:color="000000"/>
            </w:tcBorders>
            <w:vAlign w:val="center"/>
          </w:tcPr>
          <w:p w14:paraId="30F3FA2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艺术系为主，各系为辅</w:t>
            </w:r>
          </w:p>
        </w:tc>
      </w:tr>
      <w:tr w:rsidR="00A7791B" w14:paraId="771D08D1" w14:textId="77777777" w:rsidTr="00A7791B">
        <w:trPr>
          <w:trHeight w:val="660"/>
        </w:trPr>
        <w:tc>
          <w:tcPr>
            <w:tcW w:w="609" w:type="dxa"/>
            <w:vMerge/>
            <w:tcBorders>
              <w:top w:val="single" w:sz="4" w:space="0" w:color="000000"/>
              <w:left w:val="single" w:sz="4" w:space="0" w:color="000000"/>
              <w:bottom w:val="single" w:sz="4" w:space="0" w:color="000000"/>
              <w:right w:val="single" w:sz="4" w:space="0" w:color="000000"/>
            </w:tcBorders>
            <w:noWrap/>
            <w:vAlign w:val="center"/>
          </w:tcPr>
          <w:p w14:paraId="43E6E08E" w14:textId="77777777" w:rsidR="00A7791B" w:rsidRDefault="00A7791B" w:rsidP="009E0957">
            <w:pPr>
              <w:jc w:val="both"/>
              <w:rPr>
                <w:rFonts w:ascii="等线" w:eastAsia="等线" w:hAnsi="等线" w:cs="等线" w:hint="eastAsia"/>
                <w:color w:val="000000"/>
                <w:sz w:val="20"/>
                <w:szCs w:val="20"/>
              </w:rPr>
            </w:pPr>
          </w:p>
        </w:tc>
        <w:tc>
          <w:tcPr>
            <w:tcW w:w="412" w:type="dxa"/>
            <w:tcBorders>
              <w:top w:val="single" w:sz="4" w:space="0" w:color="000000"/>
              <w:left w:val="single" w:sz="4" w:space="0" w:color="000000"/>
              <w:bottom w:val="single" w:sz="4" w:space="0" w:color="000000"/>
              <w:right w:val="single" w:sz="4" w:space="0" w:color="000000"/>
            </w:tcBorders>
            <w:noWrap/>
            <w:vAlign w:val="center"/>
          </w:tcPr>
          <w:p w14:paraId="0B417238" w14:textId="77777777" w:rsidR="00A7791B" w:rsidRDefault="00A7791B" w:rsidP="009E0957">
            <w:pPr>
              <w:jc w:val="both"/>
              <w:rPr>
                <w:rFonts w:ascii="宋体" w:eastAsia="宋体" w:hAnsi="宋体" w:cs="宋体" w:hint="eastAsia"/>
                <w:color w:val="000000"/>
                <w:sz w:val="20"/>
                <w:szCs w:val="20"/>
              </w:rPr>
            </w:pPr>
          </w:p>
        </w:tc>
        <w:tc>
          <w:tcPr>
            <w:tcW w:w="4253" w:type="dxa"/>
            <w:gridSpan w:val="5"/>
            <w:tcBorders>
              <w:top w:val="single" w:sz="4" w:space="0" w:color="000000"/>
              <w:left w:val="nil"/>
              <w:bottom w:val="single" w:sz="4" w:space="0" w:color="000000"/>
              <w:right w:val="single" w:sz="4" w:space="0" w:color="000000"/>
            </w:tcBorders>
            <w:vAlign w:val="center"/>
          </w:tcPr>
          <w:p w14:paraId="68C77E8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小计</w:t>
            </w:r>
          </w:p>
        </w:tc>
        <w:tc>
          <w:tcPr>
            <w:tcW w:w="480" w:type="dxa"/>
            <w:tcBorders>
              <w:top w:val="single" w:sz="4" w:space="0" w:color="000000"/>
              <w:left w:val="single" w:sz="4" w:space="0" w:color="000000"/>
              <w:bottom w:val="nil"/>
              <w:right w:val="single" w:sz="4" w:space="0" w:color="000000"/>
            </w:tcBorders>
            <w:vAlign w:val="center"/>
          </w:tcPr>
          <w:p w14:paraId="484DACA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41</w:t>
            </w:r>
          </w:p>
        </w:tc>
        <w:tc>
          <w:tcPr>
            <w:tcW w:w="660" w:type="dxa"/>
            <w:tcBorders>
              <w:top w:val="single" w:sz="4" w:space="0" w:color="000000"/>
              <w:left w:val="single" w:sz="4" w:space="0" w:color="000000"/>
              <w:bottom w:val="nil"/>
              <w:right w:val="single" w:sz="4" w:space="0" w:color="000000"/>
            </w:tcBorders>
            <w:vAlign w:val="center"/>
          </w:tcPr>
          <w:p w14:paraId="66E55191"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678</w:t>
            </w:r>
          </w:p>
        </w:tc>
        <w:tc>
          <w:tcPr>
            <w:tcW w:w="680" w:type="dxa"/>
            <w:tcBorders>
              <w:top w:val="single" w:sz="4" w:space="0" w:color="000000"/>
              <w:left w:val="single" w:sz="4" w:space="0" w:color="000000"/>
              <w:bottom w:val="nil"/>
              <w:right w:val="single" w:sz="4" w:space="0" w:color="000000"/>
            </w:tcBorders>
            <w:vAlign w:val="center"/>
          </w:tcPr>
          <w:p w14:paraId="06770BC9" w14:textId="026C7DFA"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5</w:t>
            </w:r>
            <w:r w:rsidR="000A0AAA">
              <w:rPr>
                <w:rFonts w:ascii="宋体" w:eastAsia="宋体" w:hAnsi="宋体" w:cs="宋体" w:hint="eastAsia"/>
                <w:color w:val="000000"/>
                <w:sz w:val="20"/>
                <w:szCs w:val="20"/>
                <w:lang w:bidi="ar"/>
              </w:rPr>
              <w:t>16</w:t>
            </w:r>
          </w:p>
        </w:tc>
        <w:tc>
          <w:tcPr>
            <w:tcW w:w="660" w:type="dxa"/>
            <w:tcBorders>
              <w:top w:val="single" w:sz="4" w:space="0" w:color="000000"/>
              <w:left w:val="single" w:sz="4" w:space="0" w:color="000000"/>
              <w:bottom w:val="nil"/>
              <w:right w:val="single" w:sz="4" w:space="0" w:color="000000"/>
            </w:tcBorders>
            <w:vAlign w:val="center"/>
          </w:tcPr>
          <w:p w14:paraId="200BC4E9" w14:textId="6010F933"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w:t>
            </w:r>
            <w:r w:rsidR="000A0AAA">
              <w:rPr>
                <w:rFonts w:ascii="宋体" w:eastAsia="宋体" w:hAnsi="宋体" w:cs="宋体" w:hint="eastAsia"/>
                <w:color w:val="000000"/>
                <w:sz w:val="20"/>
                <w:szCs w:val="20"/>
                <w:lang w:bidi="ar"/>
              </w:rPr>
              <w:t>62</w:t>
            </w:r>
          </w:p>
        </w:tc>
        <w:tc>
          <w:tcPr>
            <w:tcW w:w="600" w:type="dxa"/>
            <w:tcBorders>
              <w:top w:val="single" w:sz="4" w:space="0" w:color="000000"/>
              <w:left w:val="single" w:sz="4" w:space="0" w:color="000000"/>
              <w:bottom w:val="nil"/>
              <w:right w:val="single" w:sz="4" w:space="0" w:color="000000"/>
            </w:tcBorders>
            <w:vAlign w:val="center"/>
          </w:tcPr>
          <w:p w14:paraId="7E8DDC88"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nil"/>
              <w:right w:val="single" w:sz="4" w:space="0" w:color="000000"/>
            </w:tcBorders>
            <w:vAlign w:val="center"/>
          </w:tcPr>
          <w:p w14:paraId="23524EF6"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17</w:t>
            </w:r>
          </w:p>
        </w:tc>
        <w:tc>
          <w:tcPr>
            <w:tcW w:w="620" w:type="dxa"/>
            <w:tcBorders>
              <w:top w:val="single" w:sz="4" w:space="0" w:color="000000"/>
              <w:left w:val="single" w:sz="4" w:space="0" w:color="000000"/>
              <w:bottom w:val="nil"/>
              <w:right w:val="single" w:sz="4" w:space="0" w:color="000000"/>
            </w:tcBorders>
            <w:vAlign w:val="center"/>
          </w:tcPr>
          <w:p w14:paraId="27ABE91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13.5</w:t>
            </w:r>
          </w:p>
        </w:tc>
        <w:tc>
          <w:tcPr>
            <w:tcW w:w="600" w:type="dxa"/>
            <w:tcBorders>
              <w:top w:val="single" w:sz="4" w:space="0" w:color="000000"/>
              <w:left w:val="single" w:sz="4" w:space="0" w:color="000000"/>
              <w:bottom w:val="nil"/>
              <w:right w:val="single" w:sz="4" w:space="0" w:color="000000"/>
            </w:tcBorders>
            <w:vAlign w:val="center"/>
          </w:tcPr>
          <w:p w14:paraId="0919FA4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7</w:t>
            </w:r>
          </w:p>
        </w:tc>
        <w:tc>
          <w:tcPr>
            <w:tcW w:w="660" w:type="dxa"/>
            <w:tcBorders>
              <w:top w:val="single" w:sz="4" w:space="0" w:color="000000"/>
              <w:left w:val="single" w:sz="4" w:space="0" w:color="000000"/>
              <w:bottom w:val="nil"/>
              <w:right w:val="single" w:sz="4" w:space="0" w:color="000000"/>
            </w:tcBorders>
            <w:vAlign w:val="center"/>
          </w:tcPr>
          <w:p w14:paraId="44A2AD3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5.5</w:t>
            </w:r>
          </w:p>
        </w:tc>
        <w:tc>
          <w:tcPr>
            <w:tcW w:w="600" w:type="dxa"/>
            <w:tcBorders>
              <w:top w:val="single" w:sz="4" w:space="0" w:color="000000"/>
              <w:left w:val="single" w:sz="4" w:space="0" w:color="000000"/>
              <w:bottom w:val="nil"/>
              <w:right w:val="single" w:sz="4" w:space="0" w:color="000000"/>
            </w:tcBorders>
            <w:vAlign w:val="center"/>
          </w:tcPr>
          <w:p w14:paraId="2FDAE3E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0</w:t>
            </w:r>
          </w:p>
        </w:tc>
        <w:tc>
          <w:tcPr>
            <w:tcW w:w="640" w:type="dxa"/>
            <w:tcBorders>
              <w:top w:val="single" w:sz="4" w:space="0" w:color="000000"/>
              <w:left w:val="single" w:sz="4" w:space="0" w:color="000000"/>
              <w:bottom w:val="nil"/>
              <w:right w:val="single" w:sz="4" w:space="0" w:color="000000"/>
            </w:tcBorders>
            <w:vAlign w:val="center"/>
          </w:tcPr>
          <w:p w14:paraId="7B65EA1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0</w:t>
            </w:r>
          </w:p>
        </w:tc>
        <w:tc>
          <w:tcPr>
            <w:tcW w:w="2409" w:type="dxa"/>
            <w:gridSpan w:val="2"/>
            <w:tcBorders>
              <w:top w:val="single" w:sz="4" w:space="0" w:color="000000"/>
              <w:left w:val="single" w:sz="4" w:space="0" w:color="000000"/>
              <w:bottom w:val="single" w:sz="4" w:space="0" w:color="000000"/>
              <w:right w:val="single" w:sz="4" w:space="0" w:color="000000"/>
            </w:tcBorders>
            <w:vAlign w:val="center"/>
          </w:tcPr>
          <w:p w14:paraId="0FD3222B" w14:textId="77777777" w:rsidR="00A7791B" w:rsidRDefault="00A7791B" w:rsidP="009E0957">
            <w:pPr>
              <w:jc w:val="both"/>
              <w:rPr>
                <w:rFonts w:ascii="宋体" w:eastAsia="宋体" w:hAnsi="宋体" w:cs="宋体" w:hint="eastAsia"/>
                <w:color w:val="000000"/>
                <w:sz w:val="20"/>
                <w:szCs w:val="20"/>
              </w:rPr>
            </w:pPr>
          </w:p>
        </w:tc>
      </w:tr>
      <w:tr w:rsidR="00A7791B" w14:paraId="1FF9726F" w14:textId="77777777" w:rsidTr="00A7791B">
        <w:trPr>
          <w:trHeight w:val="660"/>
        </w:trPr>
        <w:tc>
          <w:tcPr>
            <w:tcW w:w="609" w:type="dxa"/>
            <w:vMerge/>
            <w:tcBorders>
              <w:top w:val="single" w:sz="4" w:space="0" w:color="000000"/>
              <w:left w:val="single" w:sz="4" w:space="0" w:color="000000"/>
              <w:bottom w:val="single" w:sz="4" w:space="0" w:color="000000"/>
              <w:right w:val="single" w:sz="4" w:space="0" w:color="000000"/>
            </w:tcBorders>
            <w:noWrap/>
            <w:vAlign w:val="center"/>
          </w:tcPr>
          <w:p w14:paraId="2FE82034" w14:textId="77777777" w:rsidR="00A7791B" w:rsidRDefault="00A7791B" w:rsidP="009E0957">
            <w:pPr>
              <w:jc w:val="both"/>
              <w:rPr>
                <w:rFonts w:ascii="等线" w:eastAsia="等线" w:hAnsi="等线" w:cs="等线" w:hint="eastAsia"/>
                <w:color w:val="000000"/>
                <w:sz w:val="20"/>
                <w:szCs w:val="20"/>
              </w:rPr>
            </w:pPr>
          </w:p>
        </w:tc>
        <w:tc>
          <w:tcPr>
            <w:tcW w:w="412" w:type="dxa"/>
            <w:vMerge w:val="restart"/>
            <w:tcBorders>
              <w:top w:val="single" w:sz="4" w:space="0" w:color="000000"/>
              <w:left w:val="single" w:sz="4" w:space="0" w:color="000000"/>
              <w:bottom w:val="single" w:sz="4" w:space="0" w:color="000000"/>
              <w:right w:val="single" w:sz="4" w:space="0" w:color="000000"/>
            </w:tcBorders>
            <w:vAlign w:val="center"/>
          </w:tcPr>
          <w:p w14:paraId="7728427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公共选修课</w:t>
            </w:r>
          </w:p>
        </w:tc>
        <w:tc>
          <w:tcPr>
            <w:tcW w:w="396" w:type="dxa"/>
            <w:tcBorders>
              <w:top w:val="single" w:sz="4" w:space="0" w:color="000000"/>
              <w:left w:val="nil"/>
              <w:bottom w:val="single" w:sz="4" w:space="0" w:color="000000"/>
              <w:right w:val="single" w:sz="4" w:space="0" w:color="000000"/>
            </w:tcBorders>
            <w:vAlign w:val="center"/>
          </w:tcPr>
          <w:p w14:paraId="5E8B4F7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w:t>
            </w:r>
          </w:p>
        </w:tc>
        <w:tc>
          <w:tcPr>
            <w:tcW w:w="1237" w:type="dxa"/>
            <w:tcBorders>
              <w:top w:val="single" w:sz="4" w:space="0" w:color="000000"/>
              <w:left w:val="single" w:sz="4" w:space="0" w:color="000000"/>
              <w:bottom w:val="single" w:sz="4" w:space="0" w:color="000000"/>
              <w:right w:val="single" w:sz="4" w:space="0" w:color="000000"/>
            </w:tcBorders>
            <w:vAlign w:val="center"/>
          </w:tcPr>
          <w:p w14:paraId="217529FB" w14:textId="77777777" w:rsidR="00A7791B" w:rsidRDefault="00A7791B" w:rsidP="009E0957">
            <w:pPr>
              <w:jc w:val="both"/>
              <w:rPr>
                <w:rFonts w:ascii="宋体" w:eastAsia="宋体" w:hAnsi="宋体" w:cs="宋体" w:hint="eastAsia"/>
                <w:color w:val="000000"/>
                <w:sz w:val="20"/>
                <w:szCs w:val="20"/>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26D8452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非遗传承与艺术欣赏模块</w:t>
            </w:r>
          </w:p>
        </w:tc>
        <w:tc>
          <w:tcPr>
            <w:tcW w:w="600" w:type="dxa"/>
            <w:tcBorders>
              <w:top w:val="single" w:sz="4" w:space="0" w:color="000000"/>
              <w:left w:val="single" w:sz="4" w:space="0" w:color="000000"/>
              <w:bottom w:val="single" w:sz="4" w:space="0" w:color="000000"/>
              <w:right w:val="single" w:sz="4" w:space="0" w:color="000000"/>
            </w:tcBorders>
            <w:vAlign w:val="center"/>
          </w:tcPr>
          <w:p w14:paraId="51E26B4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B</w:t>
            </w:r>
          </w:p>
        </w:tc>
        <w:tc>
          <w:tcPr>
            <w:tcW w:w="580" w:type="dxa"/>
            <w:tcBorders>
              <w:top w:val="single" w:sz="4" w:space="0" w:color="000000"/>
              <w:left w:val="single" w:sz="4" w:space="0" w:color="000000"/>
              <w:bottom w:val="single" w:sz="4" w:space="0" w:color="000000"/>
              <w:right w:val="nil"/>
            </w:tcBorders>
            <w:vAlign w:val="center"/>
          </w:tcPr>
          <w:p w14:paraId="763B12EE" w14:textId="77777777" w:rsidR="00A7791B" w:rsidRDefault="00A7791B" w:rsidP="009E0957">
            <w:pPr>
              <w:jc w:val="both"/>
              <w:rPr>
                <w:rFonts w:ascii="宋体" w:eastAsia="宋体" w:hAnsi="宋体" w:cs="宋体" w:hint="eastAsia"/>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535229D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660" w:type="dxa"/>
            <w:tcBorders>
              <w:top w:val="single" w:sz="4" w:space="0" w:color="000000"/>
              <w:left w:val="single" w:sz="4" w:space="0" w:color="000000"/>
              <w:bottom w:val="single" w:sz="4" w:space="0" w:color="000000"/>
              <w:right w:val="single" w:sz="4" w:space="0" w:color="000000"/>
            </w:tcBorders>
            <w:vAlign w:val="center"/>
          </w:tcPr>
          <w:p w14:paraId="121D4221"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32</w:t>
            </w:r>
          </w:p>
        </w:tc>
        <w:tc>
          <w:tcPr>
            <w:tcW w:w="680" w:type="dxa"/>
            <w:tcBorders>
              <w:top w:val="single" w:sz="4" w:space="0" w:color="000000"/>
              <w:left w:val="single" w:sz="4" w:space="0" w:color="000000"/>
              <w:bottom w:val="single" w:sz="4" w:space="0" w:color="000000"/>
              <w:right w:val="single" w:sz="4" w:space="0" w:color="000000"/>
            </w:tcBorders>
            <w:vAlign w:val="center"/>
          </w:tcPr>
          <w:p w14:paraId="077EB7F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16</w:t>
            </w:r>
          </w:p>
        </w:tc>
        <w:tc>
          <w:tcPr>
            <w:tcW w:w="660" w:type="dxa"/>
            <w:tcBorders>
              <w:top w:val="single" w:sz="4" w:space="0" w:color="000000"/>
              <w:left w:val="single" w:sz="4" w:space="0" w:color="000000"/>
              <w:bottom w:val="single" w:sz="4" w:space="0" w:color="000000"/>
              <w:right w:val="single" w:sz="4" w:space="0" w:color="000000"/>
            </w:tcBorders>
            <w:vAlign w:val="center"/>
          </w:tcPr>
          <w:p w14:paraId="23645F9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16</w:t>
            </w:r>
          </w:p>
        </w:tc>
        <w:tc>
          <w:tcPr>
            <w:tcW w:w="600" w:type="dxa"/>
            <w:tcBorders>
              <w:top w:val="single" w:sz="4" w:space="0" w:color="000000"/>
              <w:left w:val="single" w:sz="4" w:space="0" w:color="000000"/>
              <w:bottom w:val="single" w:sz="4" w:space="0" w:color="000000"/>
              <w:right w:val="single" w:sz="4" w:space="0" w:color="000000"/>
            </w:tcBorders>
            <w:vAlign w:val="center"/>
          </w:tcPr>
          <w:p w14:paraId="5CB4DE8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2-4</w:t>
            </w:r>
          </w:p>
        </w:tc>
        <w:tc>
          <w:tcPr>
            <w:tcW w:w="620" w:type="dxa"/>
            <w:tcBorders>
              <w:top w:val="single" w:sz="4" w:space="0" w:color="000000"/>
              <w:left w:val="single" w:sz="4" w:space="0" w:color="000000"/>
              <w:bottom w:val="single" w:sz="4" w:space="0" w:color="000000"/>
              <w:right w:val="single" w:sz="4" w:space="0" w:color="000000"/>
            </w:tcBorders>
            <w:vAlign w:val="center"/>
          </w:tcPr>
          <w:p w14:paraId="21CAC33B" w14:textId="77777777" w:rsidR="00A7791B" w:rsidRDefault="00A7791B" w:rsidP="009E0957">
            <w:pPr>
              <w:jc w:val="both"/>
              <w:rPr>
                <w:rFonts w:ascii="宋体" w:eastAsia="宋体" w:hAnsi="宋体" w:cs="宋体" w:hint="eastAsia"/>
                <w:color w:val="000000"/>
                <w:sz w:val="20"/>
                <w:szCs w:val="20"/>
              </w:rPr>
            </w:pPr>
          </w:p>
        </w:tc>
        <w:tc>
          <w:tcPr>
            <w:tcW w:w="620" w:type="dxa"/>
            <w:vMerge w:val="restart"/>
            <w:tcBorders>
              <w:top w:val="single" w:sz="4" w:space="0" w:color="000000"/>
              <w:left w:val="single" w:sz="4" w:space="0" w:color="000000"/>
              <w:bottom w:val="single" w:sz="4" w:space="0" w:color="000000"/>
              <w:right w:val="single" w:sz="4" w:space="0" w:color="000000"/>
            </w:tcBorders>
            <w:vAlign w:val="center"/>
          </w:tcPr>
          <w:p w14:paraId="7AB0798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600" w:type="dxa"/>
            <w:vMerge w:val="restart"/>
            <w:tcBorders>
              <w:top w:val="single" w:sz="4" w:space="0" w:color="000000"/>
              <w:left w:val="single" w:sz="4" w:space="0" w:color="000000"/>
              <w:bottom w:val="single" w:sz="4" w:space="0" w:color="000000"/>
              <w:right w:val="single" w:sz="4" w:space="0" w:color="000000"/>
            </w:tcBorders>
            <w:vAlign w:val="center"/>
          </w:tcPr>
          <w:p w14:paraId="5F32709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660" w:type="dxa"/>
            <w:vMerge w:val="restart"/>
            <w:tcBorders>
              <w:top w:val="single" w:sz="4" w:space="0" w:color="000000"/>
              <w:left w:val="single" w:sz="4" w:space="0" w:color="000000"/>
              <w:bottom w:val="single" w:sz="4" w:space="0" w:color="000000"/>
              <w:right w:val="single" w:sz="4" w:space="0" w:color="000000"/>
            </w:tcBorders>
            <w:vAlign w:val="center"/>
          </w:tcPr>
          <w:p w14:paraId="2D15BD7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600" w:type="dxa"/>
            <w:tcBorders>
              <w:top w:val="single" w:sz="4" w:space="0" w:color="000000"/>
              <w:left w:val="single" w:sz="4" w:space="0" w:color="000000"/>
              <w:bottom w:val="single" w:sz="4" w:space="0" w:color="000000"/>
              <w:right w:val="single" w:sz="4" w:space="0" w:color="000000"/>
            </w:tcBorders>
            <w:vAlign w:val="center"/>
          </w:tcPr>
          <w:p w14:paraId="3611BCE5"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6188680B"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90C5971"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考查</w:t>
            </w:r>
          </w:p>
        </w:tc>
        <w:tc>
          <w:tcPr>
            <w:tcW w:w="1701" w:type="dxa"/>
            <w:tcBorders>
              <w:top w:val="single" w:sz="4" w:space="0" w:color="000000"/>
              <w:left w:val="single" w:sz="4" w:space="0" w:color="000000"/>
              <w:bottom w:val="single" w:sz="4" w:space="0" w:color="000000"/>
              <w:right w:val="single" w:sz="4" w:space="0" w:color="000000"/>
            </w:tcBorders>
            <w:vAlign w:val="center"/>
          </w:tcPr>
          <w:p w14:paraId="79D0300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基础教研部</w:t>
            </w:r>
          </w:p>
        </w:tc>
      </w:tr>
      <w:tr w:rsidR="00A7791B" w14:paraId="24BA63B2" w14:textId="77777777" w:rsidTr="00A7791B">
        <w:trPr>
          <w:trHeight w:val="660"/>
        </w:trPr>
        <w:tc>
          <w:tcPr>
            <w:tcW w:w="609" w:type="dxa"/>
            <w:vMerge/>
            <w:tcBorders>
              <w:top w:val="single" w:sz="4" w:space="0" w:color="000000"/>
              <w:left w:val="single" w:sz="4" w:space="0" w:color="000000"/>
              <w:bottom w:val="single" w:sz="4" w:space="0" w:color="000000"/>
              <w:right w:val="single" w:sz="4" w:space="0" w:color="000000"/>
            </w:tcBorders>
            <w:noWrap/>
            <w:vAlign w:val="center"/>
          </w:tcPr>
          <w:p w14:paraId="3FA7C220" w14:textId="77777777" w:rsidR="00A7791B" w:rsidRDefault="00A7791B" w:rsidP="009E0957">
            <w:pPr>
              <w:jc w:val="both"/>
              <w:rPr>
                <w:rFonts w:ascii="等线" w:eastAsia="等线" w:hAnsi="等线" w:cs="等线"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21CF0923"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nil"/>
              <w:bottom w:val="single" w:sz="4" w:space="0" w:color="000000"/>
              <w:right w:val="single" w:sz="4" w:space="0" w:color="000000"/>
            </w:tcBorders>
            <w:vAlign w:val="center"/>
          </w:tcPr>
          <w:p w14:paraId="1E9E507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1237" w:type="dxa"/>
            <w:tcBorders>
              <w:top w:val="single" w:sz="4" w:space="0" w:color="000000"/>
              <w:left w:val="single" w:sz="4" w:space="0" w:color="000000"/>
              <w:bottom w:val="single" w:sz="4" w:space="0" w:color="000000"/>
              <w:right w:val="single" w:sz="4" w:space="0" w:color="000000"/>
            </w:tcBorders>
            <w:vAlign w:val="center"/>
          </w:tcPr>
          <w:p w14:paraId="3A80D8E4" w14:textId="77777777" w:rsidR="00A7791B" w:rsidRDefault="00A7791B" w:rsidP="009E0957">
            <w:pPr>
              <w:jc w:val="both"/>
              <w:rPr>
                <w:rFonts w:ascii="宋体" w:eastAsia="宋体" w:hAnsi="宋体" w:cs="宋体" w:hint="eastAsia"/>
                <w:color w:val="000000"/>
                <w:sz w:val="20"/>
                <w:szCs w:val="20"/>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7C0D747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语言文学与传统文化模块</w:t>
            </w:r>
          </w:p>
        </w:tc>
        <w:tc>
          <w:tcPr>
            <w:tcW w:w="600" w:type="dxa"/>
            <w:tcBorders>
              <w:top w:val="single" w:sz="4" w:space="0" w:color="000000"/>
              <w:left w:val="single" w:sz="4" w:space="0" w:color="000000"/>
              <w:bottom w:val="single" w:sz="4" w:space="0" w:color="000000"/>
              <w:right w:val="single" w:sz="4" w:space="0" w:color="000000"/>
            </w:tcBorders>
            <w:vAlign w:val="center"/>
          </w:tcPr>
          <w:p w14:paraId="2B3B2BE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B</w:t>
            </w:r>
          </w:p>
        </w:tc>
        <w:tc>
          <w:tcPr>
            <w:tcW w:w="580" w:type="dxa"/>
            <w:tcBorders>
              <w:top w:val="single" w:sz="4" w:space="0" w:color="000000"/>
              <w:left w:val="single" w:sz="4" w:space="0" w:color="000000"/>
              <w:bottom w:val="single" w:sz="4" w:space="0" w:color="000000"/>
              <w:right w:val="nil"/>
            </w:tcBorders>
            <w:vAlign w:val="center"/>
          </w:tcPr>
          <w:p w14:paraId="180F9822" w14:textId="77777777" w:rsidR="00A7791B" w:rsidRDefault="00A7791B" w:rsidP="009E0957">
            <w:pPr>
              <w:jc w:val="both"/>
              <w:rPr>
                <w:rFonts w:ascii="宋体" w:eastAsia="宋体" w:hAnsi="宋体" w:cs="宋体" w:hint="eastAsia"/>
                <w:color w:val="000000"/>
                <w:sz w:val="20"/>
                <w:szCs w:val="20"/>
              </w:rPr>
            </w:pPr>
          </w:p>
        </w:tc>
        <w:tc>
          <w:tcPr>
            <w:tcW w:w="480" w:type="dxa"/>
            <w:vMerge w:val="restart"/>
            <w:tcBorders>
              <w:top w:val="single" w:sz="4" w:space="0" w:color="000000"/>
              <w:left w:val="single" w:sz="4" w:space="0" w:color="000000"/>
              <w:bottom w:val="single" w:sz="4" w:space="0" w:color="000000"/>
              <w:right w:val="single" w:sz="4" w:space="0" w:color="000000"/>
            </w:tcBorders>
            <w:vAlign w:val="center"/>
          </w:tcPr>
          <w:p w14:paraId="294BFCB6"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w:t>
            </w:r>
          </w:p>
        </w:tc>
        <w:tc>
          <w:tcPr>
            <w:tcW w:w="660" w:type="dxa"/>
            <w:vMerge w:val="restart"/>
            <w:tcBorders>
              <w:top w:val="single" w:sz="4" w:space="0" w:color="000000"/>
              <w:left w:val="single" w:sz="4" w:space="0" w:color="000000"/>
              <w:bottom w:val="single" w:sz="4" w:space="0" w:color="000000"/>
              <w:right w:val="single" w:sz="4" w:space="0" w:color="000000"/>
            </w:tcBorders>
            <w:vAlign w:val="center"/>
          </w:tcPr>
          <w:p w14:paraId="632A99F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64</w:t>
            </w:r>
          </w:p>
        </w:tc>
        <w:tc>
          <w:tcPr>
            <w:tcW w:w="680" w:type="dxa"/>
            <w:vMerge w:val="restart"/>
            <w:tcBorders>
              <w:top w:val="single" w:sz="4" w:space="0" w:color="000000"/>
              <w:left w:val="single" w:sz="4" w:space="0" w:color="000000"/>
              <w:bottom w:val="single" w:sz="4" w:space="0" w:color="000000"/>
              <w:right w:val="single" w:sz="4" w:space="0" w:color="000000"/>
            </w:tcBorders>
            <w:vAlign w:val="center"/>
          </w:tcPr>
          <w:p w14:paraId="7461C6B6"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32</w:t>
            </w:r>
          </w:p>
        </w:tc>
        <w:tc>
          <w:tcPr>
            <w:tcW w:w="660" w:type="dxa"/>
            <w:vMerge w:val="restart"/>
            <w:tcBorders>
              <w:top w:val="single" w:sz="4" w:space="0" w:color="000000"/>
              <w:left w:val="single" w:sz="4" w:space="0" w:color="000000"/>
              <w:bottom w:val="single" w:sz="4" w:space="0" w:color="000000"/>
              <w:right w:val="single" w:sz="4" w:space="0" w:color="000000"/>
            </w:tcBorders>
            <w:vAlign w:val="center"/>
          </w:tcPr>
          <w:p w14:paraId="66112B7A"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32</w:t>
            </w:r>
          </w:p>
        </w:tc>
        <w:tc>
          <w:tcPr>
            <w:tcW w:w="600" w:type="dxa"/>
            <w:tcBorders>
              <w:top w:val="single" w:sz="4" w:space="0" w:color="000000"/>
              <w:left w:val="single" w:sz="4" w:space="0" w:color="000000"/>
              <w:bottom w:val="single" w:sz="4" w:space="0" w:color="000000"/>
              <w:right w:val="single" w:sz="4" w:space="0" w:color="000000"/>
            </w:tcBorders>
            <w:vAlign w:val="center"/>
          </w:tcPr>
          <w:p w14:paraId="3BBDCEC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2-4</w:t>
            </w:r>
          </w:p>
        </w:tc>
        <w:tc>
          <w:tcPr>
            <w:tcW w:w="620" w:type="dxa"/>
            <w:tcBorders>
              <w:top w:val="single" w:sz="4" w:space="0" w:color="000000"/>
              <w:left w:val="single" w:sz="4" w:space="0" w:color="000000"/>
              <w:bottom w:val="single" w:sz="4" w:space="0" w:color="000000"/>
              <w:right w:val="single" w:sz="4" w:space="0" w:color="000000"/>
            </w:tcBorders>
            <w:vAlign w:val="center"/>
          </w:tcPr>
          <w:p w14:paraId="7BB33C07" w14:textId="77777777" w:rsidR="00A7791B" w:rsidRDefault="00A7791B" w:rsidP="009E0957">
            <w:pPr>
              <w:jc w:val="both"/>
              <w:rPr>
                <w:rFonts w:ascii="宋体" w:eastAsia="宋体" w:hAnsi="宋体" w:cs="宋体" w:hint="eastAsia"/>
                <w:color w:val="000000"/>
                <w:sz w:val="20"/>
                <w:szCs w:val="20"/>
              </w:rPr>
            </w:pPr>
          </w:p>
        </w:tc>
        <w:tc>
          <w:tcPr>
            <w:tcW w:w="620" w:type="dxa"/>
            <w:vMerge/>
            <w:tcBorders>
              <w:top w:val="single" w:sz="4" w:space="0" w:color="000000"/>
              <w:left w:val="single" w:sz="4" w:space="0" w:color="000000"/>
              <w:bottom w:val="single" w:sz="4" w:space="0" w:color="000000"/>
              <w:right w:val="single" w:sz="4" w:space="0" w:color="000000"/>
            </w:tcBorders>
            <w:vAlign w:val="center"/>
          </w:tcPr>
          <w:p w14:paraId="2612C32B" w14:textId="77777777" w:rsidR="00A7791B" w:rsidRDefault="00A7791B" w:rsidP="009E0957">
            <w:pPr>
              <w:jc w:val="both"/>
              <w:rPr>
                <w:rFonts w:ascii="宋体" w:eastAsia="宋体" w:hAnsi="宋体" w:cs="宋体" w:hint="eastAsia"/>
                <w:color w:val="000000"/>
                <w:sz w:val="20"/>
                <w:szCs w:val="20"/>
              </w:rPr>
            </w:pP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38D60E61" w14:textId="77777777" w:rsidR="00A7791B" w:rsidRDefault="00A7791B" w:rsidP="009E0957">
            <w:pPr>
              <w:jc w:val="both"/>
              <w:rPr>
                <w:rFonts w:ascii="宋体" w:eastAsia="宋体" w:hAnsi="宋体" w:cs="宋体" w:hint="eastAsia"/>
                <w:color w:val="000000"/>
                <w:sz w:val="20"/>
                <w:szCs w:val="20"/>
              </w:rPr>
            </w:pPr>
          </w:p>
        </w:tc>
        <w:tc>
          <w:tcPr>
            <w:tcW w:w="660" w:type="dxa"/>
            <w:vMerge/>
            <w:tcBorders>
              <w:top w:val="single" w:sz="4" w:space="0" w:color="000000"/>
              <w:left w:val="single" w:sz="4" w:space="0" w:color="000000"/>
              <w:bottom w:val="single" w:sz="4" w:space="0" w:color="000000"/>
              <w:right w:val="single" w:sz="4" w:space="0" w:color="000000"/>
            </w:tcBorders>
            <w:vAlign w:val="center"/>
          </w:tcPr>
          <w:p w14:paraId="06F27D34"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1FB9DED4"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38A62190"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862742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考查</w:t>
            </w:r>
          </w:p>
        </w:tc>
        <w:tc>
          <w:tcPr>
            <w:tcW w:w="1701" w:type="dxa"/>
            <w:tcBorders>
              <w:top w:val="single" w:sz="4" w:space="0" w:color="000000"/>
              <w:left w:val="single" w:sz="4" w:space="0" w:color="000000"/>
              <w:bottom w:val="single" w:sz="4" w:space="0" w:color="000000"/>
              <w:right w:val="single" w:sz="4" w:space="0" w:color="000000"/>
            </w:tcBorders>
            <w:vAlign w:val="center"/>
          </w:tcPr>
          <w:p w14:paraId="540E795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基础教研部</w:t>
            </w:r>
          </w:p>
        </w:tc>
      </w:tr>
      <w:tr w:rsidR="00A7791B" w14:paraId="15A0AA35" w14:textId="77777777" w:rsidTr="00A7791B">
        <w:trPr>
          <w:trHeight w:val="660"/>
        </w:trPr>
        <w:tc>
          <w:tcPr>
            <w:tcW w:w="609" w:type="dxa"/>
            <w:vMerge/>
            <w:tcBorders>
              <w:top w:val="single" w:sz="4" w:space="0" w:color="000000"/>
              <w:left w:val="single" w:sz="4" w:space="0" w:color="000000"/>
              <w:bottom w:val="single" w:sz="4" w:space="0" w:color="000000"/>
              <w:right w:val="single" w:sz="4" w:space="0" w:color="000000"/>
            </w:tcBorders>
            <w:noWrap/>
            <w:vAlign w:val="center"/>
          </w:tcPr>
          <w:p w14:paraId="1D8F6ED2" w14:textId="77777777" w:rsidR="00A7791B" w:rsidRDefault="00A7791B" w:rsidP="009E0957">
            <w:pPr>
              <w:jc w:val="both"/>
              <w:rPr>
                <w:rFonts w:ascii="等线" w:eastAsia="等线" w:hAnsi="等线" w:cs="等线"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229B28E3"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nil"/>
              <w:bottom w:val="single" w:sz="4" w:space="0" w:color="000000"/>
              <w:right w:val="single" w:sz="4" w:space="0" w:color="000000"/>
            </w:tcBorders>
            <w:vAlign w:val="center"/>
          </w:tcPr>
          <w:p w14:paraId="357C419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w:t>
            </w:r>
          </w:p>
        </w:tc>
        <w:tc>
          <w:tcPr>
            <w:tcW w:w="1237" w:type="dxa"/>
            <w:tcBorders>
              <w:top w:val="single" w:sz="4" w:space="0" w:color="000000"/>
              <w:left w:val="single" w:sz="4" w:space="0" w:color="000000"/>
              <w:bottom w:val="single" w:sz="4" w:space="0" w:color="000000"/>
              <w:right w:val="single" w:sz="4" w:space="0" w:color="000000"/>
            </w:tcBorders>
            <w:vAlign w:val="center"/>
          </w:tcPr>
          <w:p w14:paraId="7AED0F60" w14:textId="77777777" w:rsidR="00A7791B" w:rsidRDefault="00A7791B" w:rsidP="009E0957">
            <w:pPr>
              <w:jc w:val="both"/>
              <w:rPr>
                <w:rFonts w:ascii="宋体" w:eastAsia="宋体" w:hAnsi="宋体" w:cs="宋体" w:hint="eastAsia"/>
                <w:color w:val="000000"/>
                <w:sz w:val="20"/>
                <w:szCs w:val="20"/>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7373C7B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世界人文与现代社会模块</w:t>
            </w:r>
          </w:p>
        </w:tc>
        <w:tc>
          <w:tcPr>
            <w:tcW w:w="600" w:type="dxa"/>
            <w:tcBorders>
              <w:top w:val="single" w:sz="4" w:space="0" w:color="000000"/>
              <w:left w:val="single" w:sz="4" w:space="0" w:color="000000"/>
              <w:bottom w:val="single" w:sz="4" w:space="0" w:color="000000"/>
              <w:right w:val="single" w:sz="4" w:space="0" w:color="000000"/>
            </w:tcBorders>
            <w:vAlign w:val="center"/>
          </w:tcPr>
          <w:p w14:paraId="3BC0A7D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B</w:t>
            </w:r>
          </w:p>
        </w:tc>
        <w:tc>
          <w:tcPr>
            <w:tcW w:w="580" w:type="dxa"/>
            <w:tcBorders>
              <w:top w:val="single" w:sz="4" w:space="0" w:color="000000"/>
              <w:left w:val="single" w:sz="4" w:space="0" w:color="000000"/>
              <w:bottom w:val="single" w:sz="4" w:space="0" w:color="000000"/>
              <w:right w:val="nil"/>
            </w:tcBorders>
            <w:vAlign w:val="center"/>
          </w:tcPr>
          <w:p w14:paraId="68F3DB83" w14:textId="77777777" w:rsidR="00A7791B" w:rsidRDefault="00A7791B" w:rsidP="009E0957">
            <w:pPr>
              <w:jc w:val="both"/>
              <w:rPr>
                <w:rFonts w:ascii="宋体" w:eastAsia="宋体" w:hAnsi="宋体" w:cs="宋体" w:hint="eastAsia"/>
                <w:color w:val="000000"/>
                <w:sz w:val="20"/>
                <w:szCs w:val="20"/>
              </w:rPr>
            </w:pPr>
          </w:p>
        </w:tc>
        <w:tc>
          <w:tcPr>
            <w:tcW w:w="480" w:type="dxa"/>
            <w:vMerge/>
            <w:tcBorders>
              <w:top w:val="single" w:sz="4" w:space="0" w:color="000000"/>
              <w:left w:val="single" w:sz="4" w:space="0" w:color="000000"/>
              <w:bottom w:val="single" w:sz="4" w:space="0" w:color="000000"/>
              <w:right w:val="single" w:sz="4" w:space="0" w:color="000000"/>
            </w:tcBorders>
            <w:vAlign w:val="center"/>
          </w:tcPr>
          <w:p w14:paraId="6E392CD2" w14:textId="77777777" w:rsidR="00A7791B" w:rsidRDefault="00A7791B" w:rsidP="009E0957">
            <w:pPr>
              <w:jc w:val="both"/>
              <w:rPr>
                <w:rFonts w:ascii="宋体" w:eastAsia="宋体" w:hAnsi="宋体" w:cs="宋体" w:hint="eastAsia"/>
                <w:color w:val="000000"/>
                <w:sz w:val="20"/>
                <w:szCs w:val="20"/>
              </w:rPr>
            </w:pPr>
          </w:p>
        </w:tc>
        <w:tc>
          <w:tcPr>
            <w:tcW w:w="660" w:type="dxa"/>
            <w:vMerge/>
            <w:tcBorders>
              <w:top w:val="single" w:sz="4" w:space="0" w:color="000000"/>
              <w:left w:val="single" w:sz="4" w:space="0" w:color="000000"/>
              <w:bottom w:val="single" w:sz="4" w:space="0" w:color="000000"/>
              <w:right w:val="single" w:sz="4" w:space="0" w:color="000000"/>
            </w:tcBorders>
            <w:vAlign w:val="center"/>
          </w:tcPr>
          <w:p w14:paraId="22795446" w14:textId="77777777" w:rsidR="00A7791B" w:rsidRDefault="00A7791B" w:rsidP="009E0957">
            <w:pPr>
              <w:jc w:val="both"/>
              <w:rPr>
                <w:rFonts w:ascii="宋体" w:eastAsia="宋体" w:hAnsi="宋体" w:cs="宋体" w:hint="eastAsia"/>
                <w:color w:val="000000"/>
                <w:sz w:val="20"/>
                <w:szCs w:val="20"/>
              </w:rPr>
            </w:pPr>
          </w:p>
        </w:tc>
        <w:tc>
          <w:tcPr>
            <w:tcW w:w="680" w:type="dxa"/>
            <w:vMerge/>
            <w:tcBorders>
              <w:top w:val="single" w:sz="4" w:space="0" w:color="000000"/>
              <w:left w:val="single" w:sz="4" w:space="0" w:color="000000"/>
              <w:bottom w:val="single" w:sz="4" w:space="0" w:color="000000"/>
              <w:right w:val="single" w:sz="4" w:space="0" w:color="000000"/>
            </w:tcBorders>
            <w:vAlign w:val="center"/>
          </w:tcPr>
          <w:p w14:paraId="23A2CF22" w14:textId="77777777" w:rsidR="00A7791B" w:rsidRDefault="00A7791B" w:rsidP="009E0957">
            <w:pPr>
              <w:jc w:val="both"/>
              <w:rPr>
                <w:rFonts w:ascii="宋体" w:eastAsia="宋体" w:hAnsi="宋体" w:cs="宋体" w:hint="eastAsia"/>
                <w:color w:val="000000"/>
                <w:sz w:val="20"/>
                <w:szCs w:val="20"/>
              </w:rPr>
            </w:pPr>
          </w:p>
        </w:tc>
        <w:tc>
          <w:tcPr>
            <w:tcW w:w="660" w:type="dxa"/>
            <w:vMerge/>
            <w:tcBorders>
              <w:top w:val="single" w:sz="4" w:space="0" w:color="000000"/>
              <w:left w:val="single" w:sz="4" w:space="0" w:color="000000"/>
              <w:bottom w:val="single" w:sz="4" w:space="0" w:color="000000"/>
              <w:right w:val="single" w:sz="4" w:space="0" w:color="000000"/>
            </w:tcBorders>
            <w:vAlign w:val="center"/>
          </w:tcPr>
          <w:p w14:paraId="37F10CB1"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3580A4C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2-4</w:t>
            </w:r>
          </w:p>
        </w:tc>
        <w:tc>
          <w:tcPr>
            <w:tcW w:w="620" w:type="dxa"/>
            <w:tcBorders>
              <w:top w:val="single" w:sz="4" w:space="0" w:color="000000"/>
              <w:left w:val="single" w:sz="4" w:space="0" w:color="000000"/>
              <w:bottom w:val="single" w:sz="4" w:space="0" w:color="000000"/>
              <w:right w:val="single" w:sz="4" w:space="0" w:color="000000"/>
            </w:tcBorders>
            <w:vAlign w:val="center"/>
          </w:tcPr>
          <w:p w14:paraId="233DAB1A" w14:textId="77777777" w:rsidR="00A7791B" w:rsidRDefault="00A7791B" w:rsidP="009E0957">
            <w:pPr>
              <w:jc w:val="both"/>
              <w:rPr>
                <w:rFonts w:ascii="宋体" w:eastAsia="宋体" w:hAnsi="宋体" w:cs="宋体" w:hint="eastAsia"/>
                <w:color w:val="000000"/>
                <w:sz w:val="20"/>
                <w:szCs w:val="20"/>
              </w:rPr>
            </w:pPr>
          </w:p>
        </w:tc>
        <w:tc>
          <w:tcPr>
            <w:tcW w:w="620" w:type="dxa"/>
            <w:vMerge/>
            <w:tcBorders>
              <w:top w:val="single" w:sz="4" w:space="0" w:color="000000"/>
              <w:left w:val="single" w:sz="4" w:space="0" w:color="000000"/>
              <w:bottom w:val="single" w:sz="4" w:space="0" w:color="000000"/>
              <w:right w:val="single" w:sz="4" w:space="0" w:color="000000"/>
            </w:tcBorders>
            <w:vAlign w:val="center"/>
          </w:tcPr>
          <w:p w14:paraId="0FD9CB41" w14:textId="77777777" w:rsidR="00A7791B" w:rsidRDefault="00A7791B" w:rsidP="009E0957">
            <w:pPr>
              <w:jc w:val="both"/>
              <w:rPr>
                <w:rFonts w:ascii="宋体" w:eastAsia="宋体" w:hAnsi="宋体" w:cs="宋体" w:hint="eastAsia"/>
                <w:color w:val="000000"/>
                <w:sz w:val="20"/>
                <w:szCs w:val="20"/>
              </w:rPr>
            </w:pP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3157490B" w14:textId="77777777" w:rsidR="00A7791B" w:rsidRDefault="00A7791B" w:rsidP="009E0957">
            <w:pPr>
              <w:jc w:val="both"/>
              <w:rPr>
                <w:rFonts w:ascii="宋体" w:eastAsia="宋体" w:hAnsi="宋体" w:cs="宋体" w:hint="eastAsia"/>
                <w:color w:val="000000"/>
                <w:sz w:val="20"/>
                <w:szCs w:val="20"/>
              </w:rPr>
            </w:pPr>
          </w:p>
        </w:tc>
        <w:tc>
          <w:tcPr>
            <w:tcW w:w="660" w:type="dxa"/>
            <w:vMerge/>
            <w:tcBorders>
              <w:top w:val="single" w:sz="4" w:space="0" w:color="000000"/>
              <w:left w:val="single" w:sz="4" w:space="0" w:color="000000"/>
              <w:bottom w:val="single" w:sz="4" w:space="0" w:color="000000"/>
              <w:right w:val="single" w:sz="4" w:space="0" w:color="000000"/>
            </w:tcBorders>
            <w:vAlign w:val="center"/>
          </w:tcPr>
          <w:p w14:paraId="7C99E8F5"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378B0786"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6BAC77B8"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279B81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考查</w:t>
            </w:r>
          </w:p>
        </w:tc>
        <w:tc>
          <w:tcPr>
            <w:tcW w:w="1701" w:type="dxa"/>
            <w:tcBorders>
              <w:top w:val="single" w:sz="4" w:space="0" w:color="000000"/>
              <w:left w:val="single" w:sz="4" w:space="0" w:color="000000"/>
              <w:bottom w:val="single" w:sz="4" w:space="0" w:color="000000"/>
              <w:right w:val="single" w:sz="4" w:space="0" w:color="000000"/>
            </w:tcBorders>
            <w:vAlign w:val="center"/>
          </w:tcPr>
          <w:p w14:paraId="22983A1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基础教研部</w:t>
            </w:r>
          </w:p>
        </w:tc>
      </w:tr>
      <w:tr w:rsidR="00A7791B" w14:paraId="24BB5E29" w14:textId="77777777" w:rsidTr="00A7791B">
        <w:trPr>
          <w:trHeight w:val="660"/>
        </w:trPr>
        <w:tc>
          <w:tcPr>
            <w:tcW w:w="609" w:type="dxa"/>
            <w:vMerge/>
            <w:tcBorders>
              <w:top w:val="single" w:sz="4" w:space="0" w:color="000000"/>
              <w:left w:val="single" w:sz="4" w:space="0" w:color="000000"/>
              <w:bottom w:val="single" w:sz="4" w:space="0" w:color="000000"/>
              <w:right w:val="single" w:sz="4" w:space="0" w:color="000000"/>
            </w:tcBorders>
            <w:noWrap/>
            <w:vAlign w:val="center"/>
          </w:tcPr>
          <w:p w14:paraId="4FAE7BC9" w14:textId="77777777" w:rsidR="00A7791B" w:rsidRDefault="00A7791B" w:rsidP="009E0957">
            <w:pPr>
              <w:jc w:val="both"/>
              <w:rPr>
                <w:rFonts w:ascii="等线" w:eastAsia="等线" w:hAnsi="等线" w:cs="等线"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73CFA143"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nil"/>
              <w:bottom w:val="single" w:sz="4" w:space="0" w:color="000000"/>
              <w:right w:val="single" w:sz="4" w:space="0" w:color="000000"/>
            </w:tcBorders>
            <w:vAlign w:val="center"/>
          </w:tcPr>
          <w:p w14:paraId="7F6A7FF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w:t>
            </w:r>
          </w:p>
        </w:tc>
        <w:tc>
          <w:tcPr>
            <w:tcW w:w="1237" w:type="dxa"/>
            <w:tcBorders>
              <w:top w:val="single" w:sz="4" w:space="0" w:color="000000"/>
              <w:left w:val="single" w:sz="4" w:space="0" w:color="000000"/>
              <w:bottom w:val="single" w:sz="4" w:space="0" w:color="000000"/>
              <w:right w:val="single" w:sz="4" w:space="0" w:color="000000"/>
            </w:tcBorders>
            <w:noWrap/>
            <w:vAlign w:val="center"/>
          </w:tcPr>
          <w:p w14:paraId="33BC5E61" w14:textId="77777777" w:rsidR="00A7791B" w:rsidRDefault="00A7791B" w:rsidP="009E0957">
            <w:pPr>
              <w:jc w:val="both"/>
              <w:rPr>
                <w:rFonts w:ascii="等线" w:eastAsia="等线" w:hAnsi="等线" w:cs="等线" w:hint="eastAsia"/>
                <w:color w:val="000000"/>
                <w:sz w:val="20"/>
                <w:szCs w:val="20"/>
              </w:rPr>
            </w:pPr>
          </w:p>
        </w:tc>
        <w:tc>
          <w:tcPr>
            <w:tcW w:w="1440" w:type="dxa"/>
            <w:tcBorders>
              <w:top w:val="single" w:sz="4" w:space="0" w:color="000000"/>
              <w:left w:val="single" w:sz="4" w:space="0" w:color="000000"/>
              <w:bottom w:val="single" w:sz="4" w:space="0" w:color="000000"/>
              <w:right w:val="single" w:sz="4" w:space="0" w:color="000000"/>
            </w:tcBorders>
            <w:noWrap/>
            <w:vAlign w:val="center"/>
          </w:tcPr>
          <w:p w14:paraId="5C7D90DE"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科学技术与工匠精神模块</w:t>
            </w:r>
          </w:p>
        </w:tc>
        <w:tc>
          <w:tcPr>
            <w:tcW w:w="600" w:type="dxa"/>
            <w:tcBorders>
              <w:top w:val="single" w:sz="4" w:space="0" w:color="000000"/>
              <w:left w:val="single" w:sz="4" w:space="0" w:color="000000"/>
              <w:bottom w:val="single" w:sz="4" w:space="0" w:color="000000"/>
              <w:right w:val="single" w:sz="4" w:space="0" w:color="000000"/>
            </w:tcBorders>
            <w:vAlign w:val="center"/>
          </w:tcPr>
          <w:p w14:paraId="582B887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B</w:t>
            </w:r>
          </w:p>
        </w:tc>
        <w:tc>
          <w:tcPr>
            <w:tcW w:w="580" w:type="dxa"/>
            <w:tcBorders>
              <w:top w:val="single" w:sz="4" w:space="0" w:color="000000"/>
              <w:left w:val="single" w:sz="4" w:space="0" w:color="000000"/>
              <w:bottom w:val="single" w:sz="4" w:space="0" w:color="000000"/>
              <w:right w:val="nil"/>
            </w:tcBorders>
            <w:noWrap/>
            <w:vAlign w:val="center"/>
          </w:tcPr>
          <w:p w14:paraId="191FF635" w14:textId="77777777" w:rsidR="00A7791B" w:rsidRDefault="00A7791B" w:rsidP="009E0957">
            <w:pPr>
              <w:jc w:val="both"/>
              <w:rPr>
                <w:rFonts w:ascii="等线" w:eastAsia="等线" w:hAnsi="等线" w:cs="等线" w:hint="eastAsia"/>
                <w:color w:val="000000"/>
                <w:sz w:val="20"/>
                <w:szCs w:val="20"/>
              </w:rPr>
            </w:pPr>
          </w:p>
        </w:tc>
        <w:tc>
          <w:tcPr>
            <w:tcW w:w="480" w:type="dxa"/>
            <w:vMerge/>
            <w:tcBorders>
              <w:top w:val="single" w:sz="4" w:space="0" w:color="000000"/>
              <w:left w:val="single" w:sz="4" w:space="0" w:color="000000"/>
              <w:bottom w:val="single" w:sz="4" w:space="0" w:color="000000"/>
              <w:right w:val="single" w:sz="4" w:space="0" w:color="000000"/>
            </w:tcBorders>
            <w:vAlign w:val="center"/>
          </w:tcPr>
          <w:p w14:paraId="7A351E13" w14:textId="77777777" w:rsidR="00A7791B" w:rsidRDefault="00A7791B" w:rsidP="009E0957">
            <w:pPr>
              <w:jc w:val="both"/>
              <w:rPr>
                <w:rFonts w:ascii="宋体" w:eastAsia="宋体" w:hAnsi="宋体" w:cs="宋体" w:hint="eastAsia"/>
                <w:color w:val="000000"/>
                <w:sz w:val="20"/>
                <w:szCs w:val="20"/>
              </w:rPr>
            </w:pPr>
          </w:p>
        </w:tc>
        <w:tc>
          <w:tcPr>
            <w:tcW w:w="660" w:type="dxa"/>
            <w:vMerge/>
            <w:tcBorders>
              <w:top w:val="single" w:sz="4" w:space="0" w:color="000000"/>
              <w:left w:val="single" w:sz="4" w:space="0" w:color="000000"/>
              <w:bottom w:val="single" w:sz="4" w:space="0" w:color="000000"/>
              <w:right w:val="single" w:sz="4" w:space="0" w:color="000000"/>
            </w:tcBorders>
            <w:vAlign w:val="center"/>
          </w:tcPr>
          <w:p w14:paraId="62CFC266" w14:textId="77777777" w:rsidR="00A7791B" w:rsidRDefault="00A7791B" w:rsidP="009E0957">
            <w:pPr>
              <w:jc w:val="both"/>
              <w:rPr>
                <w:rFonts w:ascii="宋体" w:eastAsia="宋体" w:hAnsi="宋体" w:cs="宋体" w:hint="eastAsia"/>
                <w:color w:val="000000"/>
                <w:sz w:val="20"/>
                <w:szCs w:val="20"/>
              </w:rPr>
            </w:pPr>
          </w:p>
        </w:tc>
        <w:tc>
          <w:tcPr>
            <w:tcW w:w="680" w:type="dxa"/>
            <w:vMerge/>
            <w:tcBorders>
              <w:top w:val="single" w:sz="4" w:space="0" w:color="000000"/>
              <w:left w:val="single" w:sz="4" w:space="0" w:color="000000"/>
              <w:bottom w:val="single" w:sz="4" w:space="0" w:color="000000"/>
              <w:right w:val="single" w:sz="4" w:space="0" w:color="000000"/>
            </w:tcBorders>
            <w:vAlign w:val="center"/>
          </w:tcPr>
          <w:p w14:paraId="5761BADD" w14:textId="77777777" w:rsidR="00A7791B" w:rsidRDefault="00A7791B" w:rsidP="009E0957">
            <w:pPr>
              <w:jc w:val="both"/>
              <w:rPr>
                <w:rFonts w:ascii="宋体" w:eastAsia="宋体" w:hAnsi="宋体" w:cs="宋体" w:hint="eastAsia"/>
                <w:color w:val="000000"/>
                <w:sz w:val="20"/>
                <w:szCs w:val="20"/>
              </w:rPr>
            </w:pPr>
          </w:p>
        </w:tc>
        <w:tc>
          <w:tcPr>
            <w:tcW w:w="660" w:type="dxa"/>
            <w:vMerge/>
            <w:tcBorders>
              <w:top w:val="single" w:sz="4" w:space="0" w:color="000000"/>
              <w:left w:val="single" w:sz="4" w:space="0" w:color="000000"/>
              <w:bottom w:val="single" w:sz="4" w:space="0" w:color="000000"/>
              <w:right w:val="single" w:sz="4" w:space="0" w:color="000000"/>
            </w:tcBorders>
            <w:vAlign w:val="center"/>
          </w:tcPr>
          <w:p w14:paraId="5B4A9B22"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582E41F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2-4</w:t>
            </w:r>
          </w:p>
        </w:tc>
        <w:tc>
          <w:tcPr>
            <w:tcW w:w="620" w:type="dxa"/>
            <w:tcBorders>
              <w:top w:val="nil"/>
              <w:left w:val="single" w:sz="4" w:space="0" w:color="000000"/>
              <w:bottom w:val="single" w:sz="4" w:space="0" w:color="000000"/>
              <w:right w:val="single" w:sz="4" w:space="0" w:color="000000"/>
            </w:tcBorders>
            <w:vAlign w:val="center"/>
          </w:tcPr>
          <w:p w14:paraId="01A4852F" w14:textId="77777777" w:rsidR="00A7791B" w:rsidRDefault="00A7791B" w:rsidP="009E0957">
            <w:pPr>
              <w:jc w:val="both"/>
              <w:rPr>
                <w:rFonts w:ascii="宋体" w:eastAsia="宋体" w:hAnsi="宋体" w:cs="宋体" w:hint="eastAsia"/>
                <w:color w:val="000000"/>
                <w:sz w:val="20"/>
                <w:szCs w:val="20"/>
              </w:rPr>
            </w:pPr>
          </w:p>
        </w:tc>
        <w:tc>
          <w:tcPr>
            <w:tcW w:w="620" w:type="dxa"/>
            <w:vMerge/>
            <w:tcBorders>
              <w:top w:val="single" w:sz="4" w:space="0" w:color="000000"/>
              <w:left w:val="single" w:sz="4" w:space="0" w:color="000000"/>
              <w:bottom w:val="single" w:sz="4" w:space="0" w:color="000000"/>
              <w:right w:val="single" w:sz="4" w:space="0" w:color="000000"/>
            </w:tcBorders>
            <w:vAlign w:val="center"/>
          </w:tcPr>
          <w:p w14:paraId="1F960C41" w14:textId="77777777" w:rsidR="00A7791B" w:rsidRDefault="00A7791B" w:rsidP="009E0957">
            <w:pPr>
              <w:jc w:val="both"/>
              <w:rPr>
                <w:rFonts w:ascii="宋体" w:eastAsia="宋体" w:hAnsi="宋体" w:cs="宋体" w:hint="eastAsia"/>
                <w:color w:val="000000"/>
                <w:sz w:val="20"/>
                <w:szCs w:val="20"/>
              </w:rPr>
            </w:pP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5A60EB96" w14:textId="77777777" w:rsidR="00A7791B" w:rsidRDefault="00A7791B" w:rsidP="009E0957">
            <w:pPr>
              <w:jc w:val="both"/>
              <w:rPr>
                <w:rFonts w:ascii="宋体" w:eastAsia="宋体" w:hAnsi="宋体" w:cs="宋体" w:hint="eastAsia"/>
                <w:color w:val="000000"/>
                <w:sz w:val="20"/>
                <w:szCs w:val="20"/>
              </w:rPr>
            </w:pPr>
          </w:p>
        </w:tc>
        <w:tc>
          <w:tcPr>
            <w:tcW w:w="660" w:type="dxa"/>
            <w:vMerge/>
            <w:tcBorders>
              <w:top w:val="single" w:sz="4" w:space="0" w:color="000000"/>
              <w:left w:val="single" w:sz="4" w:space="0" w:color="000000"/>
              <w:bottom w:val="single" w:sz="4" w:space="0" w:color="000000"/>
              <w:right w:val="single" w:sz="4" w:space="0" w:color="000000"/>
            </w:tcBorders>
            <w:vAlign w:val="center"/>
          </w:tcPr>
          <w:p w14:paraId="533AB3E4" w14:textId="77777777" w:rsidR="00A7791B" w:rsidRDefault="00A7791B" w:rsidP="009E0957">
            <w:pPr>
              <w:jc w:val="both"/>
              <w:rPr>
                <w:rFonts w:ascii="宋体" w:eastAsia="宋体" w:hAnsi="宋体" w:cs="宋体" w:hint="eastAsia"/>
                <w:color w:val="000000"/>
                <w:sz w:val="20"/>
                <w:szCs w:val="20"/>
              </w:rPr>
            </w:pPr>
          </w:p>
        </w:tc>
        <w:tc>
          <w:tcPr>
            <w:tcW w:w="600" w:type="dxa"/>
            <w:tcBorders>
              <w:top w:val="nil"/>
              <w:left w:val="single" w:sz="4" w:space="0" w:color="000000"/>
              <w:bottom w:val="single" w:sz="4" w:space="0" w:color="000000"/>
              <w:right w:val="single" w:sz="4" w:space="0" w:color="000000"/>
            </w:tcBorders>
            <w:vAlign w:val="center"/>
          </w:tcPr>
          <w:p w14:paraId="0E14249F" w14:textId="77777777" w:rsidR="00A7791B" w:rsidRDefault="00A7791B" w:rsidP="009E0957">
            <w:pPr>
              <w:jc w:val="both"/>
              <w:rPr>
                <w:rFonts w:ascii="宋体" w:eastAsia="宋体" w:hAnsi="宋体" w:cs="宋体" w:hint="eastAsia"/>
                <w:color w:val="000000"/>
                <w:sz w:val="20"/>
                <w:szCs w:val="20"/>
              </w:rPr>
            </w:pPr>
          </w:p>
        </w:tc>
        <w:tc>
          <w:tcPr>
            <w:tcW w:w="640" w:type="dxa"/>
            <w:tcBorders>
              <w:top w:val="nil"/>
              <w:left w:val="single" w:sz="4" w:space="0" w:color="000000"/>
              <w:bottom w:val="single" w:sz="4" w:space="0" w:color="000000"/>
              <w:right w:val="single" w:sz="4" w:space="0" w:color="000000"/>
            </w:tcBorders>
            <w:vAlign w:val="center"/>
          </w:tcPr>
          <w:p w14:paraId="35CDA5BA"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2D5BB2BA"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考查</w:t>
            </w:r>
          </w:p>
        </w:tc>
        <w:tc>
          <w:tcPr>
            <w:tcW w:w="1701" w:type="dxa"/>
            <w:tcBorders>
              <w:top w:val="single" w:sz="4" w:space="0" w:color="000000"/>
              <w:left w:val="single" w:sz="4" w:space="0" w:color="000000"/>
              <w:bottom w:val="single" w:sz="4" w:space="0" w:color="000000"/>
              <w:right w:val="single" w:sz="4" w:space="0" w:color="000000"/>
            </w:tcBorders>
            <w:vAlign w:val="center"/>
          </w:tcPr>
          <w:p w14:paraId="31E46176"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基础教研部</w:t>
            </w:r>
          </w:p>
        </w:tc>
      </w:tr>
      <w:tr w:rsidR="00A7791B" w14:paraId="17E3B2D5" w14:textId="77777777" w:rsidTr="00A7791B">
        <w:trPr>
          <w:trHeight w:val="660"/>
        </w:trPr>
        <w:tc>
          <w:tcPr>
            <w:tcW w:w="609" w:type="dxa"/>
            <w:vMerge/>
            <w:tcBorders>
              <w:top w:val="single" w:sz="4" w:space="0" w:color="000000"/>
              <w:left w:val="single" w:sz="4" w:space="0" w:color="000000"/>
              <w:bottom w:val="single" w:sz="4" w:space="0" w:color="000000"/>
              <w:right w:val="single" w:sz="4" w:space="0" w:color="000000"/>
            </w:tcBorders>
            <w:noWrap/>
            <w:vAlign w:val="center"/>
          </w:tcPr>
          <w:p w14:paraId="43180F61" w14:textId="77777777" w:rsidR="00A7791B" w:rsidRDefault="00A7791B" w:rsidP="009E0957">
            <w:pPr>
              <w:jc w:val="both"/>
              <w:rPr>
                <w:rFonts w:ascii="等线" w:eastAsia="等线" w:hAnsi="等线" w:cs="等线"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0D12D6D4"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nil"/>
              <w:bottom w:val="single" w:sz="4" w:space="0" w:color="000000"/>
              <w:right w:val="single" w:sz="4" w:space="0" w:color="000000"/>
            </w:tcBorders>
            <w:vAlign w:val="center"/>
          </w:tcPr>
          <w:p w14:paraId="26C84DA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5</w:t>
            </w:r>
          </w:p>
        </w:tc>
        <w:tc>
          <w:tcPr>
            <w:tcW w:w="1237" w:type="dxa"/>
            <w:tcBorders>
              <w:top w:val="single" w:sz="4" w:space="0" w:color="000000"/>
              <w:left w:val="single" w:sz="4" w:space="0" w:color="000000"/>
              <w:bottom w:val="single" w:sz="4" w:space="0" w:color="000000"/>
              <w:right w:val="single" w:sz="4" w:space="0" w:color="000000"/>
            </w:tcBorders>
            <w:noWrap/>
            <w:vAlign w:val="center"/>
          </w:tcPr>
          <w:p w14:paraId="6D57897B" w14:textId="77777777" w:rsidR="00A7791B" w:rsidRDefault="00A7791B" w:rsidP="009E0957">
            <w:pPr>
              <w:jc w:val="both"/>
              <w:rPr>
                <w:rFonts w:ascii="等线" w:eastAsia="等线" w:hAnsi="等线" w:cs="等线" w:hint="eastAsia"/>
                <w:color w:val="000000"/>
                <w:sz w:val="20"/>
                <w:szCs w:val="20"/>
              </w:rPr>
            </w:pPr>
          </w:p>
        </w:tc>
        <w:tc>
          <w:tcPr>
            <w:tcW w:w="1440" w:type="dxa"/>
            <w:tcBorders>
              <w:top w:val="single" w:sz="4" w:space="0" w:color="000000"/>
              <w:left w:val="single" w:sz="4" w:space="0" w:color="000000"/>
              <w:bottom w:val="single" w:sz="4" w:space="0" w:color="000000"/>
              <w:right w:val="single" w:sz="4" w:space="0" w:color="000000"/>
            </w:tcBorders>
            <w:noWrap/>
            <w:vAlign w:val="center"/>
          </w:tcPr>
          <w:p w14:paraId="52422C05"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哲学思维与生命关怀模块</w:t>
            </w:r>
          </w:p>
        </w:tc>
        <w:tc>
          <w:tcPr>
            <w:tcW w:w="600" w:type="dxa"/>
            <w:tcBorders>
              <w:top w:val="single" w:sz="4" w:space="0" w:color="000000"/>
              <w:left w:val="single" w:sz="4" w:space="0" w:color="000000"/>
              <w:bottom w:val="single" w:sz="4" w:space="0" w:color="000000"/>
              <w:right w:val="single" w:sz="4" w:space="0" w:color="000000"/>
            </w:tcBorders>
            <w:vAlign w:val="center"/>
          </w:tcPr>
          <w:p w14:paraId="4F9F8AD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B</w:t>
            </w:r>
          </w:p>
        </w:tc>
        <w:tc>
          <w:tcPr>
            <w:tcW w:w="580" w:type="dxa"/>
            <w:tcBorders>
              <w:top w:val="single" w:sz="4" w:space="0" w:color="000000"/>
              <w:left w:val="single" w:sz="4" w:space="0" w:color="000000"/>
              <w:bottom w:val="single" w:sz="4" w:space="0" w:color="000000"/>
              <w:right w:val="nil"/>
            </w:tcBorders>
            <w:noWrap/>
            <w:vAlign w:val="center"/>
          </w:tcPr>
          <w:p w14:paraId="369F3254" w14:textId="77777777" w:rsidR="00A7791B" w:rsidRDefault="00A7791B" w:rsidP="009E0957">
            <w:pPr>
              <w:jc w:val="both"/>
              <w:rPr>
                <w:rFonts w:ascii="等线" w:eastAsia="等线" w:hAnsi="等线" w:cs="等线" w:hint="eastAsia"/>
                <w:color w:val="000000"/>
                <w:sz w:val="20"/>
                <w:szCs w:val="20"/>
              </w:rPr>
            </w:pPr>
          </w:p>
        </w:tc>
        <w:tc>
          <w:tcPr>
            <w:tcW w:w="480" w:type="dxa"/>
            <w:vMerge/>
            <w:tcBorders>
              <w:top w:val="single" w:sz="4" w:space="0" w:color="000000"/>
              <w:left w:val="single" w:sz="4" w:space="0" w:color="000000"/>
              <w:bottom w:val="single" w:sz="4" w:space="0" w:color="000000"/>
              <w:right w:val="single" w:sz="4" w:space="0" w:color="000000"/>
            </w:tcBorders>
            <w:vAlign w:val="center"/>
          </w:tcPr>
          <w:p w14:paraId="145A8587" w14:textId="77777777" w:rsidR="00A7791B" w:rsidRDefault="00A7791B" w:rsidP="009E0957">
            <w:pPr>
              <w:jc w:val="both"/>
              <w:rPr>
                <w:rFonts w:ascii="宋体" w:eastAsia="宋体" w:hAnsi="宋体" w:cs="宋体" w:hint="eastAsia"/>
                <w:color w:val="000000"/>
                <w:sz w:val="20"/>
                <w:szCs w:val="20"/>
              </w:rPr>
            </w:pPr>
          </w:p>
        </w:tc>
        <w:tc>
          <w:tcPr>
            <w:tcW w:w="660" w:type="dxa"/>
            <w:vMerge/>
            <w:tcBorders>
              <w:top w:val="single" w:sz="4" w:space="0" w:color="000000"/>
              <w:left w:val="single" w:sz="4" w:space="0" w:color="000000"/>
              <w:bottom w:val="single" w:sz="4" w:space="0" w:color="000000"/>
              <w:right w:val="single" w:sz="4" w:space="0" w:color="000000"/>
            </w:tcBorders>
            <w:vAlign w:val="center"/>
          </w:tcPr>
          <w:p w14:paraId="6FC14AAE" w14:textId="77777777" w:rsidR="00A7791B" w:rsidRDefault="00A7791B" w:rsidP="009E0957">
            <w:pPr>
              <w:jc w:val="both"/>
              <w:rPr>
                <w:rFonts w:ascii="宋体" w:eastAsia="宋体" w:hAnsi="宋体" w:cs="宋体" w:hint="eastAsia"/>
                <w:color w:val="000000"/>
                <w:sz w:val="20"/>
                <w:szCs w:val="20"/>
              </w:rPr>
            </w:pPr>
          </w:p>
        </w:tc>
        <w:tc>
          <w:tcPr>
            <w:tcW w:w="680" w:type="dxa"/>
            <w:vMerge/>
            <w:tcBorders>
              <w:top w:val="single" w:sz="4" w:space="0" w:color="000000"/>
              <w:left w:val="single" w:sz="4" w:space="0" w:color="000000"/>
              <w:bottom w:val="single" w:sz="4" w:space="0" w:color="000000"/>
              <w:right w:val="single" w:sz="4" w:space="0" w:color="000000"/>
            </w:tcBorders>
            <w:vAlign w:val="center"/>
          </w:tcPr>
          <w:p w14:paraId="655AEFB7" w14:textId="77777777" w:rsidR="00A7791B" w:rsidRDefault="00A7791B" w:rsidP="009E0957">
            <w:pPr>
              <w:jc w:val="both"/>
              <w:rPr>
                <w:rFonts w:ascii="宋体" w:eastAsia="宋体" w:hAnsi="宋体" w:cs="宋体" w:hint="eastAsia"/>
                <w:color w:val="000000"/>
                <w:sz w:val="20"/>
                <w:szCs w:val="20"/>
              </w:rPr>
            </w:pPr>
          </w:p>
        </w:tc>
        <w:tc>
          <w:tcPr>
            <w:tcW w:w="660" w:type="dxa"/>
            <w:vMerge/>
            <w:tcBorders>
              <w:top w:val="single" w:sz="4" w:space="0" w:color="000000"/>
              <w:left w:val="single" w:sz="4" w:space="0" w:color="000000"/>
              <w:bottom w:val="single" w:sz="4" w:space="0" w:color="000000"/>
              <w:right w:val="single" w:sz="4" w:space="0" w:color="000000"/>
            </w:tcBorders>
            <w:vAlign w:val="center"/>
          </w:tcPr>
          <w:p w14:paraId="6CAB3F15"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009FEF4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2-4</w:t>
            </w:r>
          </w:p>
        </w:tc>
        <w:tc>
          <w:tcPr>
            <w:tcW w:w="620" w:type="dxa"/>
            <w:tcBorders>
              <w:top w:val="nil"/>
              <w:left w:val="single" w:sz="4" w:space="0" w:color="000000"/>
              <w:bottom w:val="single" w:sz="4" w:space="0" w:color="000000"/>
              <w:right w:val="single" w:sz="4" w:space="0" w:color="000000"/>
            </w:tcBorders>
            <w:vAlign w:val="center"/>
          </w:tcPr>
          <w:p w14:paraId="12AB714E" w14:textId="77777777" w:rsidR="00A7791B" w:rsidRDefault="00A7791B" w:rsidP="009E0957">
            <w:pPr>
              <w:jc w:val="both"/>
              <w:rPr>
                <w:rFonts w:ascii="宋体" w:eastAsia="宋体" w:hAnsi="宋体" w:cs="宋体" w:hint="eastAsia"/>
                <w:color w:val="000000"/>
                <w:sz w:val="20"/>
                <w:szCs w:val="20"/>
              </w:rPr>
            </w:pPr>
          </w:p>
        </w:tc>
        <w:tc>
          <w:tcPr>
            <w:tcW w:w="620" w:type="dxa"/>
            <w:vMerge/>
            <w:tcBorders>
              <w:top w:val="single" w:sz="4" w:space="0" w:color="000000"/>
              <w:left w:val="single" w:sz="4" w:space="0" w:color="000000"/>
              <w:bottom w:val="single" w:sz="4" w:space="0" w:color="000000"/>
              <w:right w:val="single" w:sz="4" w:space="0" w:color="000000"/>
            </w:tcBorders>
            <w:vAlign w:val="center"/>
          </w:tcPr>
          <w:p w14:paraId="56267023" w14:textId="77777777" w:rsidR="00A7791B" w:rsidRDefault="00A7791B" w:rsidP="009E0957">
            <w:pPr>
              <w:jc w:val="both"/>
              <w:rPr>
                <w:rFonts w:ascii="宋体" w:eastAsia="宋体" w:hAnsi="宋体" w:cs="宋体" w:hint="eastAsia"/>
                <w:color w:val="000000"/>
                <w:sz w:val="20"/>
                <w:szCs w:val="20"/>
              </w:rPr>
            </w:pP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1BA8D9E7" w14:textId="77777777" w:rsidR="00A7791B" w:rsidRDefault="00A7791B" w:rsidP="009E0957">
            <w:pPr>
              <w:jc w:val="both"/>
              <w:rPr>
                <w:rFonts w:ascii="宋体" w:eastAsia="宋体" w:hAnsi="宋体" w:cs="宋体" w:hint="eastAsia"/>
                <w:color w:val="000000"/>
                <w:sz w:val="20"/>
                <w:szCs w:val="20"/>
              </w:rPr>
            </w:pPr>
          </w:p>
        </w:tc>
        <w:tc>
          <w:tcPr>
            <w:tcW w:w="660" w:type="dxa"/>
            <w:vMerge/>
            <w:tcBorders>
              <w:top w:val="single" w:sz="4" w:space="0" w:color="000000"/>
              <w:left w:val="single" w:sz="4" w:space="0" w:color="000000"/>
              <w:bottom w:val="single" w:sz="4" w:space="0" w:color="000000"/>
              <w:right w:val="single" w:sz="4" w:space="0" w:color="000000"/>
            </w:tcBorders>
            <w:vAlign w:val="center"/>
          </w:tcPr>
          <w:p w14:paraId="37BC335B" w14:textId="77777777" w:rsidR="00A7791B" w:rsidRDefault="00A7791B" w:rsidP="009E0957">
            <w:pPr>
              <w:jc w:val="both"/>
              <w:rPr>
                <w:rFonts w:ascii="宋体" w:eastAsia="宋体" w:hAnsi="宋体" w:cs="宋体" w:hint="eastAsia"/>
                <w:color w:val="000000"/>
                <w:sz w:val="20"/>
                <w:szCs w:val="20"/>
              </w:rPr>
            </w:pPr>
          </w:p>
        </w:tc>
        <w:tc>
          <w:tcPr>
            <w:tcW w:w="600" w:type="dxa"/>
            <w:tcBorders>
              <w:top w:val="nil"/>
              <w:left w:val="single" w:sz="4" w:space="0" w:color="000000"/>
              <w:bottom w:val="single" w:sz="4" w:space="0" w:color="000000"/>
              <w:right w:val="single" w:sz="4" w:space="0" w:color="000000"/>
            </w:tcBorders>
            <w:vAlign w:val="center"/>
          </w:tcPr>
          <w:p w14:paraId="4A0B0BFD" w14:textId="77777777" w:rsidR="00A7791B" w:rsidRDefault="00A7791B" w:rsidP="009E0957">
            <w:pPr>
              <w:jc w:val="both"/>
              <w:rPr>
                <w:rFonts w:ascii="宋体" w:eastAsia="宋体" w:hAnsi="宋体" w:cs="宋体" w:hint="eastAsia"/>
                <w:color w:val="000000"/>
                <w:sz w:val="20"/>
                <w:szCs w:val="20"/>
              </w:rPr>
            </w:pPr>
          </w:p>
        </w:tc>
        <w:tc>
          <w:tcPr>
            <w:tcW w:w="640" w:type="dxa"/>
            <w:tcBorders>
              <w:top w:val="nil"/>
              <w:left w:val="single" w:sz="4" w:space="0" w:color="000000"/>
              <w:bottom w:val="single" w:sz="4" w:space="0" w:color="000000"/>
              <w:right w:val="single" w:sz="4" w:space="0" w:color="000000"/>
            </w:tcBorders>
            <w:vAlign w:val="center"/>
          </w:tcPr>
          <w:p w14:paraId="24D7D243"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06AA16A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考查</w:t>
            </w:r>
          </w:p>
        </w:tc>
        <w:tc>
          <w:tcPr>
            <w:tcW w:w="1701" w:type="dxa"/>
            <w:tcBorders>
              <w:top w:val="single" w:sz="4" w:space="0" w:color="000000"/>
              <w:left w:val="single" w:sz="4" w:space="0" w:color="000000"/>
              <w:bottom w:val="single" w:sz="4" w:space="0" w:color="000000"/>
              <w:right w:val="single" w:sz="4" w:space="0" w:color="000000"/>
            </w:tcBorders>
            <w:vAlign w:val="center"/>
          </w:tcPr>
          <w:p w14:paraId="4633D4F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基础教研部</w:t>
            </w:r>
          </w:p>
        </w:tc>
      </w:tr>
      <w:tr w:rsidR="00A7791B" w14:paraId="3D0BB6E2" w14:textId="77777777" w:rsidTr="00A7791B">
        <w:trPr>
          <w:trHeight w:val="660"/>
        </w:trPr>
        <w:tc>
          <w:tcPr>
            <w:tcW w:w="609" w:type="dxa"/>
            <w:vMerge/>
            <w:tcBorders>
              <w:top w:val="single" w:sz="4" w:space="0" w:color="000000"/>
              <w:left w:val="single" w:sz="4" w:space="0" w:color="000000"/>
              <w:bottom w:val="single" w:sz="4" w:space="0" w:color="000000"/>
              <w:right w:val="single" w:sz="4" w:space="0" w:color="000000"/>
            </w:tcBorders>
            <w:noWrap/>
            <w:vAlign w:val="center"/>
          </w:tcPr>
          <w:p w14:paraId="15505A64" w14:textId="77777777" w:rsidR="00A7791B" w:rsidRDefault="00A7791B" w:rsidP="009E0957">
            <w:pPr>
              <w:jc w:val="both"/>
              <w:rPr>
                <w:rFonts w:ascii="等线" w:eastAsia="等线" w:hAnsi="等线" w:cs="等线"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46A86CF8" w14:textId="77777777" w:rsidR="00A7791B" w:rsidRDefault="00A7791B" w:rsidP="009E0957">
            <w:pPr>
              <w:jc w:val="both"/>
              <w:rPr>
                <w:rFonts w:ascii="宋体" w:eastAsia="宋体" w:hAnsi="宋体" w:cs="宋体" w:hint="eastAsia"/>
                <w:color w:val="000000"/>
                <w:sz w:val="20"/>
                <w:szCs w:val="20"/>
              </w:rPr>
            </w:pPr>
          </w:p>
        </w:tc>
        <w:tc>
          <w:tcPr>
            <w:tcW w:w="4253" w:type="dxa"/>
            <w:gridSpan w:val="5"/>
            <w:tcBorders>
              <w:top w:val="single" w:sz="4" w:space="0" w:color="000000"/>
              <w:left w:val="nil"/>
              <w:bottom w:val="single" w:sz="4" w:space="0" w:color="000000"/>
              <w:right w:val="single" w:sz="4" w:space="0" w:color="000000"/>
            </w:tcBorders>
            <w:vAlign w:val="center"/>
          </w:tcPr>
          <w:p w14:paraId="46693A3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小计</w:t>
            </w:r>
          </w:p>
        </w:tc>
        <w:tc>
          <w:tcPr>
            <w:tcW w:w="480" w:type="dxa"/>
            <w:tcBorders>
              <w:top w:val="nil"/>
              <w:left w:val="single" w:sz="4" w:space="0" w:color="000000"/>
              <w:bottom w:val="single" w:sz="4" w:space="0" w:color="000000"/>
              <w:right w:val="single" w:sz="4" w:space="0" w:color="000000"/>
            </w:tcBorders>
            <w:vAlign w:val="center"/>
          </w:tcPr>
          <w:p w14:paraId="4DEC0F5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6</w:t>
            </w:r>
          </w:p>
        </w:tc>
        <w:tc>
          <w:tcPr>
            <w:tcW w:w="660" w:type="dxa"/>
            <w:tcBorders>
              <w:top w:val="nil"/>
              <w:left w:val="single" w:sz="4" w:space="0" w:color="000000"/>
              <w:bottom w:val="single" w:sz="4" w:space="0" w:color="000000"/>
              <w:right w:val="single" w:sz="4" w:space="0" w:color="000000"/>
            </w:tcBorders>
            <w:vAlign w:val="center"/>
          </w:tcPr>
          <w:p w14:paraId="7414C2D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96</w:t>
            </w:r>
          </w:p>
        </w:tc>
        <w:tc>
          <w:tcPr>
            <w:tcW w:w="680" w:type="dxa"/>
            <w:tcBorders>
              <w:top w:val="nil"/>
              <w:left w:val="single" w:sz="4" w:space="0" w:color="000000"/>
              <w:bottom w:val="single" w:sz="4" w:space="0" w:color="000000"/>
              <w:right w:val="single" w:sz="4" w:space="0" w:color="000000"/>
            </w:tcBorders>
            <w:vAlign w:val="center"/>
          </w:tcPr>
          <w:p w14:paraId="5B8363D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48</w:t>
            </w:r>
          </w:p>
        </w:tc>
        <w:tc>
          <w:tcPr>
            <w:tcW w:w="660" w:type="dxa"/>
            <w:tcBorders>
              <w:top w:val="nil"/>
              <w:left w:val="single" w:sz="4" w:space="0" w:color="000000"/>
              <w:bottom w:val="single" w:sz="4" w:space="0" w:color="000000"/>
              <w:right w:val="single" w:sz="4" w:space="0" w:color="000000"/>
            </w:tcBorders>
            <w:vAlign w:val="center"/>
          </w:tcPr>
          <w:p w14:paraId="5A9AB9C6"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48</w:t>
            </w:r>
          </w:p>
        </w:tc>
        <w:tc>
          <w:tcPr>
            <w:tcW w:w="600" w:type="dxa"/>
            <w:tcBorders>
              <w:top w:val="nil"/>
              <w:left w:val="single" w:sz="4" w:space="0" w:color="000000"/>
              <w:bottom w:val="single" w:sz="4" w:space="0" w:color="000000"/>
              <w:right w:val="single" w:sz="4" w:space="0" w:color="000000"/>
            </w:tcBorders>
            <w:vAlign w:val="center"/>
          </w:tcPr>
          <w:p w14:paraId="7CD5CC60" w14:textId="77777777" w:rsidR="00A7791B" w:rsidRDefault="00A7791B" w:rsidP="009E0957">
            <w:pPr>
              <w:jc w:val="both"/>
              <w:rPr>
                <w:rFonts w:ascii="宋体" w:eastAsia="宋体" w:hAnsi="宋体" w:cs="宋体" w:hint="eastAsia"/>
                <w:color w:val="000000"/>
                <w:sz w:val="20"/>
                <w:szCs w:val="20"/>
              </w:rPr>
            </w:pPr>
          </w:p>
        </w:tc>
        <w:tc>
          <w:tcPr>
            <w:tcW w:w="620" w:type="dxa"/>
            <w:tcBorders>
              <w:top w:val="nil"/>
              <w:left w:val="single" w:sz="4" w:space="0" w:color="000000"/>
              <w:bottom w:val="single" w:sz="4" w:space="0" w:color="000000"/>
              <w:right w:val="single" w:sz="4" w:space="0" w:color="000000"/>
            </w:tcBorders>
            <w:vAlign w:val="center"/>
          </w:tcPr>
          <w:p w14:paraId="310E6AD9" w14:textId="77777777" w:rsidR="00A7791B" w:rsidRDefault="00A7791B" w:rsidP="009E0957">
            <w:pPr>
              <w:jc w:val="both"/>
              <w:rPr>
                <w:rFonts w:ascii="宋体" w:eastAsia="宋体" w:hAnsi="宋体" w:cs="宋体" w:hint="eastAsia"/>
                <w:color w:val="000000"/>
                <w:sz w:val="20"/>
                <w:szCs w:val="20"/>
              </w:rPr>
            </w:pPr>
          </w:p>
        </w:tc>
        <w:tc>
          <w:tcPr>
            <w:tcW w:w="620" w:type="dxa"/>
            <w:tcBorders>
              <w:top w:val="nil"/>
              <w:left w:val="single" w:sz="4" w:space="0" w:color="000000"/>
              <w:bottom w:val="single" w:sz="4" w:space="0" w:color="000000"/>
              <w:right w:val="single" w:sz="4" w:space="0" w:color="000000"/>
            </w:tcBorders>
            <w:vAlign w:val="center"/>
          </w:tcPr>
          <w:p w14:paraId="1125D6E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600" w:type="dxa"/>
            <w:tcBorders>
              <w:top w:val="nil"/>
              <w:left w:val="single" w:sz="4" w:space="0" w:color="000000"/>
              <w:bottom w:val="single" w:sz="4" w:space="0" w:color="000000"/>
              <w:right w:val="single" w:sz="4" w:space="0" w:color="000000"/>
            </w:tcBorders>
            <w:vAlign w:val="center"/>
          </w:tcPr>
          <w:p w14:paraId="73B348F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660" w:type="dxa"/>
            <w:tcBorders>
              <w:top w:val="nil"/>
              <w:left w:val="single" w:sz="4" w:space="0" w:color="000000"/>
              <w:bottom w:val="single" w:sz="4" w:space="0" w:color="000000"/>
              <w:right w:val="single" w:sz="4" w:space="0" w:color="000000"/>
            </w:tcBorders>
            <w:vAlign w:val="center"/>
          </w:tcPr>
          <w:p w14:paraId="40032A2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p>
        </w:tc>
        <w:tc>
          <w:tcPr>
            <w:tcW w:w="600" w:type="dxa"/>
            <w:tcBorders>
              <w:top w:val="nil"/>
              <w:left w:val="single" w:sz="4" w:space="0" w:color="000000"/>
              <w:bottom w:val="single" w:sz="4" w:space="0" w:color="000000"/>
              <w:right w:val="single" w:sz="4" w:space="0" w:color="000000"/>
            </w:tcBorders>
            <w:vAlign w:val="center"/>
          </w:tcPr>
          <w:p w14:paraId="547444AD" w14:textId="77777777" w:rsidR="00A7791B" w:rsidRDefault="00A7791B" w:rsidP="009E0957">
            <w:pPr>
              <w:jc w:val="both"/>
              <w:rPr>
                <w:rFonts w:ascii="宋体" w:eastAsia="宋体" w:hAnsi="宋体" w:cs="宋体" w:hint="eastAsia"/>
                <w:color w:val="000000"/>
                <w:sz w:val="20"/>
                <w:szCs w:val="20"/>
              </w:rPr>
            </w:pPr>
          </w:p>
        </w:tc>
        <w:tc>
          <w:tcPr>
            <w:tcW w:w="640" w:type="dxa"/>
            <w:tcBorders>
              <w:top w:val="nil"/>
              <w:left w:val="single" w:sz="4" w:space="0" w:color="000000"/>
              <w:bottom w:val="single" w:sz="4" w:space="0" w:color="000000"/>
              <w:right w:val="single" w:sz="4" w:space="0" w:color="000000"/>
            </w:tcBorders>
            <w:vAlign w:val="center"/>
          </w:tcPr>
          <w:p w14:paraId="0B7B7106" w14:textId="77777777" w:rsidR="00A7791B" w:rsidRDefault="00A7791B" w:rsidP="009E0957">
            <w:pPr>
              <w:jc w:val="both"/>
              <w:rPr>
                <w:rFonts w:ascii="宋体" w:eastAsia="宋体" w:hAnsi="宋体" w:cs="宋体" w:hint="eastAsia"/>
                <w:color w:val="000000"/>
                <w:sz w:val="20"/>
                <w:szCs w:val="20"/>
              </w:rPr>
            </w:pPr>
          </w:p>
        </w:tc>
        <w:tc>
          <w:tcPr>
            <w:tcW w:w="2409" w:type="dxa"/>
            <w:gridSpan w:val="2"/>
            <w:tcBorders>
              <w:top w:val="single" w:sz="4" w:space="0" w:color="000000"/>
              <w:left w:val="single" w:sz="4" w:space="0" w:color="000000"/>
              <w:bottom w:val="single" w:sz="4" w:space="0" w:color="000000"/>
              <w:right w:val="single" w:sz="4" w:space="0" w:color="000000"/>
            </w:tcBorders>
            <w:vAlign w:val="center"/>
          </w:tcPr>
          <w:p w14:paraId="19ABB44C" w14:textId="77777777" w:rsidR="00A7791B" w:rsidRDefault="00A7791B" w:rsidP="009E0957">
            <w:pPr>
              <w:jc w:val="both"/>
              <w:rPr>
                <w:rFonts w:ascii="宋体" w:eastAsia="宋体" w:hAnsi="宋体" w:cs="宋体" w:hint="eastAsia"/>
                <w:color w:val="000000"/>
                <w:sz w:val="20"/>
                <w:szCs w:val="20"/>
              </w:rPr>
            </w:pPr>
          </w:p>
        </w:tc>
      </w:tr>
      <w:tr w:rsidR="00A7791B" w14:paraId="31632348" w14:textId="77777777" w:rsidTr="0087745E">
        <w:trPr>
          <w:trHeight w:val="660"/>
        </w:trPr>
        <w:tc>
          <w:tcPr>
            <w:tcW w:w="609" w:type="dxa"/>
            <w:tcBorders>
              <w:top w:val="nil"/>
              <w:left w:val="nil"/>
              <w:bottom w:val="nil"/>
              <w:right w:val="nil"/>
            </w:tcBorders>
            <w:noWrap/>
            <w:vAlign w:val="center"/>
          </w:tcPr>
          <w:p w14:paraId="0573C1DD" w14:textId="77777777" w:rsidR="00A7791B" w:rsidRDefault="00A7791B" w:rsidP="009E0957">
            <w:pPr>
              <w:jc w:val="both"/>
              <w:rPr>
                <w:rFonts w:ascii="宋体" w:eastAsia="宋体" w:hAnsi="宋体" w:cs="宋体" w:hint="eastAsia"/>
                <w:color w:val="000000"/>
                <w:sz w:val="20"/>
                <w:szCs w:val="20"/>
              </w:rPr>
            </w:pPr>
          </w:p>
        </w:tc>
        <w:tc>
          <w:tcPr>
            <w:tcW w:w="4665" w:type="dxa"/>
            <w:gridSpan w:val="6"/>
            <w:tcBorders>
              <w:top w:val="nil"/>
              <w:left w:val="single" w:sz="4" w:space="0" w:color="000000"/>
              <w:bottom w:val="single" w:sz="4" w:space="0" w:color="000000"/>
              <w:right w:val="single" w:sz="4" w:space="0" w:color="000000"/>
            </w:tcBorders>
            <w:vAlign w:val="center"/>
          </w:tcPr>
          <w:p w14:paraId="44E0F2E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公共基础课累计、占总学时比例</w:t>
            </w:r>
          </w:p>
        </w:tc>
        <w:tc>
          <w:tcPr>
            <w:tcW w:w="480" w:type="dxa"/>
            <w:tcBorders>
              <w:top w:val="single" w:sz="4" w:space="0" w:color="000000"/>
              <w:left w:val="single" w:sz="4" w:space="0" w:color="000000"/>
              <w:bottom w:val="single" w:sz="4" w:space="0" w:color="000000"/>
              <w:right w:val="single" w:sz="4" w:space="0" w:color="000000"/>
            </w:tcBorders>
            <w:vAlign w:val="center"/>
          </w:tcPr>
          <w:p w14:paraId="04D2996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47</w:t>
            </w:r>
          </w:p>
        </w:tc>
        <w:tc>
          <w:tcPr>
            <w:tcW w:w="660" w:type="dxa"/>
            <w:tcBorders>
              <w:top w:val="single" w:sz="4" w:space="0" w:color="000000"/>
              <w:left w:val="single" w:sz="4" w:space="0" w:color="000000"/>
              <w:bottom w:val="single" w:sz="4" w:space="0" w:color="000000"/>
              <w:right w:val="single" w:sz="4" w:space="0" w:color="000000"/>
            </w:tcBorders>
            <w:vAlign w:val="center"/>
          </w:tcPr>
          <w:p w14:paraId="1E53BAF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774</w:t>
            </w:r>
          </w:p>
        </w:tc>
        <w:tc>
          <w:tcPr>
            <w:tcW w:w="680" w:type="dxa"/>
            <w:tcBorders>
              <w:top w:val="single" w:sz="4" w:space="0" w:color="000000"/>
              <w:left w:val="single" w:sz="4" w:space="0" w:color="000000"/>
              <w:bottom w:val="single" w:sz="4" w:space="0" w:color="000000"/>
              <w:right w:val="single" w:sz="4" w:space="0" w:color="000000"/>
            </w:tcBorders>
            <w:vAlign w:val="center"/>
          </w:tcPr>
          <w:p w14:paraId="0D387890" w14:textId="394964BC"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56</w:t>
            </w:r>
            <w:r w:rsidR="000A0AAA">
              <w:rPr>
                <w:rFonts w:ascii="宋体" w:eastAsia="宋体" w:hAnsi="宋体" w:cs="宋体" w:hint="eastAsia"/>
                <w:color w:val="000000"/>
                <w:sz w:val="20"/>
                <w:szCs w:val="20"/>
                <w:lang w:bidi="ar"/>
              </w:rPr>
              <w:t>4</w:t>
            </w:r>
          </w:p>
        </w:tc>
        <w:tc>
          <w:tcPr>
            <w:tcW w:w="660" w:type="dxa"/>
            <w:tcBorders>
              <w:top w:val="single" w:sz="4" w:space="0" w:color="000000"/>
              <w:left w:val="single" w:sz="4" w:space="0" w:color="000000"/>
              <w:bottom w:val="single" w:sz="4" w:space="0" w:color="000000"/>
              <w:right w:val="single" w:sz="4" w:space="0" w:color="000000"/>
            </w:tcBorders>
            <w:vAlign w:val="center"/>
          </w:tcPr>
          <w:p w14:paraId="4A75F631" w14:textId="6F3B6F38"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t>
            </w:r>
            <w:r w:rsidR="000A0AAA">
              <w:rPr>
                <w:rFonts w:ascii="宋体" w:eastAsia="宋体" w:hAnsi="宋体" w:cs="宋体" w:hint="eastAsia"/>
                <w:color w:val="000000"/>
                <w:sz w:val="20"/>
                <w:szCs w:val="20"/>
                <w:lang w:bidi="ar"/>
              </w:rPr>
              <w:t>10</w:t>
            </w:r>
          </w:p>
        </w:tc>
        <w:tc>
          <w:tcPr>
            <w:tcW w:w="600" w:type="dxa"/>
            <w:tcBorders>
              <w:top w:val="single" w:sz="4" w:space="0" w:color="000000"/>
              <w:left w:val="single" w:sz="4" w:space="0" w:color="000000"/>
              <w:bottom w:val="single" w:sz="4" w:space="0" w:color="000000"/>
              <w:right w:val="single" w:sz="4" w:space="0" w:color="000000"/>
            </w:tcBorders>
            <w:vAlign w:val="center"/>
          </w:tcPr>
          <w:p w14:paraId="2A729363"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vAlign w:val="center"/>
          </w:tcPr>
          <w:p w14:paraId="088D11CA"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17</w:t>
            </w:r>
          </w:p>
        </w:tc>
        <w:tc>
          <w:tcPr>
            <w:tcW w:w="620" w:type="dxa"/>
            <w:tcBorders>
              <w:top w:val="single" w:sz="4" w:space="0" w:color="000000"/>
              <w:left w:val="single" w:sz="4" w:space="0" w:color="000000"/>
              <w:bottom w:val="single" w:sz="4" w:space="0" w:color="000000"/>
              <w:right w:val="single" w:sz="4" w:space="0" w:color="000000"/>
            </w:tcBorders>
            <w:vAlign w:val="center"/>
          </w:tcPr>
          <w:p w14:paraId="26F0172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15.5</w:t>
            </w:r>
          </w:p>
        </w:tc>
        <w:tc>
          <w:tcPr>
            <w:tcW w:w="600" w:type="dxa"/>
            <w:tcBorders>
              <w:top w:val="single" w:sz="4" w:space="0" w:color="000000"/>
              <w:left w:val="single" w:sz="4" w:space="0" w:color="000000"/>
              <w:bottom w:val="single" w:sz="4" w:space="0" w:color="000000"/>
              <w:right w:val="single" w:sz="4" w:space="0" w:color="000000"/>
            </w:tcBorders>
            <w:vAlign w:val="center"/>
          </w:tcPr>
          <w:p w14:paraId="63B5D3F1"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9</w:t>
            </w:r>
          </w:p>
        </w:tc>
        <w:tc>
          <w:tcPr>
            <w:tcW w:w="660" w:type="dxa"/>
            <w:tcBorders>
              <w:top w:val="single" w:sz="4" w:space="0" w:color="000000"/>
              <w:left w:val="single" w:sz="4" w:space="0" w:color="000000"/>
              <w:bottom w:val="single" w:sz="4" w:space="0" w:color="000000"/>
              <w:right w:val="single" w:sz="4" w:space="0" w:color="000000"/>
            </w:tcBorders>
            <w:vAlign w:val="center"/>
          </w:tcPr>
          <w:p w14:paraId="5190A00A"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7.5</w:t>
            </w:r>
          </w:p>
        </w:tc>
        <w:tc>
          <w:tcPr>
            <w:tcW w:w="600" w:type="dxa"/>
            <w:tcBorders>
              <w:top w:val="single" w:sz="4" w:space="0" w:color="000000"/>
              <w:left w:val="single" w:sz="4" w:space="0" w:color="000000"/>
              <w:bottom w:val="single" w:sz="4" w:space="0" w:color="000000"/>
              <w:right w:val="single" w:sz="4" w:space="0" w:color="000000"/>
            </w:tcBorders>
            <w:vAlign w:val="center"/>
          </w:tcPr>
          <w:p w14:paraId="3458712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0</w:t>
            </w:r>
          </w:p>
        </w:tc>
        <w:tc>
          <w:tcPr>
            <w:tcW w:w="640" w:type="dxa"/>
            <w:tcBorders>
              <w:top w:val="single" w:sz="4" w:space="0" w:color="000000"/>
              <w:left w:val="single" w:sz="4" w:space="0" w:color="000000"/>
              <w:bottom w:val="single" w:sz="4" w:space="0" w:color="000000"/>
              <w:right w:val="single" w:sz="4" w:space="0" w:color="000000"/>
            </w:tcBorders>
            <w:vAlign w:val="center"/>
          </w:tcPr>
          <w:p w14:paraId="3FF9D6F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0</w:t>
            </w:r>
          </w:p>
        </w:tc>
        <w:tc>
          <w:tcPr>
            <w:tcW w:w="708" w:type="dxa"/>
            <w:tcBorders>
              <w:top w:val="single" w:sz="4" w:space="0" w:color="000000"/>
              <w:left w:val="single" w:sz="4" w:space="0" w:color="000000"/>
              <w:bottom w:val="single" w:sz="4" w:space="0" w:color="000000"/>
              <w:right w:val="single" w:sz="4" w:space="0" w:color="000000"/>
            </w:tcBorders>
            <w:vAlign w:val="center"/>
          </w:tcPr>
          <w:p w14:paraId="6EB9580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0</w:t>
            </w:r>
          </w:p>
        </w:tc>
        <w:tc>
          <w:tcPr>
            <w:tcW w:w="1701" w:type="dxa"/>
            <w:tcBorders>
              <w:top w:val="nil"/>
              <w:left w:val="nil"/>
              <w:bottom w:val="nil"/>
              <w:right w:val="nil"/>
            </w:tcBorders>
            <w:vAlign w:val="center"/>
          </w:tcPr>
          <w:p w14:paraId="57725C7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30%</w:t>
            </w:r>
          </w:p>
        </w:tc>
      </w:tr>
      <w:tr w:rsidR="00A7791B" w14:paraId="4461D85D" w14:textId="77777777" w:rsidTr="0087745E">
        <w:trPr>
          <w:trHeight w:val="660"/>
        </w:trPr>
        <w:tc>
          <w:tcPr>
            <w:tcW w:w="609" w:type="dxa"/>
            <w:vMerge w:val="restart"/>
            <w:tcBorders>
              <w:top w:val="single" w:sz="4" w:space="0" w:color="000000"/>
              <w:left w:val="single" w:sz="4" w:space="0" w:color="000000"/>
              <w:bottom w:val="single" w:sz="4" w:space="0" w:color="000000"/>
              <w:right w:val="single" w:sz="4" w:space="0" w:color="000000"/>
            </w:tcBorders>
            <w:vAlign w:val="center"/>
          </w:tcPr>
          <w:p w14:paraId="434D4DC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专业（技能）课</w:t>
            </w:r>
          </w:p>
        </w:tc>
        <w:tc>
          <w:tcPr>
            <w:tcW w:w="412" w:type="dxa"/>
            <w:vMerge w:val="restart"/>
            <w:tcBorders>
              <w:top w:val="single" w:sz="4" w:space="0" w:color="000000"/>
              <w:left w:val="single" w:sz="4" w:space="0" w:color="000000"/>
              <w:bottom w:val="single" w:sz="4" w:space="0" w:color="000000"/>
              <w:right w:val="single" w:sz="4" w:space="0" w:color="000000"/>
            </w:tcBorders>
            <w:vAlign w:val="center"/>
          </w:tcPr>
          <w:p w14:paraId="07AED11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专业核心课</w:t>
            </w:r>
          </w:p>
        </w:tc>
        <w:tc>
          <w:tcPr>
            <w:tcW w:w="396" w:type="dxa"/>
            <w:tcBorders>
              <w:top w:val="single" w:sz="4" w:space="0" w:color="000000"/>
              <w:left w:val="single" w:sz="4" w:space="0" w:color="000000"/>
              <w:bottom w:val="single" w:sz="4" w:space="0" w:color="000000"/>
              <w:right w:val="single" w:sz="4" w:space="0" w:color="000000"/>
            </w:tcBorders>
            <w:vAlign w:val="center"/>
          </w:tcPr>
          <w:p w14:paraId="58977555"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1</w:t>
            </w:r>
          </w:p>
        </w:tc>
        <w:tc>
          <w:tcPr>
            <w:tcW w:w="1237" w:type="dxa"/>
            <w:tcBorders>
              <w:top w:val="single" w:sz="4" w:space="0" w:color="000000"/>
              <w:left w:val="single" w:sz="4" w:space="0" w:color="000000"/>
              <w:bottom w:val="single" w:sz="4" w:space="0" w:color="000000"/>
              <w:right w:val="single" w:sz="4" w:space="0" w:color="000000"/>
            </w:tcBorders>
            <w:vAlign w:val="center"/>
          </w:tcPr>
          <w:p w14:paraId="457D16E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T251812301</w:t>
            </w:r>
          </w:p>
        </w:tc>
        <w:tc>
          <w:tcPr>
            <w:tcW w:w="1440" w:type="dxa"/>
            <w:tcBorders>
              <w:top w:val="single" w:sz="4" w:space="0" w:color="000000"/>
              <w:left w:val="single" w:sz="4" w:space="0" w:color="000000"/>
              <w:bottom w:val="single" w:sz="4" w:space="0" w:color="000000"/>
              <w:right w:val="single" w:sz="4" w:space="0" w:color="000000"/>
            </w:tcBorders>
            <w:vAlign w:val="center"/>
          </w:tcPr>
          <w:p w14:paraId="6AE420F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★视觉营销设计</w:t>
            </w:r>
          </w:p>
        </w:tc>
        <w:tc>
          <w:tcPr>
            <w:tcW w:w="600" w:type="dxa"/>
            <w:tcBorders>
              <w:top w:val="single" w:sz="4" w:space="0" w:color="000000"/>
              <w:left w:val="single" w:sz="4" w:space="0" w:color="000000"/>
              <w:bottom w:val="single" w:sz="4" w:space="0" w:color="000000"/>
              <w:right w:val="single" w:sz="4" w:space="0" w:color="000000"/>
            </w:tcBorders>
            <w:vAlign w:val="center"/>
          </w:tcPr>
          <w:p w14:paraId="4CD0778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B</w:t>
            </w:r>
          </w:p>
        </w:tc>
        <w:tc>
          <w:tcPr>
            <w:tcW w:w="580" w:type="dxa"/>
            <w:tcBorders>
              <w:top w:val="single" w:sz="4" w:space="0" w:color="000000"/>
              <w:left w:val="single" w:sz="4" w:space="0" w:color="000000"/>
              <w:bottom w:val="single" w:sz="4" w:space="0" w:color="000000"/>
              <w:right w:val="single" w:sz="4" w:space="0" w:color="000000"/>
            </w:tcBorders>
            <w:vAlign w:val="center"/>
          </w:tcPr>
          <w:p w14:paraId="7487001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w:t>
            </w:r>
          </w:p>
        </w:tc>
        <w:tc>
          <w:tcPr>
            <w:tcW w:w="4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A1C329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3.5</w:t>
            </w: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6CDFE5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60</w:t>
            </w:r>
          </w:p>
        </w:tc>
        <w:tc>
          <w:tcPr>
            <w:tcW w:w="6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7A1F7B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20</w:t>
            </w: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BA9DBB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40</w:t>
            </w: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E5F9F7A"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1</w:t>
            </w:r>
          </w:p>
        </w:tc>
        <w:tc>
          <w:tcPr>
            <w:tcW w:w="6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575DF8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 xml:space="preserve">4 </w:t>
            </w:r>
          </w:p>
        </w:tc>
        <w:tc>
          <w:tcPr>
            <w:tcW w:w="6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60D9144"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18AB944"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1F23E33"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548CB7F"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4B39DFC"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9C084A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考试</w:t>
            </w:r>
          </w:p>
        </w:tc>
        <w:tc>
          <w:tcPr>
            <w:tcW w:w="1701" w:type="dxa"/>
            <w:tcBorders>
              <w:top w:val="single" w:sz="4" w:space="0" w:color="000000"/>
              <w:left w:val="single" w:sz="4" w:space="0" w:color="000000"/>
              <w:bottom w:val="single" w:sz="4" w:space="0" w:color="000000"/>
              <w:right w:val="single" w:sz="4" w:space="0" w:color="000000"/>
            </w:tcBorders>
            <w:vAlign w:val="center"/>
          </w:tcPr>
          <w:p w14:paraId="79AE6FD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信息工程系</w:t>
            </w:r>
          </w:p>
        </w:tc>
      </w:tr>
      <w:tr w:rsidR="00A7791B" w14:paraId="7CB673D5" w14:textId="77777777" w:rsidTr="0087745E">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78B64657"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03B580A7"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651542AF"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2</w:t>
            </w:r>
          </w:p>
        </w:tc>
        <w:tc>
          <w:tcPr>
            <w:tcW w:w="1237" w:type="dxa"/>
            <w:tcBorders>
              <w:top w:val="single" w:sz="4" w:space="0" w:color="000000"/>
              <w:left w:val="single" w:sz="4" w:space="0" w:color="000000"/>
              <w:bottom w:val="single" w:sz="4" w:space="0" w:color="000000"/>
              <w:right w:val="single" w:sz="4" w:space="0" w:color="000000"/>
            </w:tcBorders>
            <w:vAlign w:val="center"/>
          </w:tcPr>
          <w:p w14:paraId="7BAC205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T251812302</w:t>
            </w:r>
          </w:p>
        </w:tc>
        <w:tc>
          <w:tcPr>
            <w:tcW w:w="1440" w:type="dxa"/>
            <w:tcBorders>
              <w:top w:val="single" w:sz="4" w:space="0" w:color="000000"/>
              <w:left w:val="single" w:sz="4" w:space="0" w:color="000000"/>
              <w:bottom w:val="single" w:sz="4" w:space="0" w:color="000000"/>
              <w:right w:val="single" w:sz="4" w:space="0" w:color="000000"/>
            </w:tcBorders>
            <w:vAlign w:val="center"/>
          </w:tcPr>
          <w:p w14:paraId="1562AC7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★网店运营</w:t>
            </w:r>
          </w:p>
        </w:tc>
        <w:tc>
          <w:tcPr>
            <w:tcW w:w="600" w:type="dxa"/>
            <w:tcBorders>
              <w:top w:val="single" w:sz="4" w:space="0" w:color="000000"/>
              <w:left w:val="single" w:sz="4" w:space="0" w:color="000000"/>
              <w:bottom w:val="single" w:sz="4" w:space="0" w:color="000000"/>
              <w:right w:val="single" w:sz="4" w:space="0" w:color="000000"/>
            </w:tcBorders>
            <w:vAlign w:val="center"/>
          </w:tcPr>
          <w:p w14:paraId="057EFD8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B</w:t>
            </w:r>
          </w:p>
        </w:tc>
        <w:tc>
          <w:tcPr>
            <w:tcW w:w="580" w:type="dxa"/>
            <w:tcBorders>
              <w:top w:val="single" w:sz="4" w:space="0" w:color="000000"/>
              <w:left w:val="single" w:sz="4" w:space="0" w:color="000000"/>
              <w:bottom w:val="single" w:sz="4" w:space="0" w:color="000000"/>
              <w:right w:val="single" w:sz="4" w:space="0" w:color="000000"/>
            </w:tcBorders>
            <w:vAlign w:val="center"/>
          </w:tcPr>
          <w:p w14:paraId="73D071D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w:t>
            </w:r>
          </w:p>
        </w:tc>
        <w:tc>
          <w:tcPr>
            <w:tcW w:w="4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EAC2A7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4</w:t>
            </w: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DE6A7B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64</w:t>
            </w:r>
          </w:p>
        </w:tc>
        <w:tc>
          <w:tcPr>
            <w:tcW w:w="6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4BE15E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20</w:t>
            </w: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B5B8F7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44</w:t>
            </w: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29ACF4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2</w:t>
            </w:r>
          </w:p>
        </w:tc>
        <w:tc>
          <w:tcPr>
            <w:tcW w:w="6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80F6A01"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26288A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 xml:space="preserve">4 </w:t>
            </w: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9210B70"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3C0BE4C"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51580D"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FABE0E2"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2FDF292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考试</w:t>
            </w:r>
          </w:p>
        </w:tc>
        <w:tc>
          <w:tcPr>
            <w:tcW w:w="1701" w:type="dxa"/>
            <w:tcBorders>
              <w:top w:val="single" w:sz="4" w:space="0" w:color="000000"/>
              <w:left w:val="single" w:sz="4" w:space="0" w:color="000000"/>
              <w:bottom w:val="single" w:sz="4" w:space="0" w:color="000000"/>
              <w:right w:val="single" w:sz="4" w:space="0" w:color="000000"/>
            </w:tcBorders>
            <w:vAlign w:val="center"/>
          </w:tcPr>
          <w:p w14:paraId="1F3B6C8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信息工程系</w:t>
            </w:r>
          </w:p>
        </w:tc>
      </w:tr>
      <w:tr w:rsidR="00A7791B" w14:paraId="7D5A373C" w14:textId="77777777" w:rsidTr="0087745E">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7E86A085"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0DC90F1F"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7555D507"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3</w:t>
            </w:r>
          </w:p>
        </w:tc>
        <w:tc>
          <w:tcPr>
            <w:tcW w:w="1237" w:type="dxa"/>
            <w:tcBorders>
              <w:top w:val="single" w:sz="4" w:space="0" w:color="000000"/>
              <w:left w:val="single" w:sz="4" w:space="0" w:color="000000"/>
              <w:bottom w:val="single" w:sz="4" w:space="0" w:color="000000"/>
              <w:right w:val="single" w:sz="4" w:space="0" w:color="000000"/>
            </w:tcBorders>
            <w:vAlign w:val="center"/>
          </w:tcPr>
          <w:p w14:paraId="78DA534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T251812303</w:t>
            </w:r>
          </w:p>
        </w:tc>
        <w:tc>
          <w:tcPr>
            <w:tcW w:w="1440" w:type="dxa"/>
            <w:tcBorders>
              <w:top w:val="single" w:sz="4" w:space="0" w:color="000000"/>
              <w:left w:val="single" w:sz="4" w:space="0" w:color="000000"/>
              <w:bottom w:val="single" w:sz="4" w:space="0" w:color="000000"/>
              <w:right w:val="single" w:sz="4" w:space="0" w:color="000000"/>
            </w:tcBorders>
            <w:vAlign w:val="center"/>
          </w:tcPr>
          <w:p w14:paraId="6ABA57D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★数据化运营</w:t>
            </w:r>
          </w:p>
        </w:tc>
        <w:tc>
          <w:tcPr>
            <w:tcW w:w="600" w:type="dxa"/>
            <w:tcBorders>
              <w:top w:val="single" w:sz="4" w:space="0" w:color="000000"/>
              <w:left w:val="single" w:sz="4" w:space="0" w:color="000000"/>
              <w:bottom w:val="single" w:sz="4" w:space="0" w:color="000000"/>
              <w:right w:val="single" w:sz="4" w:space="0" w:color="000000"/>
            </w:tcBorders>
            <w:vAlign w:val="center"/>
          </w:tcPr>
          <w:p w14:paraId="09C97741"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B</w:t>
            </w:r>
          </w:p>
        </w:tc>
        <w:tc>
          <w:tcPr>
            <w:tcW w:w="580" w:type="dxa"/>
            <w:tcBorders>
              <w:top w:val="single" w:sz="4" w:space="0" w:color="000000"/>
              <w:left w:val="single" w:sz="4" w:space="0" w:color="000000"/>
              <w:bottom w:val="single" w:sz="4" w:space="0" w:color="000000"/>
              <w:right w:val="single" w:sz="4" w:space="0" w:color="000000"/>
            </w:tcBorders>
            <w:vAlign w:val="center"/>
          </w:tcPr>
          <w:p w14:paraId="10F0B46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w:t>
            </w:r>
          </w:p>
        </w:tc>
        <w:tc>
          <w:tcPr>
            <w:tcW w:w="4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D45D1A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4</w:t>
            </w: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A898FC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64</w:t>
            </w:r>
          </w:p>
        </w:tc>
        <w:tc>
          <w:tcPr>
            <w:tcW w:w="6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A5E568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32</w:t>
            </w: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02B708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32</w:t>
            </w: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D880CC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3</w:t>
            </w:r>
          </w:p>
        </w:tc>
        <w:tc>
          <w:tcPr>
            <w:tcW w:w="6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75F4186"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C61AF09"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A84C1B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 xml:space="preserve">4 </w:t>
            </w: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207597A"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005D4F"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C087E2F"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CDDACC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考试</w:t>
            </w:r>
          </w:p>
        </w:tc>
        <w:tc>
          <w:tcPr>
            <w:tcW w:w="1701" w:type="dxa"/>
            <w:tcBorders>
              <w:top w:val="single" w:sz="4" w:space="0" w:color="000000"/>
              <w:left w:val="single" w:sz="4" w:space="0" w:color="000000"/>
              <w:bottom w:val="single" w:sz="4" w:space="0" w:color="000000"/>
              <w:right w:val="single" w:sz="4" w:space="0" w:color="000000"/>
            </w:tcBorders>
            <w:vAlign w:val="center"/>
          </w:tcPr>
          <w:p w14:paraId="3F3A817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信息工程系</w:t>
            </w:r>
          </w:p>
        </w:tc>
      </w:tr>
      <w:tr w:rsidR="00A7791B" w14:paraId="2763ADB4" w14:textId="77777777" w:rsidTr="0087745E">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090605F7"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471F904C"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20EF9CF6"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4</w:t>
            </w:r>
          </w:p>
        </w:tc>
        <w:tc>
          <w:tcPr>
            <w:tcW w:w="1237" w:type="dxa"/>
            <w:tcBorders>
              <w:top w:val="single" w:sz="4" w:space="0" w:color="000000"/>
              <w:left w:val="single" w:sz="4" w:space="0" w:color="000000"/>
              <w:bottom w:val="single" w:sz="4" w:space="0" w:color="000000"/>
              <w:right w:val="single" w:sz="4" w:space="0" w:color="000000"/>
            </w:tcBorders>
            <w:vAlign w:val="center"/>
          </w:tcPr>
          <w:p w14:paraId="23654BA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T251812304</w:t>
            </w:r>
          </w:p>
        </w:tc>
        <w:tc>
          <w:tcPr>
            <w:tcW w:w="1440" w:type="dxa"/>
            <w:tcBorders>
              <w:top w:val="single" w:sz="4" w:space="0" w:color="000000"/>
              <w:left w:val="single" w:sz="4" w:space="0" w:color="000000"/>
              <w:bottom w:val="single" w:sz="4" w:space="0" w:color="000000"/>
              <w:right w:val="single" w:sz="4" w:space="0" w:color="000000"/>
            </w:tcBorders>
            <w:vAlign w:val="center"/>
          </w:tcPr>
          <w:p w14:paraId="0015228A"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★零售门店O2O运营</w:t>
            </w:r>
          </w:p>
        </w:tc>
        <w:tc>
          <w:tcPr>
            <w:tcW w:w="600" w:type="dxa"/>
            <w:tcBorders>
              <w:top w:val="single" w:sz="4" w:space="0" w:color="000000"/>
              <w:left w:val="single" w:sz="4" w:space="0" w:color="000000"/>
              <w:bottom w:val="single" w:sz="4" w:space="0" w:color="000000"/>
              <w:right w:val="single" w:sz="4" w:space="0" w:color="000000"/>
            </w:tcBorders>
            <w:vAlign w:val="center"/>
          </w:tcPr>
          <w:p w14:paraId="45DAB0D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B</w:t>
            </w:r>
          </w:p>
        </w:tc>
        <w:tc>
          <w:tcPr>
            <w:tcW w:w="580" w:type="dxa"/>
            <w:tcBorders>
              <w:top w:val="single" w:sz="4" w:space="0" w:color="000000"/>
              <w:left w:val="single" w:sz="4" w:space="0" w:color="000000"/>
              <w:bottom w:val="single" w:sz="4" w:space="0" w:color="000000"/>
              <w:right w:val="single" w:sz="4" w:space="0" w:color="000000"/>
            </w:tcBorders>
            <w:vAlign w:val="center"/>
          </w:tcPr>
          <w:p w14:paraId="71BE33F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w:t>
            </w:r>
          </w:p>
        </w:tc>
        <w:tc>
          <w:tcPr>
            <w:tcW w:w="4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8DC83B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4</w:t>
            </w: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EB6D0F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64</w:t>
            </w:r>
          </w:p>
        </w:tc>
        <w:tc>
          <w:tcPr>
            <w:tcW w:w="6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67C3FE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32</w:t>
            </w: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7AC00B1"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32</w:t>
            </w: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CA3719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3</w:t>
            </w:r>
          </w:p>
        </w:tc>
        <w:tc>
          <w:tcPr>
            <w:tcW w:w="6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549D89E"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D07FDBE"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69E1B6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 xml:space="preserve">4 </w:t>
            </w: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A8EB6F5"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00D9BBD"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51C671E"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6DACD25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考试</w:t>
            </w:r>
          </w:p>
        </w:tc>
        <w:tc>
          <w:tcPr>
            <w:tcW w:w="1701" w:type="dxa"/>
            <w:tcBorders>
              <w:top w:val="single" w:sz="4" w:space="0" w:color="000000"/>
              <w:left w:val="single" w:sz="4" w:space="0" w:color="000000"/>
              <w:bottom w:val="single" w:sz="4" w:space="0" w:color="000000"/>
              <w:right w:val="single" w:sz="4" w:space="0" w:color="000000"/>
            </w:tcBorders>
            <w:vAlign w:val="center"/>
          </w:tcPr>
          <w:p w14:paraId="1A0E821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信息工程系</w:t>
            </w:r>
          </w:p>
        </w:tc>
      </w:tr>
      <w:tr w:rsidR="00A7791B" w14:paraId="72D5C5AE" w14:textId="77777777" w:rsidTr="0087745E">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360B9DD8"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76B33DEF"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555BEB31"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5</w:t>
            </w:r>
          </w:p>
        </w:tc>
        <w:tc>
          <w:tcPr>
            <w:tcW w:w="1237" w:type="dxa"/>
            <w:tcBorders>
              <w:top w:val="single" w:sz="4" w:space="0" w:color="000000"/>
              <w:left w:val="single" w:sz="4" w:space="0" w:color="000000"/>
              <w:bottom w:val="single" w:sz="4" w:space="0" w:color="000000"/>
              <w:right w:val="single" w:sz="4" w:space="0" w:color="000000"/>
            </w:tcBorders>
            <w:vAlign w:val="center"/>
          </w:tcPr>
          <w:p w14:paraId="425A89E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T251812305</w:t>
            </w:r>
          </w:p>
        </w:tc>
        <w:tc>
          <w:tcPr>
            <w:tcW w:w="1440" w:type="dxa"/>
            <w:tcBorders>
              <w:top w:val="single" w:sz="4" w:space="0" w:color="000000"/>
              <w:left w:val="single" w:sz="4" w:space="0" w:color="000000"/>
              <w:bottom w:val="single" w:sz="4" w:space="0" w:color="000000"/>
              <w:right w:val="single" w:sz="4" w:space="0" w:color="000000"/>
            </w:tcBorders>
            <w:vAlign w:val="center"/>
          </w:tcPr>
          <w:p w14:paraId="266900E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★网络营销</w:t>
            </w:r>
          </w:p>
        </w:tc>
        <w:tc>
          <w:tcPr>
            <w:tcW w:w="600" w:type="dxa"/>
            <w:tcBorders>
              <w:top w:val="single" w:sz="4" w:space="0" w:color="000000"/>
              <w:left w:val="single" w:sz="4" w:space="0" w:color="000000"/>
              <w:bottom w:val="single" w:sz="4" w:space="0" w:color="000000"/>
              <w:right w:val="single" w:sz="4" w:space="0" w:color="000000"/>
            </w:tcBorders>
            <w:vAlign w:val="center"/>
          </w:tcPr>
          <w:p w14:paraId="2553F77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B</w:t>
            </w:r>
          </w:p>
        </w:tc>
        <w:tc>
          <w:tcPr>
            <w:tcW w:w="580" w:type="dxa"/>
            <w:tcBorders>
              <w:top w:val="single" w:sz="4" w:space="0" w:color="000000"/>
              <w:left w:val="single" w:sz="4" w:space="0" w:color="000000"/>
              <w:bottom w:val="single" w:sz="4" w:space="0" w:color="000000"/>
              <w:right w:val="single" w:sz="4" w:space="0" w:color="000000"/>
            </w:tcBorders>
            <w:vAlign w:val="center"/>
          </w:tcPr>
          <w:p w14:paraId="2149FC8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w:t>
            </w:r>
          </w:p>
        </w:tc>
        <w:tc>
          <w:tcPr>
            <w:tcW w:w="4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E6AA961"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4</w:t>
            </w: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CF0C741"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64</w:t>
            </w:r>
          </w:p>
        </w:tc>
        <w:tc>
          <w:tcPr>
            <w:tcW w:w="6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C18DA5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32</w:t>
            </w: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07DDBC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32</w:t>
            </w: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76551C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4</w:t>
            </w:r>
          </w:p>
        </w:tc>
        <w:tc>
          <w:tcPr>
            <w:tcW w:w="6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FE720A"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069DF6B"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8ACFA64"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F0EA51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 xml:space="preserve">4 </w:t>
            </w: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FE07098"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04C6032"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D13241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考试</w:t>
            </w:r>
          </w:p>
        </w:tc>
        <w:tc>
          <w:tcPr>
            <w:tcW w:w="1701" w:type="dxa"/>
            <w:tcBorders>
              <w:top w:val="single" w:sz="4" w:space="0" w:color="000000"/>
              <w:left w:val="single" w:sz="4" w:space="0" w:color="000000"/>
              <w:bottom w:val="single" w:sz="4" w:space="0" w:color="000000"/>
              <w:right w:val="single" w:sz="4" w:space="0" w:color="000000"/>
            </w:tcBorders>
            <w:vAlign w:val="center"/>
          </w:tcPr>
          <w:p w14:paraId="425BB27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信息工程系</w:t>
            </w:r>
          </w:p>
        </w:tc>
      </w:tr>
      <w:tr w:rsidR="00A7791B" w14:paraId="5F27EBE5" w14:textId="77777777" w:rsidTr="0087745E">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0E0DA65D"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3CB404E5"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612C8720"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6</w:t>
            </w:r>
          </w:p>
        </w:tc>
        <w:tc>
          <w:tcPr>
            <w:tcW w:w="1237" w:type="dxa"/>
            <w:tcBorders>
              <w:top w:val="single" w:sz="4" w:space="0" w:color="000000"/>
              <w:left w:val="single" w:sz="4" w:space="0" w:color="000000"/>
              <w:bottom w:val="single" w:sz="4" w:space="0" w:color="000000"/>
              <w:right w:val="single" w:sz="4" w:space="0" w:color="000000"/>
            </w:tcBorders>
            <w:vAlign w:val="center"/>
          </w:tcPr>
          <w:p w14:paraId="0448D0D6"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T251812306</w:t>
            </w:r>
          </w:p>
        </w:tc>
        <w:tc>
          <w:tcPr>
            <w:tcW w:w="1440" w:type="dxa"/>
            <w:tcBorders>
              <w:top w:val="single" w:sz="4" w:space="0" w:color="000000"/>
              <w:left w:val="single" w:sz="4" w:space="0" w:color="000000"/>
              <w:bottom w:val="single" w:sz="4" w:space="0" w:color="000000"/>
              <w:right w:val="single" w:sz="4" w:space="0" w:color="000000"/>
            </w:tcBorders>
            <w:vAlign w:val="center"/>
          </w:tcPr>
          <w:p w14:paraId="78805F0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★社群运营</w:t>
            </w:r>
          </w:p>
        </w:tc>
        <w:tc>
          <w:tcPr>
            <w:tcW w:w="600" w:type="dxa"/>
            <w:tcBorders>
              <w:top w:val="single" w:sz="4" w:space="0" w:color="000000"/>
              <w:left w:val="single" w:sz="4" w:space="0" w:color="000000"/>
              <w:bottom w:val="single" w:sz="4" w:space="0" w:color="000000"/>
              <w:right w:val="single" w:sz="4" w:space="0" w:color="000000"/>
            </w:tcBorders>
            <w:vAlign w:val="center"/>
          </w:tcPr>
          <w:p w14:paraId="6FCAA61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B</w:t>
            </w:r>
          </w:p>
        </w:tc>
        <w:tc>
          <w:tcPr>
            <w:tcW w:w="580" w:type="dxa"/>
            <w:tcBorders>
              <w:top w:val="single" w:sz="4" w:space="0" w:color="000000"/>
              <w:left w:val="single" w:sz="4" w:space="0" w:color="000000"/>
              <w:bottom w:val="single" w:sz="4" w:space="0" w:color="000000"/>
              <w:right w:val="single" w:sz="4" w:space="0" w:color="000000"/>
            </w:tcBorders>
            <w:vAlign w:val="center"/>
          </w:tcPr>
          <w:p w14:paraId="4C51FD9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w:t>
            </w:r>
          </w:p>
        </w:tc>
        <w:tc>
          <w:tcPr>
            <w:tcW w:w="4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7A903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2</w:t>
            </w: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FAE88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32</w:t>
            </w:r>
          </w:p>
        </w:tc>
        <w:tc>
          <w:tcPr>
            <w:tcW w:w="6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CB6F0B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16</w:t>
            </w: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13C622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16</w:t>
            </w: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48D962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4</w:t>
            </w:r>
          </w:p>
        </w:tc>
        <w:tc>
          <w:tcPr>
            <w:tcW w:w="6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6C65445"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19BCFCE"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17FEB87"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37B5DC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 xml:space="preserve">2 </w:t>
            </w: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EC97CEC"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2CA5D94"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7874A35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考查</w:t>
            </w:r>
          </w:p>
        </w:tc>
        <w:tc>
          <w:tcPr>
            <w:tcW w:w="1701" w:type="dxa"/>
            <w:tcBorders>
              <w:top w:val="single" w:sz="4" w:space="0" w:color="000000"/>
              <w:left w:val="single" w:sz="4" w:space="0" w:color="000000"/>
              <w:bottom w:val="single" w:sz="4" w:space="0" w:color="000000"/>
              <w:right w:val="single" w:sz="4" w:space="0" w:color="000000"/>
            </w:tcBorders>
            <w:vAlign w:val="center"/>
          </w:tcPr>
          <w:p w14:paraId="2DAB6A1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信息工程系</w:t>
            </w:r>
          </w:p>
        </w:tc>
      </w:tr>
      <w:tr w:rsidR="00A7791B" w14:paraId="360CBE1C" w14:textId="77777777" w:rsidTr="0087745E">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1991AB27"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045FAD6C"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658CA8D4"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7</w:t>
            </w:r>
          </w:p>
        </w:tc>
        <w:tc>
          <w:tcPr>
            <w:tcW w:w="1237" w:type="dxa"/>
            <w:tcBorders>
              <w:top w:val="single" w:sz="4" w:space="0" w:color="000000"/>
              <w:left w:val="single" w:sz="4" w:space="0" w:color="000000"/>
              <w:bottom w:val="single" w:sz="4" w:space="0" w:color="000000"/>
              <w:right w:val="single" w:sz="4" w:space="0" w:color="000000"/>
            </w:tcBorders>
            <w:vAlign w:val="center"/>
          </w:tcPr>
          <w:p w14:paraId="6035A761"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T251812311</w:t>
            </w:r>
          </w:p>
        </w:tc>
        <w:tc>
          <w:tcPr>
            <w:tcW w:w="1440" w:type="dxa"/>
            <w:tcBorders>
              <w:top w:val="single" w:sz="4" w:space="0" w:color="000000"/>
              <w:left w:val="single" w:sz="4" w:space="0" w:color="000000"/>
              <w:bottom w:val="single" w:sz="4" w:space="0" w:color="000000"/>
              <w:right w:val="single" w:sz="4" w:space="0" w:color="000000"/>
            </w:tcBorders>
            <w:vAlign w:val="center"/>
          </w:tcPr>
          <w:p w14:paraId="0563105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★互联网产品开发</w:t>
            </w:r>
          </w:p>
        </w:tc>
        <w:tc>
          <w:tcPr>
            <w:tcW w:w="600" w:type="dxa"/>
            <w:tcBorders>
              <w:top w:val="single" w:sz="4" w:space="0" w:color="000000"/>
              <w:left w:val="single" w:sz="4" w:space="0" w:color="000000"/>
              <w:bottom w:val="single" w:sz="4" w:space="0" w:color="000000"/>
              <w:right w:val="single" w:sz="4" w:space="0" w:color="000000"/>
            </w:tcBorders>
            <w:vAlign w:val="center"/>
          </w:tcPr>
          <w:p w14:paraId="4476230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B</w:t>
            </w:r>
          </w:p>
        </w:tc>
        <w:tc>
          <w:tcPr>
            <w:tcW w:w="580" w:type="dxa"/>
            <w:tcBorders>
              <w:top w:val="single" w:sz="4" w:space="0" w:color="000000"/>
              <w:left w:val="single" w:sz="4" w:space="0" w:color="000000"/>
              <w:bottom w:val="single" w:sz="4" w:space="0" w:color="000000"/>
              <w:right w:val="single" w:sz="4" w:space="0" w:color="000000"/>
            </w:tcBorders>
            <w:vAlign w:val="center"/>
          </w:tcPr>
          <w:p w14:paraId="032BC74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w:t>
            </w:r>
          </w:p>
        </w:tc>
        <w:tc>
          <w:tcPr>
            <w:tcW w:w="4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189881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4</w:t>
            </w: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436161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64</w:t>
            </w:r>
          </w:p>
        </w:tc>
        <w:tc>
          <w:tcPr>
            <w:tcW w:w="6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9FA9BB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20</w:t>
            </w: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E34A521"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44</w:t>
            </w: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4AFC12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4</w:t>
            </w:r>
          </w:p>
        </w:tc>
        <w:tc>
          <w:tcPr>
            <w:tcW w:w="6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5929B31"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45850FC"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B27B781"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DB78F2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 xml:space="preserve">4 </w:t>
            </w: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5FC9DD7"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74041E7"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772D446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考查</w:t>
            </w:r>
          </w:p>
        </w:tc>
        <w:tc>
          <w:tcPr>
            <w:tcW w:w="1701" w:type="dxa"/>
            <w:tcBorders>
              <w:top w:val="single" w:sz="4" w:space="0" w:color="000000"/>
              <w:left w:val="single" w:sz="4" w:space="0" w:color="000000"/>
              <w:bottom w:val="single" w:sz="4" w:space="0" w:color="000000"/>
              <w:right w:val="single" w:sz="4" w:space="0" w:color="000000"/>
            </w:tcBorders>
            <w:vAlign w:val="center"/>
          </w:tcPr>
          <w:p w14:paraId="1EA655F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信息工程系</w:t>
            </w:r>
          </w:p>
        </w:tc>
      </w:tr>
      <w:tr w:rsidR="00A7791B" w14:paraId="331B163D" w14:textId="77777777" w:rsidTr="0087745E">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21E61802" w14:textId="77777777" w:rsidR="00A7791B" w:rsidRDefault="00A7791B" w:rsidP="009E0957">
            <w:pPr>
              <w:jc w:val="both"/>
              <w:rPr>
                <w:rFonts w:ascii="宋体" w:eastAsia="宋体" w:hAnsi="宋体" w:cs="宋体" w:hint="eastAsia"/>
                <w:color w:val="000000"/>
                <w:sz w:val="20"/>
                <w:szCs w:val="20"/>
              </w:rPr>
            </w:pPr>
          </w:p>
        </w:tc>
        <w:tc>
          <w:tcPr>
            <w:tcW w:w="412" w:type="dxa"/>
            <w:tcBorders>
              <w:top w:val="nil"/>
              <w:left w:val="nil"/>
              <w:bottom w:val="nil"/>
              <w:right w:val="nil"/>
            </w:tcBorders>
            <w:vAlign w:val="center"/>
          </w:tcPr>
          <w:p w14:paraId="1333C46B"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4402FF7C" w14:textId="77777777" w:rsidR="00A7791B" w:rsidRDefault="00A7791B" w:rsidP="009E0957">
            <w:pPr>
              <w:jc w:val="both"/>
              <w:rPr>
                <w:rFonts w:ascii="宋体" w:eastAsia="宋体" w:hAnsi="宋体" w:cs="宋体" w:hint="eastAsia"/>
                <w:color w:val="000000"/>
                <w:sz w:val="20"/>
                <w:szCs w:val="20"/>
              </w:rPr>
            </w:pPr>
          </w:p>
        </w:tc>
        <w:tc>
          <w:tcPr>
            <w:tcW w:w="3857" w:type="dxa"/>
            <w:gridSpan w:val="4"/>
            <w:tcBorders>
              <w:top w:val="nil"/>
              <w:left w:val="single" w:sz="4" w:space="0" w:color="000000"/>
              <w:bottom w:val="single" w:sz="4" w:space="0" w:color="000000"/>
              <w:right w:val="single" w:sz="4" w:space="0" w:color="000000"/>
            </w:tcBorders>
            <w:noWrap/>
            <w:vAlign w:val="center"/>
          </w:tcPr>
          <w:p w14:paraId="420FFDE1"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小计</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8B85AA"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25.5</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93BE4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412</w:t>
            </w:r>
          </w:p>
        </w:tc>
        <w:tc>
          <w:tcPr>
            <w:tcW w:w="6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F8470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172</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CA5E3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240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8E43EA"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21</w:t>
            </w:r>
          </w:p>
        </w:tc>
        <w:tc>
          <w:tcPr>
            <w:tcW w:w="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D06E9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w:t>
            </w:r>
          </w:p>
        </w:tc>
        <w:tc>
          <w:tcPr>
            <w:tcW w:w="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2F064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1165FA"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8</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8215E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8E9F26"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C4E0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0</w:t>
            </w:r>
          </w:p>
        </w:tc>
        <w:tc>
          <w:tcPr>
            <w:tcW w:w="708" w:type="dxa"/>
            <w:tcBorders>
              <w:top w:val="single" w:sz="4" w:space="0" w:color="000000"/>
              <w:left w:val="single" w:sz="4" w:space="0" w:color="000000"/>
              <w:bottom w:val="single" w:sz="4" w:space="0" w:color="000000"/>
              <w:right w:val="single" w:sz="4" w:space="0" w:color="000000"/>
            </w:tcBorders>
            <w:vAlign w:val="center"/>
          </w:tcPr>
          <w:p w14:paraId="02CAE2A7" w14:textId="77777777" w:rsidR="00A7791B" w:rsidRDefault="00A7791B" w:rsidP="009E0957">
            <w:pPr>
              <w:jc w:val="both"/>
              <w:rPr>
                <w:rFonts w:ascii="宋体" w:eastAsia="宋体" w:hAnsi="宋体" w:cs="宋体" w:hint="eastAsia"/>
                <w:color w:val="000000"/>
                <w:sz w:val="20"/>
                <w:szCs w:val="20"/>
              </w:rPr>
            </w:pPr>
          </w:p>
        </w:tc>
        <w:tc>
          <w:tcPr>
            <w:tcW w:w="1701" w:type="dxa"/>
            <w:tcBorders>
              <w:top w:val="nil"/>
              <w:left w:val="nil"/>
              <w:bottom w:val="nil"/>
              <w:right w:val="nil"/>
            </w:tcBorders>
            <w:vAlign w:val="center"/>
          </w:tcPr>
          <w:p w14:paraId="3C65CE73" w14:textId="77777777" w:rsidR="00A7791B" w:rsidRDefault="00A7791B" w:rsidP="009E0957">
            <w:pPr>
              <w:jc w:val="both"/>
              <w:rPr>
                <w:rFonts w:ascii="宋体" w:eastAsia="宋体" w:hAnsi="宋体" w:cs="宋体" w:hint="eastAsia"/>
                <w:color w:val="000000"/>
                <w:sz w:val="20"/>
                <w:szCs w:val="20"/>
              </w:rPr>
            </w:pPr>
          </w:p>
        </w:tc>
      </w:tr>
      <w:tr w:rsidR="00A7791B" w14:paraId="78F90881" w14:textId="77777777" w:rsidTr="0087745E">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3130F136" w14:textId="77777777" w:rsidR="00A7791B" w:rsidRDefault="00A7791B" w:rsidP="009E0957">
            <w:pPr>
              <w:jc w:val="both"/>
              <w:rPr>
                <w:rFonts w:ascii="宋体" w:eastAsia="宋体" w:hAnsi="宋体" w:cs="宋体" w:hint="eastAsia"/>
                <w:color w:val="000000"/>
                <w:sz w:val="20"/>
                <w:szCs w:val="20"/>
              </w:rPr>
            </w:pPr>
          </w:p>
        </w:tc>
        <w:tc>
          <w:tcPr>
            <w:tcW w:w="412" w:type="dxa"/>
            <w:vMerge w:val="restart"/>
            <w:tcBorders>
              <w:top w:val="nil"/>
              <w:left w:val="single" w:sz="4" w:space="0" w:color="000000"/>
              <w:bottom w:val="nil"/>
              <w:right w:val="single" w:sz="4" w:space="0" w:color="000000"/>
            </w:tcBorders>
            <w:vAlign w:val="center"/>
          </w:tcPr>
          <w:p w14:paraId="3DA2704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专业基础课</w:t>
            </w:r>
          </w:p>
        </w:tc>
        <w:tc>
          <w:tcPr>
            <w:tcW w:w="396" w:type="dxa"/>
            <w:tcBorders>
              <w:top w:val="single" w:sz="4" w:space="0" w:color="000000"/>
              <w:left w:val="single" w:sz="4" w:space="0" w:color="000000"/>
              <w:bottom w:val="single" w:sz="4" w:space="0" w:color="000000"/>
              <w:right w:val="single" w:sz="4" w:space="0" w:color="000000"/>
            </w:tcBorders>
            <w:vAlign w:val="center"/>
          </w:tcPr>
          <w:p w14:paraId="1BBAD89F"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1</w:t>
            </w:r>
          </w:p>
        </w:tc>
        <w:tc>
          <w:tcPr>
            <w:tcW w:w="1237" w:type="dxa"/>
            <w:tcBorders>
              <w:top w:val="single" w:sz="4" w:space="0" w:color="000000"/>
              <w:left w:val="single" w:sz="4" w:space="0" w:color="000000"/>
              <w:bottom w:val="single" w:sz="4" w:space="0" w:color="000000"/>
              <w:right w:val="single" w:sz="4" w:space="0" w:color="000000"/>
            </w:tcBorders>
            <w:vAlign w:val="center"/>
          </w:tcPr>
          <w:p w14:paraId="6A150A66"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T251812307</w:t>
            </w:r>
          </w:p>
        </w:tc>
        <w:tc>
          <w:tcPr>
            <w:tcW w:w="1440" w:type="dxa"/>
            <w:tcBorders>
              <w:top w:val="single" w:sz="4" w:space="0" w:color="000000"/>
              <w:left w:val="single" w:sz="4" w:space="0" w:color="000000"/>
              <w:bottom w:val="single" w:sz="4" w:space="0" w:color="000000"/>
              <w:right w:val="single" w:sz="4" w:space="0" w:color="000000"/>
            </w:tcBorders>
            <w:vAlign w:val="center"/>
          </w:tcPr>
          <w:p w14:paraId="443CE59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商务数据分析（初级）</w:t>
            </w:r>
          </w:p>
        </w:tc>
        <w:tc>
          <w:tcPr>
            <w:tcW w:w="600" w:type="dxa"/>
            <w:tcBorders>
              <w:top w:val="single" w:sz="4" w:space="0" w:color="000000"/>
              <w:left w:val="single" w:sz="4" w:space="0" w:color="000000"/>
              <w:bottom w:val="single" w:sz="4" w:space="0" w:color="000000"/>
              <w:right w:val="single" w:sz="4" w:space="0" w:color="000000"/>
            </w:tcBorders>
            <w:vAlign w:val="center"/>
          </w:tcPr>
          <w:p w14:paraId="6F3F9E7A"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B</w:t>
            </w:r>
          </w:p>
        </w:tc>
        <w:tc>
          <w:tcPr>
            <w:tcW w:w="580" w:type="dxa"/>
            <w:tcBorders>
              <w:top w:val="single" w:sz="4" w:space="0" w:color="000000"/>
              <w:left w:val="single" w:sz="4" w:space="0" w:color="000000"/>
              <w:bottom w:val="single" w:sz="4" w:space="0" w:color="000000"/>
              <w:right w:val="single" w:sz="4" w:space="0" w:color="000000"/>
            </w:tcBorders>
            <w:vAlign w:val="center"/>
          </w:tcPr>
          <w:p w14:paraId="76AF8E0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E7948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3.5</w:t>
            </w: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A3ADD7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60</w:t>
            </w:r>
          </w:p>
        </w:tc>
        <w:tc>
          <w:tcPr>
            <w:tcW w:w="6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4FA5FA"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20</w:t>
            </w: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D9F500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40</w:t>
            </w: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3CEA93D"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1</w:t>
            </w:r>
          </w:p>
        </w:tc>
        <w:tc>
          <w:tcPr>
            <w:tcW w:w="6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A3F4A9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 xml:space="preserve">4 </w:t>
            </w:r>
          </w:p>
        </w:tc>
        <w:tc>
          <w:tcPr>
            <w:tcW w:w="6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91CB2D6"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D056F85"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4940880"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E16DF67"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E856881" w14:textId="77777777" w:rsidR="00A7791B" w:rsidRDefault="00A7791B" w:rsidP="009E0957">
            <w:pPr>
              <w:jc w:val="both"/>
              <w:rPr>
                <w:rFonts w:ascii="等线" w:eastAsia="等线" w:hAnsi="等线" w:cs="等线"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6F0700E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考试</w:t>
            </w:r>
          </w:p>
        </w:tc>
        <w:tc>
          <w:tcPr>
            <w:tcW w:w="1701" w:type="dxa"/>
            <w:tcBorders>
              <w:top w:val="single" w:sz="4" w:space="0" w:color="000000"/>
              <w:left w:val="single" w:sz="4" w:space="0" w:color="000000"/>
              <w:bottom w:val="single" w:sz="4" w:space="0" w:color="000000"/>
              <w:right w:val="single" w:sz="4" w:space="0" w:color="000000"/>
            </w:tcBorders>
            <w:vAlign w:val="center"/>
          </w:tcPr>
          <w:p w14:paraId="7ABA1779" w14:textId="77777777" w:rsidR="00A7791B" w:rsidRDefault="00A7791B" w:rsidP="009E0957">
            <w:pPr>
              <w:jc w:val="both"/>
              <w:rPr>
                <w:rFonts w:ascii="宋体" w:eastAsia="宋体" w:hAnsi="宋体" w:cs="宋体" w:hint="eastAsia"/>
                <w:color w:val="000000"/>
                <w:sz w:val="20"/>
                <w:szCs w:val="20"/>
              </w:rPr>
            </w:pPr>
          </w:p>
        </w:tc>
      </w:tr>
      <w:tr w:rsidR="00A7791B" w14:paraId="5CE97F85" w14:textId="77777777" w:rsidTr="0087745E">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04C8417E"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nil"/>
              <w:left w:val="single" w:sz="4" w:space="0" w:color="000000"/>
              <w:bottom w:val="nil"/>
              <w:right w:val="single" w:sz="4" w:space="0" w:color="000000"/>
            </w:tcBorders>
            <w:vAlign w:val="center"/>
          </w:tcPr>
          <w:p w14:paraId="11851F5F"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3B113383"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3</w:t>
            </w:r>
          </w:p>
        </w:tc>
        <w:tc>
          <w:tcPr>
            <w:tcW w:w="1237" w:type="dxa"/>
            <w:tcBorders>
              <w:top w:val="single" w:sz="4" w:space="0" w:color="000000"/>
              <w:left w:val="single" w:sz="4" w:space="0" w:color="000000"/>
              <w:bottom w:val="single" w:sz="4" w:space="0" w:color="000000"/>
              <w:right w:val="single" w:sz="4" w:space="0" w:color="000000"/>
            </w:tcBorders>
            <w:vAlign w:val="center"/>
          </w:tcPr>
          <w:p w14:paraId="1DF204A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T251812308</w:t>
            </w:r>
          </w:p>
        </w:tc>
        <w:tc>
          <w:tcPr>
            <w:tcW w:w="1440" w:type="dxa"/>
            <w:tcBorders>
              <w:top w:val="single" w:sz="4" w:space="0" w:color="000000"/>
              <w:left w:val="single" w:sz="4" w:space="0" w:color="000000"/>
              <w:bottom w:val="single" w:sz="4" w:space="0" w:color="000000"/>
              <w:right w:val="single" w:sz="4" w:space="0" w:color="000000"/>
            </w:tcBorders>
            <w:vAlign w:val="center"/>
          </w:tcPr>
          <w:p w14:paraId="68AA43C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商务数据分析（中级）</w:t>
            </w:r>
          </w:p>
        </w:tc>
        <w:tc>
          <w:tcPr>
            <w:tcW w:w="600" w:type="dxa"/>
            <w:tcBorders>
              <w:top w:val="single" w:sz="4" w:space="0" w:color="000000"/>
              <w:left w:val="single" w:sz="4" w:space="0" w:color="000000"/>
              <w:bottom w:val="single" w:sz="4" w:space="0" w:color="000000"/>
              <w:right w:val="single" w:sz="4" w:space="0" w:color="000000"/>
            </w:tcBorders>
            <w:vAlign w:val="center"/>
          </w:tcPr>
          <w:p w14:paraId="66F613F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B</w:t>
            </w:r>
          </w:p>
        </w:tc>
        <w:tc>
          <w:tcPr>
            <w:tcW w:w="580" w:type="dxa"/>
            <w:tcBorders>
              <w:top w:val="single" w:sz="4" w:space="0" w:color="000000"/>
              <w:left w:val="single" w:sz="4" w:space="0" w:color="000000"/>
              <w:bottom w:val="single" w:sz="4" w:space="0" w:color="000000"/>
              <w:right w:val="single" w:sz="4" w:space="0" w:color="000000"/>
            </w:tcBorders>
            <w:vAlign w:val="center"/>
          </w:tcPr>
          <w:p w14:paraId="09689DD6"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7BC99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4</w:t>
            </w: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0F0D40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64</w:t>
            </w:r>
          </w:p>
        </w:tc>
        <w:tc>
          <w:tcPr>
            <w:tcW w:w="6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20329A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20</w:t>
            </w: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E60962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44</w:t>
            </w: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A6C098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2</w:t>
            </w:r>
          </w:p>
        </w:tc>
        <w:tc>
          <w:tcPr>
            <w:tcW w:w="6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DB6CAA7"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889222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 xml:space="preserve">4 </w:t>
            </w: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FEF7EC5"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1DF0E2D"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52FC08C"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3FA796C"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1B1117C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考试</w:t>
            </w:r>
          </w:p>
        </w:tc>
        <w:tc>
          <w:tcPr>
            <w:tcW w:w="1701" w:type="dxa"/>
            <w:tcBorders>
              <w:top w:val="single" w:sz="4" w:space="0" w:color="000000"/>
              <w:left w:val="single" w:sz="4" w:space="0" w:color="000000"/>
              <w:bottom w:val="single" w:sz="4" w:space="0" w:color="000000"/>
              <w:right w:val="single" w:sz="4" w:space="0" w:color="000000"/>
            </w:tcBorders>
            <w:vAlign w:val="center"/>
          </w:tcPr>
          <w:p w14:paraId="79C9E436"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信息工程系</w:t>
            </w:r>
          </w:p>
        </w:tc>
      </w:tr>
      <w:tr w:rsidR="00A7791B" w14:paraId="0AE384C9" w14:textId="77777777" w:rsidTr="0087745E">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04CDF0C7"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nil"/>
              <w:left w:val="single" w:sz="4" w:space="0" w:color="000000"/>
              <w:bottom w:val="nil"/>
              <w:right w:val="single" w:sz="4" w:space="0" w:color="000000"/>
            </w:tcBorders>
            <w:vAlign w:val="center"/>
          </w:tcPr>
          <w:p w14:paraId="6B9AC580"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2B97BD15"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4</w:t>
            </w:r>
          </w:p>
        </w:tc>
        <w:tc>
          <w:tcPr>
            <w:tcW w:w="1237" w:type="dxa"/>
            <w:tcBorders>
              <w:top w:val="single" w:sz="4" w:space="0" w:color="000000"/>
              <w:left w:val="single" w:sz="4" w:space="0" w:color="000000"/>
              <w:bottom w:val="single" w:sz="4" w:space="0" w:color="000000"/>
              <w:right w:val="single" w:sz="4" w:space="0" w:color="000000"/>
            </w:tcBorders>
            <w:vAlign w:val="center"/>
          </w:tcPr>
          <w:p w14:paraId="773D9296"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T251812309</w:t>
            </w:r>
          </w:p>
        </w:tc>
        <w:tc>
          <w:tcPr>
            <w:tcW w:w="1440" w:type="dxa"/>
            <w:tcBorders>
              <w:top w:val="single" w:sz="4" w:space="0" w:color="000000"/>
              <w:left w:val="single" w:sz="4" w:space="0" w:color="000000"/>
              <w:bottom w:val="single" w:sz="4" w:space="0" w:color="000000"/>
              <w:right w:val="single" w:sz="4" w:space="0" w:color="000000"/>
            </w:tcBorders>
            <w:vAlign w:val="center"/>
          </w:tcPr>
          <w:p w14:paraId="102D7B0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数据可视化</w:t>
            </w:r>
          </w:p>
        </w:tc>
        <w:tc>
          <w:tcPr>
            <w:tcW w:w="600" w:type="dxa"/>
            <w:tcBorders>
              <w:top w:val="single" w:sz="4" w:space="0" w:color="000000"/>
              <w:left w:val="single" w:sz="4" w:space="0" w:color="000000"/>
              <w:bottom w:val="single" w:sz="4" w:space="0" w:color="000000"/>
              <w:right w:val="single" w:sz="4" w:space="0" w:color="000000"/>
            </w:tcBorders>
            <w:vAlign w:val="center"/>
          </w:tcPr>
          <w:p w14:paraId="3BD5A32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B</w:t>
            </w:r>
          </w:p>
        </w:tc>
        <w:tc>
          <w:tcPr>
            <w:tcW w:w="580" w:type="dxa"/>
            <w:tcBorders>
              <w:top w:val="single" w:sz="4" w:space="0" w:color="000000"/>
              <w:left w:val="single" w:sz="4" w:space="0" w:color="000000"/>
              <w:bottom w:val="single" w:sz="4" w:space="0" w:color="000000"/>
              <w:right w:val="single" w:sz="4" w:space="0" w:color="000000"/>
            </w:tcBorders>
            <w:vAlign w:val="center"/>
          </w:tcPr>
          <w:p w14:paraId="0DE18A7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8A4CB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2</w:t>
            </w: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AD5BD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32</w:t>
            </w:r>
          </w:p>
        </w:tc>
        <w:tc>
          <w:tcPr>
            <w:tcW w:w="6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9A87D9A"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16</w:t>
            </w: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FE74F9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16</w:t>
            </w: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E53B1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2</w:t>
            </w:r>
          </w:p>
        </w:tc>
        <w:tc>
          <w:tcPr>
            <w:tcW w:w="6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019602F"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88BE21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 xml:space="preserve">2 </w:t>
            </w: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96C445F"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987D211"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A92C30C"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B517A46"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7FCCC43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考查</w:t>
            </w:r>
          </w:p>
        </w:tc>
        <w:tc>
          <w:tcPr>
            <w:tcW w:w="1701" w:type="dxa"/>
            <w:tcBorders>
              <w:top w:val="single" w:sz="4" w:space="0" w:color="000000"/>
              <w:left w:val="single" w:sz="4" w:space="0" w:color="000000"/>
              <w:bottom w:val="single" w:sz="4" w:space="0" w:color="000000"/>
              <w:right w:val="single" w:sz="4" w:space="0" w:color="000000"/>
            </w:tcBorders>
            <w:vAlign w:val="center"/>
          </w:tcPr>
          <w:p w14:paraId="6D915F41" w14:textId="77777777" w:rsidR="00A7791B" w:rsidRDefault="00A7791B" w:rsidP="009E0957">
            <w:pPr>
              <w:jc w:val="both"/>
              <w:rPr>
                <w:rFonts w:ascii="宋体" w:eastAsia="宋体" w:hAnsi="宋体" w:cs="宋体" w:hint="eastAsia"/>
                <w:color w:val="000000"/>
                <w:sz w:val="20"/>
                <w:szCs w:val="20"/>
              </w:rPr>
            </w:pPr>
          </w:p>
        </w:tc>
      </w:tr>
      <w:tr w:rsidR="00A7791B" w14:paraId="3AF4F170" w14:textId="77777777" w:rsidTr="0087745E">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5569B9E8"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nil"/>
              <w:left w:val="single" w:sz="4" w:space="0" w:color="000000"/>
              <w:bottom w:val="nil"/>
              <w:right w:val="single" w:sz="4" w:space="0" w:color="000000"/>
            </w:tcBorders>
            <w:vAlign w:val="center"/>
          </w:tcPr>
          <w:p w14:paraId="540DDD89"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32F8ABF5"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5</w:t>
            </w:r>
          </w:p>
        </w:tc>
        <w:tc>
          <w:tcPr>
            <w:tcW w:w="1237" w:type="dxa"/>
            <w:tcBorders>
              <w:top w:val="single" w:sz="4" w:space="0" w:color="000000"/>
              <w:left w:val="single" w:sz="4" w:space="0" w:color="000000"/>
              <w:bottom w:val="single" w:sz="4" w:space="0" w:color="000000"/>
              <w:right w:val="single" w:sz="4" w:space="0" w:color="000000"/>
            </w:tcBorders>
            <w:vAlign w:val="center"/>
          </w:tcPr>
          <w:p w14:paraId="08E9B20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T251812310</w:t>
            </w:r>
          </w:p>
        </w:tc>
        <w:tc>
          <w:tcPr>
            <w:tcW w:w="1440" w:type="dxa"/>
            <w:tcBorders>
              <w:top w:val="single" w:sz="4" w:space="0" w:color="000000"/>
              <w:left w:val="single" w:sz="4" w:space="0" w:color="000000"/>
              <w:bottom w:val="single" w:sz="4" w:space="0" w:color="000000"/>
              <w:right w:val="single" w:sz="4" w:space="0" w:color="000000"/>
            </w:tcBorders>
            <w:vAlign w:val="center"/>
          </w:tcPr>
          <w:p w14:paraId="085F1F6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经济学与管理学基础</w:t>
            </w:r>
          </w:p>
        </w:tc>
        <w:tc>
          <w:tcPr>
            <w:tcW w:w="600" w:type="dxa"/>
            <w:tcBorders>
              <w:top w:val="single" w:sz="4" w:space="0" w:color="000000"/>
              <w:left w:val="single" w:sz="4" w:space="0" w:color="000000"/>
              <w:bottom w:val="single" w:sz="4" w:space="0" w:color="000000"/>
              <w:right w:val="single" w:sz="4" w:space="0" w:color="000000"/>
            </w:tcBorders>
            <w:vAlign w:val="center"/>
          </w:tcPr>
          <w:p w14:paraId="4444144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B</w:t>
            </w:r>
          </w:p>
        </w:tc>
        <w:tc>
          <w:tcPr>
            <w:tcW w:w="580" w:type="dxa"/>
            <w:tcBorders>
              <w:top w:val="single" w:sz="4" w:space="0" w:color="000000"/>
              <w:left w:val="single" w:sz="4" w:space="0" w:color="000000"/>
              <w:bottom w:val="single" w:sz="4" w:space="0" w:color="000000"/>
              <w:right w:val="single" w:sz="4" w:space="0" w:color="000000"/>
            </w:tcBorders>
            <w:vAlign w:val="center"/>
          </w:tcPr>
          <w:p w14:paraId="02CB80B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152BB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4</w:t>
            </w: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B3BF44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64</w:t>
            </w:r>
          </w:p>
        </w:tc>
        <w:tc>
          <w:tcPr>
            <w:tcW w:w="6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6168FD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20</w:t>
            </w: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A985131"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44</w:t>
            </w: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6F9FD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4</w:t>
            </w:r>
          </w:p>
        </w:tc>
        <w:tc>
          <w:tcPr>
            <w:tcW w:w="6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553C92E"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A59CDE5"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23C8383"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68E10B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 xml:space="preserve">4 </w:t>
            </w:r>
          </w:p>
        </w:tc>
        <w:tc>
          <w:tcPr>
            <w:tcW w:w="60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323BA9C"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CBAB7C2"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1228531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考查</w:t>
            </w:r>
          </w:p>
        </w:tc>
        <w:tc>
          <w:tcPr>
            <w:tcW w:w="1701" w:type="dxa"/>
            <w:tcBorders>
              <w:top w:val="single" w:sz="4" w:space="0" w:color="000000"/>
              <w:left w:val="single" w:sz="4" w:space="0" w:color="000000"/>
              <w:bottom w:val="single" w:sz="4" w:space="0" w:color="000000"/>
              <w:right w:val="single" w:sz="4" w:space="0" w:color="000000"/>
            </w:tcBorders>
            <w:vAlign w:val="center"/>
          </w:tcPr>
          <w:p w14:paraId="3008430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信息工程系</w:t>
            </w:r>
          </w:p>
        </w:tc>
      </w:tr>
      <w:tr w:rsidR="00A7791B" w14:paraId="67E2B149" w14:textId="77777777" w:rsidTr="0087745E">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61DF1932"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nil"/>
              <w:left w:val="single" w:sz="4" w:space="0" w:color="000000"/>
              <w:bottom w:val="nil"/>
              <w:right w:val="single" w:sz="4" w:space="0" w:color="000000"/>
            </w:tcBorders>
            <w:vAlign w:val="center"/>
          </w:tcPr>
          <w:p w14:paraId="46D68641"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2EE94574"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6</w:t>
            </w:r>
          </w:p>
        </w:tc>
        <w:tc>
          <w:tcPr>
            <w:tcW w:w="1237" w:type="dxa"/>
            <w:tcBorders>
              <w:top w:val="single" w:sz="4" w:space="0" w:color="000000"/>
              <w:left w:val="single" w:sz="4" w:space="0" w:color="000000"/>
              <w:bottom w:val="single" w:sz="4" w:space="0" w:color="000000"/>
              <w:right w:val="single" w:sz="4" w:space="0" w:color="000000"/>
            </w:tcBorders>
            <w:vAlign w:val="center"/>
          </w:tcPr>
          <w:p w14:paraId="461A44D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T251812501</w:t>
            </w:r>
          </w:p>
        </w:tc>
        <w:tc>
          <w:tcPr>
            <w:tcW w:w="1440" w:type="dxa"/>
            <w:tcBorders>
              <w:top w:val="single" w:sz="4" w:space="0" w:color="000000"/>
              <w:left w:val="single" w:sz="4" w:space="0" w:color="000000"/>
              <w:bottom w:val="single" w:sz="4" w:space="0" w:color="000000"/>
              <w:right w:val="single" w:sz="4" w:space="0" w:color="000000"/>
            </w:tcBorders>
            <w:vAlign w:val="center"/>
          </w:tcPr>
          <w:p w14:paraId="78CEB8F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岗位实习</w:t>
            </w:r>
          </w:p>
        </w:tc>
        <w:tc>
          <w:tcPr>
            <w:tcW w:w="600" w:type="dxa"/>
            <w:tcBorders>
              <w:top w:val="single" w:sz="4" w:space="0" w:color="000000"/>
              <w:left w:val="single" w:sz="4" w:space="0" w:color="000000"/>
              <w:bottom w:val="single" w:sz="4" w:space="0" w:color="000000"/>
              <w:right w:val="single" w:sz="4" w:space="0" w:color="000000"/>
            </w:tcBorders>
            <w:vAlign w:val="center"/>
          </w:tcPr>
          <w:p w14:paraId="2D9A36D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C</w:t>
            </w:r>
          </w:p>
        </w:tc>
        <w:tc>
          <w:tcPr>
            <w:tcW w:w="580" w:type="dxa"/>
            <w:tcBorders>
              <w:top w:val="single" w:sz="4" w:space="0" w:color="000000"/>
              <w:left w:val="single" w:sz="4" w:space="0" w:color="000000"/>
              <w:bottom w:val="single" w:sz="4" w:space="0" w:color="000000"/>
              <w:right w:val="single" w:sz="4" w:space="0" w:color="000000"/>
            </w:tcBorders>
            <w:vAlign w:val="center"/>
          </w:tcPr>
          <w:p w14:paraId="1037AE67" w14:textId="77777777" w:rsidR="00A7791B" w:rsidRDefault="00A7791B" w:rsidP="009E0957">
            <w:pPr>
              <w:jc w:val="both"/>
              <w:rPr>
                <w:rFonts w:ascii="宋体" w:eastAsia="宋体" w:hAnsi="宋体" w:cs="宋体" w:hint="eastAsia"/>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2A716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30</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4D109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900</w:t>
            </w:r>
          </w:p>
        </w:tc>
        <w:tc>
          <w:tcPr>
            <w:tcW w:w="6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81ABEB"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AD526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900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3E1E6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5-6</w:t>
            </w:r>
          </w:p>
        </w:tc>
        <w:tc>
          <w:tcPr>
            <w:tcW w:w="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20C35D"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F382F3"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F39F02"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27FDF3"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460E2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20W</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9A7EF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10W</w:t>
            </w:r>
          </w:p>
        </w:tc>
        <w:tc>
          <w:tcPr>
            <w:tcW w:w="708" w:type="dxa"/>
            <w:tcBorders>
              <w:top w:val="single" w:sz="4" w:space="0" w:color="000000"/>
              <w:left w:val="single" w:sz="4" w:space="0" w:color="000000"/>
              <w:bottom w:val="single" w:sz="4" w:space="0" w:color="000000"/>
              <w:right w:val="single" w:sz="4" w:space="0" w:color="000000"/>
            </w:tcBorders>
            <w:vAlign w:val="center"/>
          </w:tcPr>
          <w:p w14:paraId="75064A95" w14:textId="77777777" w:rsidR="00A7791B" w:rsidRDefault="00A7791B" w:rsidP="009E0957">
            <w:pPr>
              <w:jc w:val="both"/>
              <w:rPr>
                <w:rFonts w:ascii="宋体" w:eastAsia="宋体" w:hAnsi="宋体" w:cs="宋体" w:hint="eastAsia"/>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D682972" w14:textId="77777777" w:rsidR="00A7791B" w:rsidRDefault="00A7791B" w:rsidP="009E0957">
            <w:pPr>
              <w:jc w:val="both"/>
              <w:rPr>
                <w:rFonts w:ascii="宋体" w:eastAsia="宋体" w:hAnsi="宋体" w:cs="宋体" w:hint="eastAsia"/>
                <w:color w:val="000000"/>
                <w:sz w:val="20"/>
                <w:szCs w:val="20"/>
              </w:rPr>
            </w:pPr>
          </w:p>
        </w:tc>
      </w:tr>
      <w:tr w:rsidR="00A7791B" w14:paraId="59368155" w14:textId="77777777" w:rsidTr="0087745E">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7EB83A6C"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nil"/>
              <w:left w:val="single" w:sz="4" w:space="0" w:color="000000"/>
              <w:bottom w:val="nil"/>
              <w:right w:val="single" w:sz="4" w:space="0" w:color="000000"/>
            </w:tcBorders>
            <w:vAlign w:val="center"/>
          </w:tcPr>
          <w:p w14:paraId="7CA63991"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0FFB6517"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7</w:t>
            </w:r>
          </w:p>
        </w:tc>
        <w:tc>
          <w:tcPr>
            <w:tcW w:w="1237" w:type="dxa"/>
            <w:tcBorders>
              <w:top w:val="single" w:sz="4" w:space="0" w:color="000000"/>
              <w:left w:val="single" w:sz="4" w:space="0" w:color="000000"/>
              <w:bottom w:val="single" w:sz="4" w:space="0" w:color="000000"/>
              <w:right w:val="single" w:sz="4" w:space="0" w:color="000000"/>
            </w:tcBorders>
            <w:vAlign w:val="center"/>
          </w:tcPr>
          <w:p w14:paraId="3A61EF1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T251812502</w:t>
            </w:r>
          </w:p>
        </w:tc>
        <w:tc>
          <w:tcPr>
            <w:tcW w:w="1440" w:type="dxa"/>
            <w:tcBorders>
              <w:top w:val="single" w:sz="4" w:space="0" w:color="000000"/>
              <w:left w:val="single" w:sz="4" w:space="0" w:color="000000"/>
              <w:bottom w:val="single" w:sz="4" w:space="0" w:color="000000"/>
              <w:right w:val="single" w:sz="4" w:space="0" w:color="000000"/>
            </w:tcBorders>
            <w:vAlign w:val="center"/>
          </w:tcPr>
          <w:p w14:paraId="5A1ED126"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毕业论文指导与讲座</w:t>
            </w:r>
          </w:p>
        </w:tc>
        <w:tc>
          <w:tcPr>
            <w:tcW w:w="600" w:type="dxa"/>
            <w:tcBorders>
              <w:top w:val="single" w:sz="4" w:space="0" w:color="000000"/>
              <w:left w:val="single" w:sz="4" w:space="0" w:color="000000"/>
              <w:bottom w:val="single" w:sz="4" w:space="0" w:color="000000"/>
              <w:right w:val="single" w:sz="4" w:space="0" w:color="000000"/>
            </w:tcBorders>
            <w:vAlign w:val="center"/>
          </w:tcPr>
          <w:p w14:paraId="6B4A7FA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A</w:t>
            </w:r>
          </w:p>
        </w:tc>
        <w:tc>
          <w:tcPr>
            <w:tcW w:w="580" w:type="dxa"/>
            <w:tcBorders>
              <w:top w:val="single" w:sz="4" w:space="0" w:color="000000"/>
              <w:left w:val="single" w:sz="4" w:space="0" w:color="000000"/>
              <w:bottom w:val="single" w:sz="4" w:space="0" w:color="000000"/>
              <w:right w:val="single" w:sz="4" w:space="0" w:color="000000"/>
            </w:tcBorders>
            <w:vAlign w:val="center"/>
          </w:tcPr>
          <w:p w14:paraId="24115775" w14:textId="77777777" w:rsidR="00A7791B" w:rsidRDefault="00A7791B" w:rsidP="009E0957">
            <w:pPr>
              <w:jc w:val="both"/>
              <w:rPr>
                <w:rFonts w:ascii="宋体" w:eastAsia="宋体" w:hAnsi="宋体" w:cs="宋体" w:hint="eastAsia"/>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54F926"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3</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E6F1E1" w14:textId="77777777" w:rsidR="00A7791B" w:rsidRDefault="00A7791B" w:rsidP="009E0957">
            <w:pPr>
              <w:jc w:val="both"/>
              <w:rPr>
                <w:rFonts w:ascii="宋体" w:eastAsia="宋体" w:hAnsi="宋体" w:cs="宋体" w:hint="eastAsia"/>
                <w:color w:val="000000"/>
                <w:sz w:val="20"/>
                <w:szCs w:val="20"/>
              </w:rPr>
            </w:pPr>
          </w:p>
        </w:tc>
        <w:tc>
          <w:tcPr>
            <w:tcW w:w="6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DA4516"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99630A"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794ED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6</w:t>
            </w:r>
          </w:p>
        </w:tc>
        <w:tc>
          <w:tcPr>
            <w:tcW w:w="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D1C679"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B7F749"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967180"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8D2E5D"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389115"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22B0AA"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3W</w:t>
            </w:r>
          </w:p>
        </w:tc>
        <w:tc>
          <w:tcPr>
            <w:tcW w:w="708" w:type="dxa"/>
            <w:tcBorders>
              <w:top w:val="single" w:sz="4" w:space="0" w:color="000000"/>
              <w:left w:val="single" w:sz="4" w:space="0" w:color="000000"/>
              <w:bottom w:val="single" w:sz="4" w:space="0" w:color="000000"/>
              <w:right w:val="single" w:sz="4" w:space="0" w:color="000000"/>
            </w:tcBorders>
            <w:vAlign w:val="center"/>
          </w:tcPr>
          <w:p w14:paraId="3CE04206" w14:textId="77777777" w:rsidR="00A7791B" w:rsidRDefault="00A7791B" w:rsidP="009E0957">
            <w:pPr>
              <w:jc w:val="both"/>
              <w:rPr>
                <w:rFonts w:ascii="宋体" w:eastAsia="宋体" w:hAnsi="宋体" w:cs="宋体" w:hint="eastAsia"/>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251B8F9" w14:textId="77777777" w:rsidR="00A7791B" w:rsidRDefault="00A7791B" w:rsidP="009E0957">
            <w:pPr>
              <w:jc w:val="both"/>
              <w:rPr>
                <w:rFonts w:ascii="宋体" w:eastAsia="宋体" w:hAnsi="宋体" w:cs="宋体" w:hint="eastAsia"/>
                <w:color w:val="000000"/>
                <w:sz w:val="20"/>
                <w:szCs w:val="20"/>
              </w:rPr>
            </w:pPr>
          </w:p>
        </w:tc>
      </w:tr>
      <w:tr w:rsidR="00A7791B" w14:paraId="597B929A" w14:textId="77777777" w:rsidTr="0087745E">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1B0C79DD"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nil"/>
              <w:left w:val="single" w:sz="4" w:space="0" w:color="000000"/>
              <w:bottom w:val="nil"/>
              <w:right w:val="single" w:sz="4" w:space="0" w:color="000000"/>
            </w:tcBorders>
            <w:vAlign w:val="center"/>
          </w:tcPr>
          <w:p w14:paraId="48ABE0E9"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04E02B62"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8</w:t>
            </w:r>
          </w:p>
        </w:tc>
        <w:tc>
          <w:tcPr>
            <w:tcW w:w="1237" w:type="dxa"/>
            <w:tcBorders>
              <w:top w:val="single" w:sz="4" w:space="0" w:color="000000"/>
              <w:left w:val="single" w:sz="4" w:space="0" w:color="000000"/>
              <w:bottom w:val="single" w:sz="4" w:space="0" w:color="000000"/>
              <w:right w:val="single" w:sz="4" w:space="0" w:color="000000"/>
            </w:tcBorders>
            <w:vAlign w:val="center"/>
          </w:tcPr>
          <w:p w14:paraId="26ECEED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T251812503</w:t>
            </w:r>
          </w:p>
        </w:tc>
        <w:tc>
          <w:tcPr>
            <w:tcW w:w="1440" w:type="dxa"/>
            <w:tcBorders>
              <w:top w:val="single" w:sz="4" w:space="0" w:color="000000"/>
              <w:left w:val="single" w:sz="4" w:space="0" w:color="000000"/>
              <w:bottom w:val="single" w:sz="4" w:space="0" w:color="000000"/>
              <w:right w:val="single" w:sz="4" w:space="0" w:color="000000"/>
            </w:tcBorders>
            <w:vAlign w:val="center"/>
          </w:tcPr>
          <w:p w14:paraId="6A92CC2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毕业设计</w:t>
            </w:r>
          </w:p>
        </w:tc>
        <w:tc>
          <w:tcPr>
            <w:tcW w:w="600" w:type="dxa"/>
            <w:tcBorders>
              <w:top w:val="single" w:sz="4" w:space="0" w:color="000000"/>
              <w:left w:val="single" w:sz="4" w:space="0" w:color="000000"/>
              <w:bottom w:val="single" w:sz="4" w:space="0" w:color="000000"/>
              <w:right w:val="single" w:sz="4" w:space="0" w:color="000000"/>
            </w:tcBorders>
            <w:vAlign w:val="center"/>
          </w:tcPr>
          <w:p w14:paraId="1CAFA4A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C</w:t>
            </w:r>
          </w:p>
        </w:tc>
        <w:tc>
          <w:tcPr>
            <w:tcW w:w="580" w:type="dxa"/>
            <w:tcBorders>
              <w:top w:val="single" w:sz="4" w:space="0" w:color="000000"/>
              <w:left w:val="single" w:sz="4" w:space="0" w:color="000000"/>
              <w:bottom w:val="single" w:sz="4" w:space="0" w:color="000000"/>
              <w:right w:val="single" w:sz="4" w:space="0" w:color="000000"/>
            </w:tcBorders>
            <w:vAlign w:val="center"/>
          </w:tcPr>
          <w:p w14:paraId="194D61E2" w14:textId="77777777" w:rsidR="00A7791B" w:rsidRDefault="00A7791B" w:rsidP="009E0957">
            <w:pPr>
              <w:jc w:val="both"/>
              <w:rPr>
                <w:rFonts w:ascii="宋体" w:eastAsia="宋体" w:hAnsi="宋体" w:cs="宋体" w:hint="eastAsia"/>
                <w:color w:val="000000"/>
                <w:sz w:val="20"/>
                <w:szCs w:val="20"/>
              </w:rPr>
            </w:pPr>
          </w:p>
        </w:tc>
        <w:tc>
          <w:tcPr>
            <w:tcW w:w="4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8B0D732" w14:textId="77777777" w:rsidR="00A7791B" w:rsidRDefault="00A7791B" w:rsidP="009E0957">
            <w:pPr>
              <w:jc w:val="both"/>
              <w:textAlignment w:val="center"/>
              <w:rPr>
                <w:rFonts w:ascii="微软雅黑" w:eastAsia="微软雅黑" w:hAnsi="微软雅黑" w:cs="微软雅黑" w:hint="eastAsia"/>
                <w:color w:val="000000"/>
                <w:sz w:val="20"/>
                <w:szCs w:val="20"/>
              </w:rPr>
            </w:pPr>
            <w:r>
              <w:rPr>
                <w:rFonts w:ascii="微软雅黑" w:eastAsia="微软雅黑" w:hAnsi="微软雅黑" w:cs="微软雅黑" w:hint="eastAsia"/>
                <w:color w:val="000000"/>
                <w:sz w:val="20"/>
                <w:szCs w:val="20"/>
                <w:lang w:bidi="ar"/>
              </w:rPr>
              <w:t>2</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3C6691" w14:textId="77777777" w:rsidR="00A7791B" w:rsidRDefault="00A7791B" w:rsidP="009E0957">
            <w:pPr>
              <w:jc w:val="both"/>
              <w:rPr>
                <w:rFonts w:ascii="宋体" w:eastAsia="宋体" w:hAnsi="宋体" w:cs="宋体" w:hint="eastAsia"/>
                <w:color w:val="000000"/>
                <w:sz w:val="20"/>
                <w:szCs w:val="20"/>
              </w:rPr>
            </w:pPr>
          </w:p>
        </w:tc>
        <w:tc>
          <w:tcPr>
            <w:tcW w:w="6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379480"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48EBD0"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8B410A"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6</w:t>
            </w:r>
          </w:p>
        </w:tc>
        <w:tc>
          <w:tcPr>
            <w:tcW w:w="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4AD223"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6C305A"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87C9E9"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59B8A1"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0CA8D1"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B539D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2W</w:t>
            </w:r>
          </w:p>
        </w:tc>
        <w:tc>
          <w:tcPr>
            <w:tcW w:w="708" w:type="dxa"/>
            <w:tcBorders>
              <w:top w:val="single" w:sz="4" w:space="0" w:color="000000"/>
              <w:left w:val="single" w:sz="4" w:space="0" w:color="000000"/>
              <w:bottom w:val="single" w:sz="4" w:space="0" w:color="000000"/>
              <w:right w:val="single" w:sz="4" w:space="0" w:color="000000"/>
            </w:tcBorders>
            <w:vAlign w:val="center"/>
          </w:tcPr>
          <w:p w14:paraId="25788D67" w14:textId="77777777" w:rsidR="00A7791B" w:rsidRDefault="00A7791B" w:rsidP="009E0957">
            <w:pPr>
              <w:jc w:val="both"/>
              <w:rPr>
                <w:rFonts w:ascii="宋体" w:eastAsia="宋体" w:hAnsi="宋体" w:cs="宋体" w:hint="eastAsia"/>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CD566E9" w14:textId="77777777" w:rsidR="00A7791B" w:rsidRDefault="00A7791B" w:rsidP="009E0957">
            <w:pPr>
              <w:jc w:val="both"/>
              <w:rPr>
                <w:rFonts w:ascii="宋体" w:eastAsia="宋体" w:hAnsi="宋体" w:cs="宋体" w:hint="eastAsia"/>
                <w:color w:val="000000"/>
                <w:sz w:val="20"/>
                <w:szCs w:val="20"/>
              </w:rPr>
            </w:pPr>
          </w:p>
        </w:tc>
      </w:tr>
      <w:tr w:rsidR="00A7791B" w14:paraId="1DDCEA0E" w14:textId="77777777" w:rsidTr="0087745E">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74B3FCE0" w14:textId="77777777" w:rsidR="00A7791B" w:rsidRDefault="00A7791B" w:rsidP="009E0957">
            <w:pPr>
              <w:jc w:val="both"/>
              <w:rPr>
                <w:rFonts w:ascii="宋体" w:eastAsia="宋体" w:hAnsi="宋体" w:cs="宋体" w:hint="eastAsia"/>
                <w:color w:val="000000"/>
                <w:sz w:val="20"/>
                <w:szCs w:val="20"/>
              </w:rPr>
            </w:pPr>
          </w:p>
        </w:tc>
        <w:tc>
          <w:tcPr>
            <w:tcW w:w="412" w:type="dxa"/>
            <w:tcBorders>
              <w:top w:val="nil"/>
              <w:left w:val="nil"/>
              <w:bottom w:val="nil"/>
              <w:right w:val="nil"/>
            </w:tcBorders>
            <w:vAlign w:val="center"/>
          </w:tcPr>
          <w:p w14:paraId="37F922E6" w14:textId="77777777" w:rsidR="00A7791B" w:rsidRDefault="00A7791B" w:rsidP="009E0957">
            <w:pPr>
              <w:jc w:val="both"/>
              <w:rPr>
                <w:rFonts w:ascii="宋体" w:eastAsia="宋体" w:hAnsi="宋体" w:cs="宋体" w:hint="eastAsia"/>
                <w:color w:val="000000"/>
                <w:sz w:val="20"/>
                <w:szCs w:val="20"/>
              </w:rPr>
            </w:pPr>
          </w:p>
        </w:tc>
        <w:tc>
          <w:tcPr>
            <w:tcW w:w="4253" w:type="dxa"/>
            <w:gridSpan w:val="5"/>
            <w:tcBorders>
              <w:top w:val="single" w:sz="4" w:space="0" w:color="000000"/>
              <w:left w:val="single" w:sz="4" w:space="0" w:color="000000"/>
              <w:bottom w:val="single" w:sz="4" w:space="0" w:color="000000"/>
              <w:right w:val="single" w:sz="4" w:space="0" w:color="000000"/>
            </w:tcBorders>
            <w:vAlign w:val="center"/>
          </w:tcPr>
          <w:p w14:paraId="6BBC9F6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小计</w:t>
            </w:r>
          </w:p>
        </w:tc>
        <w:tc>
          <w:tcPr>
            <w:tcW w:w="4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3C280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48.5</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D981D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1120</w:t>
            </w:r>
          </w:p>
        </w:tc>
        <w:tc>
          <w:tcPr>
            <w:tcW w:w="6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561BD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76</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7817E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1044</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399CE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21</w:t>
            </w:r>
          </w:p>
        </w:tc>
        <w:tc>
          <w:tcPr>
            <w:tcW w:w="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446B2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w:t>
            </w:r>
          </w:p>
        </w:tc>
        <w:tc>
          <w:tcPr>
            <w:tcW w:w="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CED9C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6</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86A79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0</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D88AD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5380D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0</w:t>
            </w:r>
          </w:p>
        </w:tc>
        <w:tc>
          <w:tcPr>
            <w:tcW w:w="6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81D7E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0</w:t>
            </w:r>
          </w:p>
        </w:tc>
        <w:tc>
          <w:tcPr>
            <w:tcW w:w="708" w:type="dxa"/>
            <w:tcBorders>
              <w:top w:val="single" w:sz="4" w:space="0" w:color="000000"/>
              <w:left w:val="single" w:sz="4" w:space="0" w:color="000000"/>
              <w:bottom w:val="single" w:sz="4" w:space="0" w:color="000000"/>
              <w:right w:val="single" w:sz="4" w:space="0" w:color="000000"/>
            </w:tcBorders>
            <w:vAlign w:val="center"/>
          </w:tcPr>
          <w:p w14:paraId="594463B3" w14:textId="77777777" w:rsidR="00A7791B" w:rsidRDefault="00A7791B" w:rsidP="009E0957">
            <w:pPr>
              <w:jc w:val="both"/>
              <w:rPr>
                <w:rFonts w:ascii="宋体" w:eastAsia="宋体" w:hAnsi="宋体" w:cs="宋体" w:hint="eastAsia"/>
                <w:color w:val="000000"/>
                <w:sz w:val="20"/>
                <w:szCs w:val="20"/>
              </w:rPr>
            </w:pPr>
          </w:p>
        </w:tc>
        <w:tc>
          <w:tcPr>
            <w:tcW w:w="1701" w:type="dxa"/>
            <w:tcBorders>
              <w:top w:val="nil"/>
              <w:left w:val="nil"/>
              <w:bottom w:val="nil"/>
              <w:right w:val="nil"/>
            </w:tcBorders>
            <w:vAlign w:val="center"/>
          </w:tcPr>
          <w:p w14:paraId="2FB1BF5E" w14:textId="77777777" w:rsidR="00A7791B" w:rsidRDefault="00A7791B" w:rsidP="009E0957">
            <w:pPr>
              <w:jc w:val="both"/>
              <w:rPr>
                <w:rFonts w:ascii="宋体" w:eastAsia="宋体" w:hAnsi="宋体" w:cs="宋体" w:hint="eastAsia"/>
                <w:color w:val="000000"/>
                <w:sz w:val="20"/>
                <w:szCs w:val="20"/>
              </w:rPr>
            </w:pPr>
          </w:p>
        </w:tc>
      </w:tr>
      <w:tr w:rsidR="00A7791B" w14:paraId="27204EEC" w14:textId="77777777" w:rsidTr="0087745E">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3F0BD95A" w14:textId="77777777" w:rsidR="00A7791B" w:rsidRDefault="00A7791B" w:rsidP="009E0957">
            <w:pPr>
              <w:jc w:val="both"/>
              <w:rPr>
                <w:rFonts w:ascii="宋体" w:eastAsia="宋体" w:hAnsi="宋体" w:cs="宋体" w:hint="eastAsia"/>
                <w:color w:val="000000"/>
                <w:sz w:val="20"/>
                <w:szCs w:val="20"/>
              </w:rPr>
            </w:pPr>
          </w:p>
        </w:tc>
        <w:tc>
          <w:tcPr>
            <w:tcW w:w="412" w:type="dxa"/>
            <w:vMerge w:val="restart"/>
            <w:tcBorders>
              <w:top w:val="single" w:sz="4" w:space="0" w:color="000000"/>
              <w:left w:val="single" w:sz="4" w:space="0" w:color="000000"/>
              <w:bottom w:val="single" w:sz="4" w:space="0" w:color="000000"/>
              <w:right w:val="single" w:sz="4" w:space="0" w:color="000000"/>
            </w:tcBorders>
            <w:vAlign w:val="center"/>
          </w:tcPr>
          <w:p w14:paraId="449E295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专业拓展课</w:t>
            </w:r>
          </w:p>
        </w:tc>
        <w:tc>
          <w:tcPr>
            <w:tcW w:w="396" w:type="dxa"/>
            <w:tcBorders>
              <w:top w:val="single" w:sz="4" w:space="0" w:color="000000"/>
              <w:left w:val="single" w:sz="4" w:space="0" w:color="000000"/>
              <w:bottom w:val="single" w:sz="4" w:space="0" w:color="000000"/>
              <w:right w:val="single" w:sz="4" w:space="0" w:color="000000"/>
            </w:tcBorders>
            <w:vAlign w:val="center"/>
          </w:tcPr>
          <w:p w14:paraId="02A59C32"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1</w:t>
            </w:r>
          </w:p>
        </w:tc>
        <w:tc>
          <w:tcPr>
            <w:tcW w:w="1237" w:type="dxa"/>
            <w:tcBorders>
              <w:top w:val="single" w:sz="4" w:space="0" w:color="000000"/>
              <w:left w:val="single" w:sz="4" w:space="0" w:color="000000"/>
              <w:bottom w:val="single" w:sz="4" w:space="0" w:color="000000"/>
              <w:right w:val="single" w:sz="4" w:space="0" w:color="000000"/>
            </w:tcBorders>
            <w:vAlign w:val="center"/>
          </w:tcPr>
          <w:p w14:paraId="2665E19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T251812403</w:t>
            </w:r>
          </w:p>
        </w:tc>
        <w:tc>
          <w:tcPr>
            <w:tcW w:w="1440" w:type="dxa"/>
            <w:tcBorders>
              <w:top w:val="single" w:sz="4" w:space="0" w:color="000000"/>
              <w:left w:val="single" w:sz="4" w:space="0" w:color="000000"/>
              <w:bottom w:val="single" w:sz="4" w:space="0" w:color="000000"/>
              <w:right w:val="single" w:sz="4" w:space="0" w:color="000000"/>
            </w:tcBorders>
            <w:vAlign w:val="center"/>
          </w:tcPr>
          <w:p w14:paraId="2D8D0766"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新媒体运营</w:t>
            </w:r>
          </w:p>
        </w:tc>
        <w:tc>
          <w:tcPr>
            <w:tcW w:w="600" w:type="dxa"/>
            <w:vMerge w:val="restart"/>
            <w:tcBorders>
              <w:top w:val="single" w:sz="4" w:space="0" w:color="000000"/>
              <w:left w:val="single" w:sz="4" w:space="0" w:color="000000"/>
              <w:bottom w:val="single" w:sz="4" w:space="0" w:color="000000"/>
              <w:right w:val="single" w:sz="4" w:space="0" w:color="000000"/>
            </w:tcBorders>
            <w:vAlign w:val="center"/>
          </w:tcPr>
          <w:p w14:paraId="1661A9DA" w14:textId="77777777" w:rsidR="00A7791B" w:rsidRDefault="00A7791B" w:rsidP="009E0957">
            <w:pPr>
              <w:jc w:val="both"/>
              <w:textAlignment w:val="center"/>
              <w:rPr>
                <w:rFonts w:ascii="宋体" w:eastAsia="宋体" w:hAnsi="宋体" w:cs="宋体" w:hint="eastAsia"/>
                <w:color w:val="000000"/>
                <w:sz w:val="22"/>
                <w:szCs w:val="22"/>
              </w:rPr>
            </w:pPr>
            <w:r>
              <w:rPr>
                <w:rFonts w:ascii="宋体" w:eastAsia="宋体" w:hAnsi="宋体" w:cs="宋体" w:hint="eastAsia"/>
                <w:color w:val="000000"/>
                <w:sz w:val="22"/>
                <w:szCs w:val="22"/>
                <w:lang w:bidi="ar"/>
              </w:rPr>
              <w:t>B</w:t>
            </w:r>
          </w:p>
        </w:tc>
        <w:tc>
          <w:tcPr>
            <w:tcW w:w="580" w:type="dxa"/>
            <w:tcBorders>
              <w:top w:val="single" w:sz="4" w:space="0" w:color="000000"/>
              <w:left w:val="single" w:sz="4" w:space="0" w:color="000000"/>
              <w:bottom w:val="single" w:sz="4" w:space="0" w:color="000000"/>
              <w:right w:val="single" w:sz="4" w:space="0" w:color="000000"/>
            </w:tcBorders>
            <w:vAlign w:val="center"/>
          </w:tcPr>
          <w:p w14:paraId="3BBDC2D9" w14:textId="77777777" w:rsidR="00A7791B" w:rsidRDefault="00A7791B" w:rsidP="009E0957">
            <w:pPr>
              <w:jc w:val="both"/>
              <w:textAlignment w:val="center"/>
              <w:rPr>
                <w:rFonts w:ascii="宋体" w:eastAsia="宋体" w:hAnsi="宋体" w:cs="宋体" w:hint="eastAsia"/>
                <w:color w:val="000000"/>
                <w:sz w:val="22"/>
                <w:szCs w:val="22"/>
              </w:rPr>
            </w:pPr>
            <w:r>
              <w:rPr>
                <w:rFonts w:ascii="宋体" w:eastAsia="宋体" w:hAnsi="宋体" w:cs="宋体" w:hint="eastAsia"/>
                <w:color w:val="000000"/>
                <w:sz w:val="22"/>
                <w:szCs w:val="22"/>
                <w:lang w:bidi="ar"/>
              </w:rPr>
              <w:t>√</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9E8D09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4</w:t>
            </w:r>
          </w:p>
        </w:tc>
        <w:tc>
          <w:tcPr>
            <w:tcW w:w="66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3969E1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64</w:t>
            </w:r>
          </w:p>
        </w:tc>
        <w:tc>
          <w:tcPr>
            <w:tcW w:w="68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3CFBE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20</w:t>
            </w:r>
          </w:p>
        </w:tc>
        <w:tc>
          <w:tcPr>
            <w:tcW w:w="66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297C0E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44</w:t>
            </w:r>
          </w:p>
        </w:tc>
        <w:tc>
          <w:tcPr>
            <w:tcW w:w="60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2CF3EFE" w14:textId="77777777" w:rsidR="00A7791B" w:rsidRDefault="00A7791B" w:rsidP="009E0957">
            <w:pPr>
              <w:jc w:val="both"/>
              <w:textAlignment w:val="center"/>
              <w:rPr>
                <w:rFonts w:ascii="宋体" w:eastAsia="宋体" w:hAnsi="宋体" w:cs="宋体" w:hint="eastAsia"/>
                <w:color w:val="000000"/>
                <w:sz w:val="22"/>
                <w:szCs w:val="22"/>
              </w:rPr>
            </w:pPr>
            <w:r>
              <w:rPr>
                <w:rFonts w:ascii="宋体" w:eastAsia="宋体" w:hAnsi="宋体" w:cs="宋体" w:hint="eastAsia"/>
                <w:color w:val="000000"/>
                <w:sz w:val="22"/>
                <w:szCs w:val="22"/>
                <w:lang w:bidi="ar"/>
              </w:rPr>
              <w:t>3</w:t>
            </w:r>
          </w:p>
        </w:tc>
        <w:tc>
          <w:tcPr>
            <w:tcW w:w="62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3B08C83" w14:textId="77777777" w:rsidR="00A7791B" w:rsidRDefault="00A7791B" w:rsidP="009E0957">
            <w:pPr>
              <w:jc w:val="both"/>
              <w:rPr>
                <w:rFonts w:ascii="宋体" w:eastAsia="宋体" w:hAnsi="宋体" w:cs="宋体" w:hint="eastAsia"/>
                <w:color w:val="000000"/>
                <w:sz w:val="22"/>
                <w:szCs w:val="22"/>
              </w:rPr>
            </w:pPr>
          </w:p>
        </w:tc>
        <w:tc>
          <w:tcPr>
            <w:tcW w:w="62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70B4957" w14:textId="77777777" w:rsidR="00A7791B" w:rsidRDefault="00A7791B" w:rsidP="009E0957">
            <w:pPr>
              <w:jc w:val="both"/>
              <w:rPr>
                <w:rFonts w:ascii="宋体" w:eastAsia="宋体" w:hAnsi="宋体" w:cs="宋体" w:hint="eastAsia"/>
                <w:color w:val="000000"/>
                <w:sz w:val="22"/>
                <w:szCs w:val="22"/>
              </w:rPr>
            </w:pPr>
          </w:p>
        </w:tc>
        <w:tc>
          <w:tcPr>
            <w:tcW w:w="60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70980F3" w14:textId="77777777" w:rsidR="00A7791B" w:rsidRDefault="00A7791B" w:rsidP="009E0957">
            <w:pPr>
              <w:jc w:val="both"/>
              <w:textAlignment w:val="center"/>
              <w:rPr>
                <w:rFonts w:ascii="宋体" w:eastAsia="宋体" w:hAnsi="宋体" w:cs="宋体" w:hint="eastAsia"/>
                <w:color w:val="000000"/>
                <w:sz w:val="22"/>
                <w:szCs w:val="22"/>
              </w:rPr>
            </w:pPr>
            <w:r>
              <w:rPr>
                <w:rFonts w:ascii="宋体" w:eastAsia="宋体" w:hAnsi="宋体" w:cs="宋体" w:hint="eastAsia"/>
                <w:color w:val="000000"/>
                <w:sz w:val="22"/>
                <w:szCs w:val="22"/>
                <w:lang w:bidi="ar"/>
              </w:rPr>
              <w:t xml:space="preserve">4 </w:t>
            </w:r>
          </w:p>
        </w:tc>
        <w:tc>
          <w:tcPr>
            <w:tcW w:w="66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2A4A4F3" w14:textId="77777777" w:rsidR="00A7791B" w:rsidRDefault="00A7791B" w:rsidP="009E0957">
            <w:pPr>
              <w:jc w:val="both"/>
              <w:rPr>
                <w:rFonts w:ascii="宋体" w:eastAsia="宋体" w:hAnsi="宋体" w:cs="宋体" w:hint="eastAsia"/>
                <w:color w:val="000000"/>
                <w:sz w:val="20"/>
                <w:szCs w:val="20"/>
              </w:rPr>
            </w:pPr>
          </w:p>
        </w:tc>
        <w:tc>
          <w:tcPr>
            <w:tcW w:w="60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158BA5E" w14:textId="77777777" w:rsidR="00A7791B" w:rsidRDefault="00A7791B" w:rsidP="009E0957">
            <w:pPr>
              <w:jc w:val="both"/>
              <w:rPr>
                <w:rFonts w:ascii="宋体" w:eastAsia="宋体" w:hAnsi="宋体" w:cs="宋体" w:hint="eastAsia"/>
                <w:color w:val="000000"/>
                <w:sz w:val="20"/>
                <w:szCs w:val="20"/>
              </w:rPr>
            </w:pPr>
          </w:p>
        </w:tc>
        <w:tc>
          <w:tcPr>
            <w:tcW w:w="64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3F29BE9" w14:textId="77777777" w:rsidR="00A7791B" w:rsidRDefault="00A7791B" w:rsidP="009E0957">
            <w:pPr>
              <w:jc w:val="both"/>
              <w:rPr>
                <w:rFonts w:ascii="宋体" w:eastAsia="宋体" w:hAnsi="宋体" w:cs="宋体" w:hint="eastAsia"/>
                <w:b/>
                <w:bCs/>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542BD6"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考查</w:t>
            </w:r>
          </w:p>
        </w:tc>
        <w:tc>
          <w:tcPr>
            <w:tcW w:w="1701" w:type="dxa"/>
            <w:tcBorders>
              <w:top w:val="single" w:sz="4" w:space="0" w:color="000000"/>
              <w:left w:val="single" w:sz="4" w:space="0" w:color="000000"/>
              <w:bottom w:val="single" w:sz="4" w:space="0" w:color="000000"/>
              <w:right w:val="single" w:sz="4" w:space="0" w:color="000000"/>
            </w:tcBorders>
            <w:vAlign w:val="center"/>
          </w:tcPr>
          <w:p w14:paraId="412283B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信息工程系</w:t>
            </w:r>
          </w:p>
        </w:tc>
      </w:tr>
      <w:tr w:rsidR="00A7791B" w14:paraId="009FB466" w14:textId="77777777" w:rsidTr="0087745E">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1D8085DC"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669BFF65"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09A1A18F"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2</w:t>
            </w:r>
          </w:p>
        </w:tc>
        <w:tc>
          <w:tcPr>
            <w:tcW w:w="1237" w:type="dxa"/>
            <w:tcBorders>
              <w:top w:val="single" w:sz="4" w:space="0" w:color="000000"/>
              <w:left w:val="single" w:sz="4" w:space="0" w:color="000000"/>
              <w:bottom w:val="single" w:sz="4" w:space="0" w:color="000000"/>
              <w:right w:val="single" w:sz="4" w:space="0" w:color="000000"/>
            </w:tcBorders>
            <w:vAlign w:val="center"/>
          </w:tcPr>
          <w:p w14:paraId="18BF929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T251812404</w:t>
            </w:r>
          </w:p>
        </w:tc>
        <w:tc>
          <w:tcPr>
            <w:tcW w:w="1440" w:type="dxa"/>
            <w:tcBorders>
              <w:top w:val="single" w:sz="4" w:space="0" w:color="000000"/>
              <w:left w:val="single" w:sz="4" w:space="0" w:color="000000"/>
              <w:bottom w:val="single" w:sz="4" w:space="0" w:color="000000"/>
              <w:right w:val="single" w:sz="4" w:space="0" w:color="000000"/>
            </w:tcBorders>
            <w:vAlign w:val="center"/>
          </w:tcPr>
          <w:p w14:paraId="086761B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电子商务直播</w:t>
            </w: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011C0EBC" w14:textId="77777777" w:rsidR="00A7791B" w:rsidRDefault="00A7791B" w:rsidP="009E0957">
            <w:pPr>
              <w:jc w:val="both"/>
              <w:rPr>
                <w:rFonts w:ascii="宋体" w:eastAsia="宋体" w:hAnsi="宋体" w:cs="宋体" w:hint="eastAsia"/>
                <w:color w:val="000000"/>
                <w:sz w:val="22"/>
                <w:szCs w:val="22"/>
              </w:rPr>
            </w:pPr>
          </w:p>
        </w:tc>
        <w:tc>
          <w:tcPr>
            <w:tcW w:w="580" w:type="dxa"/>
            <w:tcBorders>
              <w:top w:val="single" w:sz="4" w:space="0" w:color="000000"/>
              <w:left w:val="single" w:sz="4" w:space="0" w:color="000000"/>
              <w:bottom w:val="single" w:sz="4" w:space="0" w:color="000000"/>
              <w:right w:val="single" w:sz="4" w:space="0" w:color="000000"/>
            </w:tcBorders>
            <w:vAlign w:val="center"/>
          </w:tcPr>
          <w:p w14:paraId="2C6DFBB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w:t>
            </w:r>
          </w:p>
        </w:tc>
        <w:tc>
          <w:tcPr>
            <w:tcW w:w="48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25D9464" w14:textId="77777777" w:rsidR="00A7791B" w:rsidRDefault="00A7791B" w:rsidP="009E0957">
            <w:pPr>
              <w:jc w:val="both"/>
              <w:rPr>
                <w:rFonts w:ascii="宋体" w:eastAsia="宋体" w:hAnsi="宋体" w:cs="宋体" w:hint="eastAsia"/>
                <w:color w:val="000000"/>
                <w:sz w:val="20"/>
                <w:szCs w:val="20"/>
              </w:rPr>
            </w:pPr>
          </w:p>
        </w:tc>
        <w:tc>
          <w:tcPr>
            <w:tcW w:w="66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B126C33" w14:textId="77777777" w:rsidR="00A7791B" w:rsidRDefault="00A7791B" w:rsidP="009E0957">
            <w:pPr>
              <w:jc w:val="both"/>
              <w:rPr>
                <w:rFonts w:ascii="宋体" w:eastAsia="宋体" w:hAnsi="宋体" w:cs="宋体" w:hint="eastAsia"/>
                <w:color w:val="000000"/>
                <w:sz w:val="20"/>
                <w:szCs w:val="20"/>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CCDB4A2" w14:textId="77777777" w:rsidR="00A7791B" w:rsidRDefault="00A7791B" w:rsidP="009E0957">
            <w:pPr>
              <w:jc w:val="both"/>
              <w:rPr>
                <w:rFonts w:ascii="宋体" w:eastAsia="宋体" w:hAnsi="宋体" w:cs="宋体" w:hint="eastAsia"/>
                <w:color w:val="000000"/>
                <w:sz w:val="20"/>
                <w:szCs w:val="20"/>
              </w:rPr>
            </w:pPr>
          </w:p>
        </w:tc>
        <w:tc>
          <w:tcPr>
            <w:tcW w:w="66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A9793B6" w14:textId="77777777" w:rsidR="00A7791B" w:rsidRDefault="00A7791B" w:rsidP="009E0957">
            <w:pPr>
              <w:jc w:val="both"/>
              <w:rPr>
                <w:rFonts w:ascii="宋体" w:eastAsia="宋体" w:hAnsi="宋体" w:cs="宋体" w:hint="eastAsia"/>
                <w:color w:val="000000"/>
                <w:sz w:val="20"/>
                <w:szCs w:val="20"/>
              </w:rPr>
            </w:pPr>
          </w:p>
        </w:tc>
        <w:tc>
          <w:tcPr>
            <w:tcW w:w="60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40AA215" w14:textId="77777777" w:rsidR="00A7791B" w:rsidRDefault="00A7791B" w:rsidP="009E0957">
            <w:pPr>
              <w:jc w:val="both"/>
              <w:rPr>
                <w:rFonts w:ascii="宋体" w:eastAsia="宋体" w:hAnsi="宋体" w:cs="宋体" w:hint="eastAsia"/>
                <w:color w:val="000000"/>
                <w:sz w:val="22"/>
                <w:szCs w:val="22"/>
              </w:rPr>
            </w:pPr>
          </w:p>
        </w:tc>
        <w:tc>
          <w:tcPr>
            <w:tcW w:w="62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6F8C7EF" w14:textId="77777777" w:rsidR="00A7791B" w:rsidRDefault="00A7791B" w:rsidP="009E0957">
            <w:pPr>
              <w:jc w:val="both"/>
              <w:rPr>
                <w:rFonts w:ascii="宋体" w:eastAsia="宋体" w:hAnsi="宋体" w:cs="宋体" w:hint="eastAsia"/>
                <w:color w:val="000000"/>
                <w:sz w:val="22"/>
                <w:szCs w:val="22"/>
              </w:rPr>
            </w:pPr>
          </w:p>
        </w:tc>
        <w:tc>
          <w:tcPr>
            <w:tcW w:w="62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11B0087" w14:textId="77777777" w:rsidR="00A7791B" w:rsidRDefault="00A7791B" w:rsidP="009E0957">
            <w:pPr>
              <w:jc w:val="both"/>
              <w:rPr>
                <w:rFonts w:ascii="宋体" w:eastAsia="宋体" w:hAnsi="宋体" w:cs="宋体" w:hint="eastAsia"/>
                <w:color w:val="000000"/>
                <w:sz w:val="22"/>
                <w:szCs w:val="22"/>
              </w:rPr>
            </w:pPr>
          </w:p>
        </w:tc>
        <w:tc>
          <w:tcPr>
            <w:tcW w:w="60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3F019AE" w14:textId="77777777" w:rsidR="00A7791B" w:rsidRDefault="00A7791B" w:rsidP="009E0957">
            <w:pPr>
              <w:jc w:val="both"/>
              <w:rPr>
                <w:rFonts w:ascii="宋体" w:eastAsia="宋体" w:hAnsi="宋体" w:cs="宋体" w:hint="eastAsia"/>
                <w:color w:val="000000"/>
                <w:sz w:val="22"/>
                <w:szCs w:val="22"/>
              </w:rPr>
            </w:pPr>
          </w:p>
        </w:tc>
        <w:tc>
          <w:tcPr>
            <w:tcW w:w="66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D15EB7E" w14:textId="77777777" w:rsidR="00A7791B" w:rsidRDefault="00A7791B" w:rsidP="009E0957">
            <w:pPr>
              <w:jc w:val="both"/>
              <w:rPr>
                <w:rFonts w:ascii="宋体" w:eastAsia="宋体" w:hAnsi="宋体" w:cs="宋体" w:hint="eastAsia"/>
                <w:color w:val="000000"/>
                <w:sz w:val="20"/>
                <w:szCs w:val="20"/>
              </w:rPr>
            </w:pPr>
          </w:p>
        </w:tc>
        <w:tc>
          <w:tcPr>
            <w:tcW w:w="60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CF84552" w14:textId="77777777" w:rsidR="00A7791B" w:rsidRDefault="00A7791B" w:rsidP="009E0957">
            <w:pPr>
              <w:jc w:val="both"/>
              <w:rPr>
                <w:rFonts w:ascii="宋体" w:eastAsia="宋体" w:hAnsi="宋体" w:cs="宋体" w:hint="eastAsia"/>
                <w:color w:val="000000"/>
                <w:sz w:val="20"/>
                <w:szCs w:val="20"/>
              </w:rPr>
            </w:pPr>
          </w:p>
        </w:tc>
        <w:tc>
          <w:tcPr>
            <w:tcW w:w="64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B884110" w14:textId="77777777" w:rsidR="00A7791B" w:rsidRDefault="00A7791B" w:rsidP="009E0957">
            <w:pPr>
              <w:jc w:val="both"/>
              <w:rPr>
                <w:rFonts w:ascii="宋体" w:eastAsia="宋体" w:hAnsi="宋体" w:cs="宋体" w:hint="eastAsia"/>
                <w:b/>
                <w:bCs/>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3500B1"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考查</w:t>
            </w:r>
          </w:p>
        </w:tc>
        <w:tc>
          <w:tcPr>
            <w:tcW w:w="1701" w:type="dxa"/>
            <w:tcBorders>
              <w:top w:val="single" w:sz="4" w:space="0" w:color="000000"/>
              <w:left w:val="single" w:sz="4" w:space="0" w:color="000000"/>
              <w:bottom w:val="single" w:sz="4" w:space="0" w:color="000000"/>
              <w:right w:val="single" w:sz="4" w:space="0" w:color="000000"/>
            </w:tcBorders>
            <w:vAlign w:val="center"/>
          </w:tcPr>
          <w:p w14:paraId="3D68662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信息工程系</w:t>
            </w:r>
          </w:p>
        </w:tc>
      </w:tr>
      <w:tr w:rsidR="00A7791B" w14:paraId="56D4B6C4" w14:textId="77777777" w:rsidTr="0087745E">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09D84C87"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49FC959C"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7A045A59"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3</w:t>
            </w:r>
          </w:p>
        </w:tc>
        <w:tc>
          <w:tcPr>
            <w:tcW w:w="1237" w:type="dxa"/>
            <w:tcBorders>
              <w:top w:val="single" w:sz="4" w:space="0" w:color="000000"/>
              <w:left w:val="single" w:sz="4" w:space="0" w:color="000000"/>
              <w:bottom w:val="single" w:sz="4" w:space="0" w:color="000000"/>
              <w:right w:val="single" w:sz="4" w:space="0" w:color="000000"/>
            </w:tcBorders>
            <w:vAlign w:val="center"/>
          </w:tcPr>
          <w:p w14:paraId="140AF43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T251812405</w:t>
            </w:r>
          </w:p>
        </w:tc>
        <w:tc>
          <w:tcPr>
            <w:tcW w:w="1440" w:type="dxa"/>
            <w:tcBorders>
              <w:top w:val="single" w:sz="4" w:space="0" w:color="000000"/>
              <w:left w:val="single" w:sz="4" w:space="0" w:color="000000"/>
              <w:bottom w:val="single" w:sz="4" w:space="0" w:color="000000"/>
              <w:right w:val="single" w:sz="4" w:space="0" w:color="000000"/>
            </w:tcBorders>
            <w:vAlign w:val="center"/>
          </w:tcPr>
          <w:p w14:paraId="0348447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数字音视频技术</w:t>
            </w:r>
          </w:p>
        </w:tc>
        <w:tc>
          <w:tcPr>
            <w:tcW w:w="600" w:type="dxa"/>
            <w:vMerge w:val="restart"/>
            <w:tcBorders>
              <w:top w:val="single" w:sz="4" w:space="0" w:color="000000"/>
              <w:left w:val="single" w:sz="4" w:space="0" w:color="000000"/>
              <w:bottom w:val="single" w:sz="4" w:space="0" w:color="000000"/>
              <w:right w:val="single" w:sz="4" w:space="0" w:color="000000"/>
            </w:tcBorders>
            <w:vAlign w:val="center"/>
          </w:tcPr>
          <w:p w14:paraId="06784D1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B</w:t>
            </w:r>
          </w:p>
        </w:tc>
        <w:tc>
          <w:tcPr>
            <w:tcW w:w="580" w:type="dxa"/>
            <w:tcBorders>
              <w:top w:val="single" w:sz="4" w:space="0" w:color="000000"/>
              <w:left w:val="single" w:sz="4" w:space="0" w:color="000000"/>
              <w:bottom w:val="single" w:sz="4" w:space="0" w:color="000000"/>
              <w:right w:val="single" w:sz="4" w:space="0" w:color="000000"/>
            </w:tcBorders>
            <w:vAlign w:val="center"/>
          </w:tcPr>
          <w:p w14:paraId="5031875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7217F8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6</w:t>
            </w:r>
          </w:p>
        </w:tc>
        <w:tc>
          <w:tcPr>
            <w:tcW w:w="66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B26C07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96</w:t>
            </w:r>
          </w:p>
        </w:tc>
        <w:tc>
          <w:tcPr>
            <w:tcW w:w="68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8B2DF0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30</w:t>
            </w:r>
          </w:p>
        </w:tc>
        <w:tc>
          <w:tcPr>
            <w:tcW w:w="66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122561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66</w:t>
            </w:r>
          </w:p>
        </w:tc>
        <w:tc>
          <w:tcPr>
            <w:tcW w:w="60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D4CE48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3</w:t>
            </w:r>
          </w:p>
        </w:tc>
        <w:tc>
          <w:tcPr>
            <w:tcW w:w="62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9E7EFC6" w14:textId="77777777" w:rsidR="00A7791B" w:rsidRDefault="00A7791B" w:rsidP="009E0957">
            <w:pPr>
              <w:jc w:val="both"/>
              <w:rPr>
                <w:rFonts w:ascii="宋体" w:eastAsia="宋体" w:hAnsi="宋体" w:cs="宋体" w:hint="eastAsia"/>
                <w:color w:val="000000"/>
                <w:sz w:val="20"/>
                <w:szCs w:val="20"/>
              </w:rPr>
            </w:pPr>
          </w:p>
        </w:tc>
        <w:tc>
          <w:tcPr>
            <w:tcW w:w="62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1E66BE0" w14:textId="77777777" w:rsidR="00A7791B" w:rsidRDefault="00A7791B" w:rsidP="009E0957">
            <w:pPr>
              <w:jc w:val="both"/>
              <w:rPr>
                <w:rFonts w:ascii="宋体" w:eastAsia="宋体" w:hAnsi="宋体" w:cs="宋体" w:hint="eastAsia"/>
                <w:color w:val="000000"/>
                <w:sz w:val="20"/>
                <w:szCs w:val="20"/>
              </w:rPr>
            </w:pPr>
          </w:p>
        </w:tc>
        <w:tc>
          <w:tcPr>
            <w:tcW w:w="60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C54E4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 xml:space="preserve">6 </w:t>
            </w:r>
          </w:p>
        </w:tc>
        <w:tc>
          <w:tcPr>
            <w:tcW w:w="66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F582AAC" w14:textId="77777777" w:rsidR="00A7791B" w:rsidRDefault="00A7791B" w:rsidP="009E0957">
            <w:pPr>
              <w:jc w:val="both"/>
              <w:rPr>
                <w:rFonts w:ascii="宋体" w:eastAsia="宋体" w:hAnsi="宋体" w:cs="宋体" w:hint="eastAsia"/>
                <w:color w:val="000000"/>
                <w:sz w:val="20"/>
                <w:szCs w:val="20"/>
              </w:rPr>
            </w:pPr>
          </w:p>
        </w:tc>
        <w:tc>
          <w:tcPr>
            <w:tcW w:w="60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469C327" w14:textId="77777777" w:rsidR="00A7791B" w:rsidRDefault="00A7791B" w:rsidP="009E0957">
            <w:pPr>
              <w:jc w:val="both"/>
              <w:rPr>
                <w:rFonts w:ascii="宋体" w:eastAsia="宋体" w:hAnsi="宋体" w:cs="宋体" w:hint="eastAsia"/>
                <w:color w:val="000000"/>
                <w:sz w:val="20"/>
                <w:szCs w:val="20"/>
              </w:rPr>
            </w:pPr>
          </w:p>
        </w:tc>
        <w:tc>
          <w:tcPr>
            <w:tcW w:w="64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87091A0"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8F748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考查</w:t>
            </w:r>
          </w:p>
        </w:tc>
        <w:tc>
          <w:tcPr>
            <w:tcW w:w="1701" w:type="dxa"/>
            <w:tcBorders>
              <w:top w:val="single" w:sz="4" w:space="0" w:color="000000"/>
              <w:left w:val="single" w:sz="4" w:space="0" w:color="000000"/>
              <w:bottom w:val="single" w:sz="4" w:space="0" w:color="000000"/>
              <w:right w:val="single" w:sz="4" w:space="0" w:color="000000"/>
            </w:tcBorders>
            <w:vAlign w:val="center"/>
          </w:tcPr>
          <w:p w14:paraId="17762AE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信息工程系</w:t>
            </w:r>
          </w:p>
        </w:tc>
      </w:tr>
      <w:tr w:rsidR="00A7791B" w14:paraId="1E66C0AB" w14:textId="77777777" w:rsidTr="0087745E">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39745219"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3E7E5B34"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107DB6BB"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4</w:t>
            </w:r>
          </w:p>
        </w:tc>
        <w:tc>
          <w:tcPr>
            <w:tcW w:w="1237" w:type="dxa"/>
            <w:tcBorders>
              <w:top w:val="single" w:sz="4" w:space="0" w:color="000000"/>
              <w:left w:val="single" w:sz="4" w:space="0" w:color="000000"/>
              <w:bottom w:val="single" w:sz="4" w:space="0" w:color="000000"/>
              <w:right w:val="single" w:sz="4" w:space="0" w:color="000000"/>
            </w:tcBorders>
            <w:vAlign w:val="center"/>
          </w:tcPr>
          <w:p w14:paraId="41D7D96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T251812406</w:t>
            </w:r>
          </w:p>
        </w:tc>
        <w:tc>
          <w:tcPr>
            <w:tcW w:w="1440" w:type="dxa"/>
            <w:tcBorders>
              <w:top w:val="single" w:sz="4" w:space="0" w:color="000000"/>
              <w:left w:val="single" w:sz="4" w:space="0" w:color="000000"/>
              <w:bottom w:val="single" w:sz="4" w:space="0" w:color="000000"/>
              <w:right w:val="single" w:sz="4" w:space="0" w:color="000000"/>
            </w:tcBorders>
            <w:vAlign w:val="center"/>
          </w:tcPr>
          <w:p w14:paraId="10BD455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跨境电子商务</w:t>
            </w: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48195E5D" w14:textId="77777777" w:rsidR="00A7791B" w:rsidRDefault="00A7791B" w:rsidP="009E0957">
            <w:pPr>
              <w:jc w:val="both"/>
              <w:rPr>
                <w:rFonts w:ascii="宋体" w:eastAsia="宋体" w:hAnsi="宋体" w:cs="宋体" w:hint="eastAsia"/>
                <w:color w:val="000000"/>
                <w:sz w:val="20"/>
                <w:szCs w:val="20"/>
              </w:rPr>
            </w:pPr>
          </w:p>
        </w:tc>
        <w:tc>
          <w:tcPr>
            <w:tcW w:w="580" w:type="dxa"/>
            <w:tcBorders>
              <w:top w:val="single" w:sz="4" w:space="0" w:color="000000"/>
              <w:left w:val="single" w:sz="4" w:space="0" w:color="000000"/>
              <w:bottom w:val="single" w:sz="4" w:space="0" w:color="000000"/>
              <w:right w:val="single" w:sz="4" w:space="0" w:color="000000"/>
            </w:tcBorders>
            <w:vAlign w:val="center"/>
          </w:tcPr>
          <w:p w14:paraId="1045EE21"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w:t>
            </w:r>
          </w:p>
        </w:tc>
        <w:tc>
          <w:tcPr>
            <w:tcW w:w="48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5CD2162" w14:textId="77777777" w:rsidR="00A7791B" w:rsidRDefault="00A7791B" w:rsidP="009E0957">
            <w:pPr>
              <w:jc w:val="both"/>
              <w:rPr>
                <w:rFonts w:ascii="宋体" w:eastAsia="宋体" w:hAnsi="宋体" w:cs="宋体" w:hint="eastAsia"/>
                <w:color w:val="000000"/>
                <w:sz w:val="20"/>
                <w:szCs w:val="20"/>
              </w:rPr>
            </w:pPr>
          </w:p>
        </w:tc>
        <w:tc>
          <w:tcPr>
            <w:tcW w:w="66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9868BB0" w14:textId="77777777" w:rsidR="00A7791B" w:rsidRDefault="00A7791B" w:rsidP="009E0957">
            <w:pPr>
              <w:jc w:val="both"/>
              <w:rPr>
                <w:rFonts w:ascii="宋体" w:eastAsia="宋体" w:hAnsi="宋体" w:cs="宋体" w:hint="eastAsia"/>
                <w:color w:val="000000"/>
                <w:sz w:val="20"/>
                <w:szCs w:val="20"/>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9A9A5AC" w14:textId="77777777" w:rsidR="00A7791B" w:rsidRDefault="00A7791B" w:rsidP="009E0957">
            <w:pPr>
              <w:jc w:val="both"/>
              <w:rPr>
                <w:rFonts w:ascii="宋体" w:eastAsia="宋体" w:hAnsi="宋体" w:cs="宋体" w:hint="eastAsia"/>
                <w:color w:val="000000"/>
                <w:sz w:val="20"/>
                <w:szCs w:val="20"/>
              </w:rPr>
            </w:pPr>
          </w:p>
        </w:tc>
        <w:tc>
          <w:tcPr>
            <w:tcW w:w="66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C457CF1" w14:textId="77777777" w:rsidR="00A7791B" w:rsidRDefault="00A7791B" w:rsidP="009E0957">
            <w:pPr>
              <w:jc w:val="both"/>
              <w:rPr>
                <w:rFonts w:ascii="宋体" w:eastAsia="宋体" w:hAnsi="宋体" w:cs="宋体" w:hint="eastAsia"/>
                <w:color w:val="000000"/>
                <w:sz w:val="20"/>
                <w:szCs w:val="20"/>
              </w:rPr>
            </w:pPr>
          </w:p>
        </w:tc>
        <w:tc>
          <w:tcPr>
            <w:tcW w:w="60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0D71201" w14:textId="77777777" w:rsidR="00A7791B" w:rsidRDefault="00A7791B" w:rsidP="009E0957">
            <w:pPr>
              <w:jc w:val="both"/>
              <w:rPr>
                <w:rFonts w:ascii="宋体" w:eastAsia="宋体" w:hAnsi="宋体" w:cs="宋体" w:hint="eastAsia"/>
                <w:color w:val="000000"/>
                <w:sz w:val="20"/>
                <w:szCs w:val="20"/>
              </w:rPr>
            </w:pPr>
          </w:p>
        </w:tc>
        <w:tc>
          <w:tcPr>
            <w:tcW w:w="62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5DA6BC7" w14:textId="77777777" w:rsidR="00A7791B" w:rsidRDefault="00A7791B" w:rsidP="009E0957">
            <w:pPr>
              <w:jc w:val="both"/>
              <w:rPr>
                <w:rFonts w:ascii="宋体" w:eastAsia="宋体" w:hAnsi="宋体" w:cs="宋体" w:hint="eastAsia"/>
                <w:color w:val="000000"/>
                <w:sz w:val="20"/>
                <w:szCs w:val="20"/>
              </w:rPr>
            </w:pPr>
          </w:p>
        </w:tc>
        <w:tc>
          <w:tcPr>
            <w:tcW w:w="62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765B311" w14:textId="77777777" w:rsidR="00A7791B" w:rsidRDefault="00A7791B" w:rsidP="009E0957">
            <w:pPr>
              <w:jc w:val="both"/>
              <w:rPr>
                <w:rFonts w:ascii="宋体" w:eastAsia="宋体" w:hAnsi="宋体" w:cs="宋体" w:hint="eastAsia"/>
                <w:color w:val="000000"/>
                <w:sz w:val="20"/>
                <w:szCs w:val="20"/>
              </w:rPr>
            </w:pPr>
          </w:p>
        </w:tc>
        <w:tc>
          <w:tcPr>
            <w:tcW w:w="60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3938417" w14:textId="77777777" w:rsidR="00A7791B" w:rsidRDefault="00A7791B" w:rsidP="009E0957">
            <w:pPr>
              <w:jc w:val="both"/>
              <w:rPr>
                <w:rFonts w:ascii="宋体" w:eastAsia="宋体" w:hAnsi="宋体" w:cs="宋体" w:hint="eastAsia"/>
                <w:color w:val="000000"/>
                <w:sz w:val="20"/>
                <w:szCs w:val="20"/>
              </w:rPr>
            </w:pPr>
          </w:p>
        </w:tc>
        <w:tc>
          <w:tcPr>
            <w:tcW w:w="66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D3F5C4A" w14:textId="77777777" w:rsidR="00A7791B" w:rsidRDefault="00A7791B" w:rsidP="009E0957">
            <w:pPr>
              <w:jc w:val="both"/>
              <w:rPr>
                <w:rFonts w:ascii="宋体" w:eastAsia="宋体" w:hAnsi="宋体" w:cs="宋体" w:hint="eastAsia"/>
                <w:color w:val="000000"/>
                <w:sz w:val="20"/>
                <w:szCs w:val="20"/>
              </w:rPr>
            </w:pPr>
          </w:p>
        </w:tc>
        <w:tc>
          <w:tcPr>
            <w:tcW w:w="60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2C47F7E" w14:textId="77777777" w:rsidR="00A7791B" w:rsidRDefault="00A7791B" w:rsidP="009E0957">
            <w:pPr>
              <w:jc w:val="both"/>
              <w:rPr>
                <w:rFonts w:ascii="宋体" w:eastAsia="宋体" w:hAnsi="宋体" w:cs="宋体" w:hint="eastAsia"/>
                <w:color w:val="000000"/>
                <w:sz w:val="20"/>
                <w:szCs w:val="20"/>
              </w:rPr>
            </w:pPr>
          </w:p>
        </w:tc>
        <w:tc>
          <w:tcPr>
            <w:tcW w:w="64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75BBAF2"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FBC4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考查</w:t>
            </w:r>
          </w:p>
        </w:tc>
        <w:tc>
          <w:tcPr>
            <w:tcW w:w="1701" w:type="dxa"/>
            <w:tcBorders>
              <w:top w:val="single" w:sz="4" w:space="0" w:color="000000"/>
              <w:left w:val="single" w:sz="4" w:space="0" w:color="000000"/>
              <w:bottom w:val="single" w:sz="4" w:space="0" w:color="000000"/>
              <w:right w:val="single" w:sz="4" w:space="0" w:color="000000"/>
            </w:tcBorders>
            <w:vAlign w:val="center"/>
          </w:tcPr>
          <w:p w14:paraId="4D867231"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信息工程系</w:t>
            </w:r>
          </w:p>
        </w:tc>
      </w:tr>
      <w:tr w:rsidR="00A7791B" w14:paraId="44C2BA98" w14:textId="77777777" w:rsidTr="0087745E">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66FA1F22"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24895257"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4328982A"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5</w:t>
            </w:r>
          </w:p>
        </w:tc>
        <w:tc>
          <w:tcPr>
            <w:tcW w:w="1237" w:type="dxa"/>
            <w:tcBorders>
              <w:top w:val="single" w:sz="4" w:space="0" w:color="000000"/>
              <w:left w:val="single" w:sz="4" w:space="0" w:color="000000"/>
              <w:bottom w:val="single" w:sz="4" w:space="0" w:color="000000"/>
              <w:right w:val="single" w:sz="4" w:space="0" w:color="000000"/>
            </w:tcBorders>
            <w:vAlign w:val="center"/>
          </w:tcPr>
          <w:p w14:paraId="076264D1"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T251812407</w:t>
            </w:r>
          </w:p>
        </w:tc>
        <w:tc>
          <w:tcPr>
            <w:tcW w:w="1440" w:type="dxa"/>
            <w:tcBorders>
              <w:top w:val="single" w:sz="4" w:space="0" w:color="000000"/>
              <w:left w:val="single" w:sz="4" w:space="0" w:color="000000"/>
              <w:bottom w:val="single" w:sz="4" w:space="0" w:color="000000"/>
              <w:right w:val="single" w:sz="4" w:space="0" w:color="000000"/>
            </w:tcBorders>
            <w:vAlign w:val="center"/>
          </w:tcPr>
          <w:p w14:paraId="64C26C6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网页设计与制作</w:t>
            </w:r>
          </w:p>
        </w:tc>
        <w:tc>
          <w:tcPr>
            <w:tcW w:w="600" w:type="dxa"/>
            <w:vMerge w:val="restart"/>
            <w:tcBorders>
              <w:top w:val="single" w:sz="4" w:space="0" w:color="000000"/>
              <w:left w:val="single" w:sz="4" w:space="0" w:color="000000"/>
              <w:bottom w:val="single" w:sz="4" w:space="0" w:color="000000"/>
              <w:right w:val="single" w:sz="4" w:space="0" w:color="000000"/>
            </w:tcBorders>
            <w:vAlign w:val="center"/>
          </w:tcPr>
          <w:p w14:paraId="11C6B53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B</w:t>
            </w:r>
          </w:p>
        </w:tc>
        <w:tc>
          <w:tcPr>
            <w:tcW w:w="580" w:type="dxa"/>
            <w:tcBorders>
              <w:top w:val="single" w:sz="4" w:space="0" w:color="000000"/>
              <w:left w:val="single" w:sz="4" w:space="0" w:color="000000"/>
              <w:bottom w:val="single" w:sz="4" w:space="0" w:color="000000"/>
              <w:right w:val="single" w:sz="4" w:space="0" w:color="000000"/>
            </w:tcBorders>
            <w:vAlign w:val="center"/>
          </w:tcPr>
          <w:p w14:paraId="0F23D9FA"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D6E061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4</w:t>
            </w:r>
          </w:p>
        </w:tc>
        <w:tc>
          <w:tcPr>
            <w:tcW w:w="66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0ED6C8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64</w:t>
            </w:r>
          </w:p>
        </w:tc>
        <w:tc>
          <w:tcPr>
            <w:tcW w:w="68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F68BFA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20</w:t>
            </w:r>
          </w:p>
        </w:tc>
        <w:tc>
          <w:tcPr>
            <w:tcW w:w="66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08DFA6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44</w:t>
            </w:r>
          </w:p>
        </w:tc>
        <w:tc>
          <w:tcPr>
            <w:tcW w:w="60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1CC483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4</w:t>
            </w:r>
          </w:p>
        </w:tc>
        <w:tc>
          <w:tcPr>
            <w:tcW w:w="62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FB370F" w14:textId="77777777" w:rsidR="00A7791B" w:rsidRDefault="00A7791B" w:rsidP="009E0957">
            <w:pPr>
              <w:jc w:val="both"/>
              <w:rPr>
                <w:rFonts w:ascii="宋体" w:eastAsia="宋体" w:hAnsi="宋体" w:cs="宋体" w:hint="eastAsia"/>
                <w:color w:val="000000"/>
                <w:sz w:val="20"/>
                <w:szCs w:val="20"/>
              </w:rPr>
            </w:pPr>
          </w:p>
        </w:tc>
        <w:tc>
          <w:tcPr>
            <w:tcW w:w="62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47BDC18" w14:textId="77777777" w:rsidR="00A7791B" w:rsidRDefault="00A7791B" w:rsidP="009E0957">
            <w:pPr>
              <w:jc w:val="both"/>
              <w:rPr>
                <w:rFonts w:ascii="宋体" w:eastAsia="宋体" w:hAnsi="宋体" w:cs="宋体" w:hint="eastAsia"/>
                <w:color w:val="000000"/>
                <w:sz w:val="20"/>
                <w:szCs w:val="20"/>
              </w:rPr>
            </w:pPr>
          </w:p>
        </w:tc>
        <w:tc>
          <w:tcPr>
            <w:tcW w:w="60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EB74D8D" w14:textId="77777777" w:rsidR="00A7791B" w:rsidRDefault="00A7791B" w:rsidP="009E0957">
            <w:pPr>
              <w:jc w:val="both"/>
              <w:rPr>
                <w:rFonts w:ascii="宋体" w:eastAsia="宋体" w:hAnsi="宋体" w:cs="宋体" w:hint="eastAsia"/>
                <w:color w:val="000000"/>
                <w:sz w:val="20"/>
                <w:szCs w:val="20"/>
              </w:rPr>
            </w:pPr>
          </w:p>
        </w:tc>
        <w:tc>
          <w:tcPr>
            <w:tcW w:w="66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926E2F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 xml:space="preserve">4 </w:t>
            </w:r>
          </w:p>
        </w:tc>
        <w:tc>
          <w:tcPr>
            <w:tcW w:w="60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3DE78F8" w14:textId="77777777" w:rsidR="00A7791B" w:rsidRDefault="00A7791B" w:rsidP="009E0957">
            <w:pPr>
              <w:jc w:val="both"/>
              <w:rPr>
                <w:rFonts w:ascii="宋体" w:eastAsia="宋体" w:hAnsi="宋体" w:cs="宋体" w:hint="eastAsia"/>
                <w:color w:val="FF0000"/>
                <w:sz w:val="20"/>
                <w:szCs w:val="20"/>
              </w:rPr>
            </w:pPr>
          </w:p>
        </w:tc>
        <w:tc>
          <w:tcPr>
            <w:tcW w:w="640"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8D3AE5E" w14:textId="77777777" w:rsidR="00A7791B" w:rsidRDefault="00A7791B" w:rsidP="009E0957">
            <w:pPr>
              <w:jc w:val="both"/>
              <w:rPr>
                <w:rFonts w:ascii="宋体" w:eastAsia="宋体" w:hAnsi="宋体" w:cs="宋体" w:hint="eastAsia"/>
                <w:b/>
                <w:bCs/>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D511A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考查</w:t>
            </w:r>
          </w:p>
        </w:tc>
        <w:tc>
          <w:tcPr>
            <w:tcW w:w="1701" w:type="dxa"/>
            <w:tcBorders>
              <w:top w:val="single" w:sz="4" w:space="0" w:color="000000"/>
              <w:left w:val="single" w:sz="4" w:space="0" w:color="000000"/>
              <w:bottom w:val="single" w:sz="4" w:space="0" w:color="000000"/>
              <w:right w:val="single" w:sz="4" w:space="0" w:color="000000"/>
            </w:tcBorders>
            <w:vAlign w:val="center"/>
          </w:tcPr>
          <w:p w14:paraId="08142FA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信息工程系</w:t>
            </w:r>
          </w:p>
        </w:tc>
      </w:tr>
      <w:tr w:rsidR="00A7791B" w14:paraId="357FE47A" w14:textId="77777777" w:rsidTr="0087745E">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7D7D203F"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444B1895" w14:textId="77777777" w:rsidR="00A7791B" w:rsidRDefault="00A7791B" w:rsidP="009E0957">
            <w:pPr>
              <w:jc w:val="both"/>
              <w:rPr>
                <w:rFonts w:ascii="宋体" w:eastAsia="宋体" w:hAnsi="宋体" w:cs="宋体" w:hint="eastAsia"/>
                <w:color w:val="000000"/>
                <w:sz w:val="20"/>
                <w:szCs w:val="20"/>
              </w:rPr>
            </w:pPr>
          </w:p>
        </w:tc>
        <w:tc>
          <w:tcPr>
            <w:tcW w:w="396" w:type="dxa"/>
            <w:tcBorders>
              <w:top w:val="single" w:sz="4" w:space="0" w:color="000000"/>
              <w:left w:val="single" w:sz="4" w:space="0" w:color="000000"/>
              <w:bottom w:val="single" w:sz="4" w:space="0" w:color="000000"/>
              <w:right w:val="single" w:sz="4" w:space="0" w:color="000000"/>
            </w:tcBorders>
            <w:vAlign w:val="center"/>
          </w:tcPr>
          <w:p w14:paraId="0FFAE42C"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6</w:t>
            </w:r>
          </w:p>
        </w:tc>
        <w:tc>
          <w:tcPr>
            <w:tcW w:w="1237" w:type="dxa"/>
            <w:tcBorders>
              <w:top w:val="single" w:sz="4" w:space="0" w:color="000000"/>
              <w:left w:val="single" w:sz="4" w:space="0" w:color="000000"/>
              <w:bottom w:val="single" w:sz="4" w:space="0" w:color="000000"/>
              <w:right w:val="single" w:sz="4" w:space="0" w:color="000000"/>
            </w:tcBorders>
            <w:vAlign w:val="center"/>
          </w:tcPr>
          <w:p w14:paraId="27102FD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T251812408</w:t>
            </w:r>
          </w:p>
        </w:tc>
        <w:tc>
          <w:tcPr>
            <w:tcW w:w="1440" w:type="dxa"/>
            <w:tcBorders>
              <w:top w:val="single" w:sz="4" w:space="0" w:color="000000"/>
              <w:left w:val="single" w:sz="4" w:space="0" w:color="000000"/>
              <w:bottom w:val="single" w:sz="4" w:space="0" w:color="000000"/>
              <w:right w:val="single" w:sz="4" w:space="0" w:color="000000"/>
            </w:tcBorders>
            <w:vAlign w:val="center"/>
          </w:tcPr>
          <w:p w14:paraId="3309473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消费者心理与行为</w:t>
            </w: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05FDF495" w14:textId="77777777" w:rsidR="00A7791B" w:rsidRDefault="00A7791B" w:rsidP="009E0957">
            <w:pPr>
              <w:jc w:val="both"/>
              <w:rPr>
                <w:rFonts w:ascii="宋体" w:eastAsia="宋体" w:hAnsi="宋体" w:cs="宋体" w:hint="eastAsia"/>
                <w:color w:val="000000"/>
                <w:sz w:val="20"/>
                <w:szCs w:val="20"/>
              </w:rPr>
            </w:pPr>
          </w:p>
        </w:tc>
        <w:tc>
          <w:tcPr>
            <w:tcW w:w="580" w:type="dxa"/>
            <w:tcBorders>
              <w:top w:val="single" w:sz="4" w:space="0" w:color="000000"/>
              <w:left w:val="single" w:sz="4" w:space="0" w:color="000000"/>
              <w:bottom w:val="single" w:sz="4" w:space="0" w:color="000000"/>
              <w:right w:val="single" w:sz="4" w:space="0" w:color="000000"/>
            </w:tcBorders>
            <w:vAlign w:val="center"/>
          </w:tcPr>
          <w:p w14:paraId="7A9CA54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w:t>
            </w:r>
          </w:p>
        </w:tc>
        <w:tc>
          <w:tcPr>
            <w:tcW w:w="48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67EB5D8" w14:textId="77777777" w:rsidR="00A7791B" w:rsidRDefault="00A7791B" w:rsidP="009E0957">
            <w:pPr>
              <w:jc w:val="both"/>
              <w:rPr>
                <w:rFonts w:ascii="宋体" w:eastAsia="宋体" w:hAnsi="宋体" w:cs="宋体" w:hint="eastAsia"/>
                <w:color w:val="000000"/>
                <w:sz w:val="20"/>
                <w:szCs w:val="20"/>
              </w:rPr>
            </w:pPr>
          </w:p>
        </w:tc>
        <w:tc>
          <w:tcPr>
            <w:tcW w:w="66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612F9E9" w14:textId="77777777" w:rsidR="00A7791B" w:rsidRDefault="00A7791B" w:rsidP="009E0957">
            <w:pPr>
              <w:jc w:val="both"/>
              <w:rPr>
                <w:rFonts w:ascii="宋体" w:eastAsia="宋体" w:hAnsi="宋体" w:cs="宋体" w:hint="eastAsia"/>
                <w:color w:val="000000"/>
                <w:sz w:val="20"/>
                <w:szCs w:val="20"/>
              </w:rPr>
            </w:pPr>
          </w:p>
        </w:tc>
        <w:tc>
          <w:tcPr>
            <w:tcW w:w="68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10A1C56" w14:textId="77777777" w:rsidR="00A7791B" w:rsidRDefault="00A7791B" w:rsidP="009E0957">
            <w:pPr>
              <w:jc w:val="both"/>
              <w:rPr>
                <w:rFonts w:ascii="宋体" w:eastAsia="宋体" w:hAnsi="宋体" w:cs="宋体" w:hint="eastAsia"/>
                <w:color w:val="000000"/>
                <w:sz w:val="20"/>
                <w:szCs w:val="20"/>
              </w:rPr>
            </w:pPr>
          </w:p>
        </w:tc>
        <w:tc>
          <w:tcPr>
            <w:tcW w:w="66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BEDEE07" w14:textId="77777777" w:rsidR="00A7791B" w:rsidRDefault="00A7791B" w:rsidP="009E0957">
            <w:pPr>
              <w:jc w:val="both"/>
              <w:rPr>
                <w:rFonts w:ascii="宋体" w:eastAsia="宋体" w:hAnsi="宋体" w:cs="宋体" w:hint="eastAsia"/>
                <w:color w:val="000000"/>
                <w:sz w:val="20"/>
                <w:szCs w:val="20"/>
              </w:rPr>
            </w:pPr>
          </w:p>
        </w:tc>
        <w:tc>
          <w:tcPr>
            <w:tcW w:w="60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1D153C4" w14:textId="77777777" w:rsidR="00A7791B" w:rsidRDefault="00A7791B" w:rsidP="009E0957">
            <w:pPr>
              <w:jc w:val="both"/>
              <w:rPr>
                <w:rFonts w:ascii="宋体" w:eastAsia="宋体" w:hAnsi="宋体" w:cs="宋体" w:hint="eastAsia"/>
                <w:color w:val="000000"/>
                <w:sz w:val="20"/>
                <w:szCs w:val="20"/>
              </w:rPr>
            </w:pPr>
          </w:p>
        </w:tc>
        <w:tc>
          <w:tcPr>
            <w:tcW w:w="62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6875C25" w14:textId="77777777" w:rsidR="00A7791B" w:rsidRDefault="00A7791B" w:rsidP="009E0957">
            <w:pPr>
              <w:jc w:val="both"/>
              <w:rPr>
                <w:rFonts w:ascii="宋体" w:eastAsia="宋体" w:hAnsi="宋体" w:cs="宋体" w:hint="eastAsia"/>
                <w:color w:val="000000"/>
                <w:sz w:val="20"/>
                <w:szCs w:val="20"/>
              </w:rPr>
            </w:pPr>
          </w:p>
        </w:tc>
        <w:tc>
          <w:tcPr>
            <w:tcW w:w="62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1E6DE64" w14:textId="77777777" w:rsidR="00A7791B" w:rsidRDefault="00A7791B" w:rsidP="009E0957">
            <w:pPr>
              <w:jc w:val="both"/>
              <w:rPr>
                <w:rFonts w:ascii="宋体" w:eastAsia="宋体" w:hAnsi="宋体" w:cs="宋体" w:hint="eastAsia"/>
                <w:color w:val="000000"/>
                <w:sz w:val="20"/>
                <w:szCs w:val="20"/>
              </w:rPr>
            </w:pPr>
          </w:p>
        </w:tc>
        <w:tc>
          <w:tcPr>
            <w:tcW w:w="60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0EE9233" w14:textId="77777777" w:rsidR="00A7791B" w:rsidRDefault="00A7791B" w:rsidP="009E0957">
            <w:pPr>
              <w:jc w:val="both"/>
              <w:rPr>
                <w:rFonts w:ascii="宋体" w:eastAsia="宋体" w:hAnsi="宋体" w:cs="宋体" w:hint="eastAsia"/>
                <w:color w:val="000000"/>
                <w:sz w:val="20"/>
                <w:szCs w:val="20"/>
              </w:rPr>
            </w:pPr>
          </w:p>
        </w:tc>
        <w:tc>
          <w:tcPr>
            <w:tcW w:w="66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B6B6945" w14:textId="77777777" w:rsidR="00A7791B" w:rsidRDefault="00A7791B" w:rsidP="009E0957">
            <w:pPr>
              <w:jc w:val="both"/>
              <w:rPr>
                <w:rFonts w:ascii="宋体" w:eastAsia="宋体" w:hAnsi="宋体" w:cs="宋体" w:hint="eastAsia"/>
                <w:color w:val="000000"/>
                <w:sz w:val="20"/>
                <w:szCs w:val="20"/>
              </w:rPr>
            </w:pPr>
          </w:p>
        </w:tc>
        <w:tc>
          <w:tcPr>
            <w:tcW w:w="60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2B2657D" w14:textId="77777777" w:rsidR="00A7791B" w:rsidRDefault="00A7791B" w:rsidP="009E0957">
            <w:pPr>
              <w:jc w:val="both"/>
              <w:rPr>
                <w:rFonts w:ascii="宋体" w:eastAsia="宋体" w:hAnsi="宋体" w:cs="宋体" w:hint="eastAsia"/>
                <w:color w:val="FF0000"/>
                <w:sz w:val="20"/>
                <w:szCs w:val="20"/>
              </w:rPr>
            </w:pPr>
          </w:p>
        </w:tc>
        <w:tc>
          <w:tcPr>
            <w:tcW w:w="640" w:type="dxa"/>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0EC5C20" w14:textId="77777777" w:rsidR="00A7791B" w:rsidRDefault="00A7791B" w:rsidP="009E0957">
            <w:pPr>
              <w:jc w:val="both"/>
              <w:rPr>
                <w:rFonts w:ascii="宋体" w:eastAsia="宋体" w:hAnsi="宋体" w:cs="宋体" w:hint="eastAsia"/>
                <w:b/>
                <w:bCs/>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97312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考查</w:t>
            </w:r>
          </w:p>
        </w:tc>
        <w:tc>
          <w:tcPr>
            <w:tcW w:w="1701" w:type="dxa"/>
            <w:tcBorders>
              <w:top w:val="single" w:sz="4" w:space="0" w:color="000000"/>
              <w:left w:val="single" w:sz="4" w:space="0" w:color="000000"/>
              <w:bottom w:val="single" w:sz="4" w:space="0" w:color="000000"/>
              <w:right w:val="single" w:sz="4" w:space="0" w:color="000000"/>
            </w:tcBorders>
            <w:vAlign w:val="center"/>
          </w:tcPr>
          <w:p w14:paraId="6145BD5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hint="eastAsia"/>
                <w:color w:val="000000"/>
                <w:sz w:val="20"/>
                <w:szCs w:val="20"/>
                <w:lang w:bidi="ar"/>
              </w:rPr>
              <w:t>信息工程系</w:t>
            </w:r>
          </w:p>
        </w:tc>
      </w:tr>
      <w:tr w:rsidR="00A7791B" w14:paraId="3D092E35" w14:textId="77777777" w:rsidTr="00A7791B">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066CEF58" w14:textId="77777777" w:rsidR="00A7791B" w:rsidRDefault="00A7791B" w:rsidP="009E0957">
            <w:pPr>
              <w:jc w:val="both"/>
              <w:rPr>
                <w:rFonts w:ascii="宋体" w:eastAsia="宋体" w:hAnsi="宋体" w:cs="宋体" w:hint="eastAsia"/>
                <w:color w:val="000000"/>
                <w:sz w:val="20"/>
                <w:szCs w:val="20"/>
              </w:rPr>
            </w:pPr>
          </w:p>
        </w:tc>
        <w:tc>
          <w:tcPr>
            <w:tcW w:w="412" w:type="dxa"/>
            <w:vMerge/>
            <w:tcBorders>
              <w:top w:val="single" w:sz="4" w:space="0" w:color="000000"/>
              <w:left w:val="single" w:sz="4" w:space="0" w:color="000000"/>
              <w:bottom w:val="single" w:sz="4" w:space="0" w:color="000000"/>
              <w:right w:val="single" w:sz="4" w:space="0" w:color="000000"/>
            </w:tcBorders>
            <w:vAlign w:val="center"/>
          </w:tcPr>
          <w:p w14:paraId="1C26C056" w14:textId="77777777" w:rsidR="00A7791B" w:rsidRDefault="00A7791B" w:rsidP="009E0957">
            <w:pPr>
              <w:jc w:val="both"/>
              <w:rPr>
                <w:rFonts w:ascii="宋体" w:eastAsia="宋体" w:hAnsi="宋体" w:cs="宋体" w:hint="eastAsia"/>
                <w:color w:val="000000"/>
                <w:sz w:val="20"/>
                <w:szCs w:val="20"/>
              </w:rPr>
            </w:pPr>
          </w:p>
        </w:tc>
        <w:tc>
          <w:tcPr>
            <w:tcW w:w="4253" w:type="dxa"/>
            <w:gridSpan w:val="5"/>
            <w:tcBorders>
              <w:top w:val="single" w:sz="4" w:space="0" w:color="000000"/>
              <w:left w:val="single" w:sz="4" w:space="0" w:color="000000"/>
              <w:bottom w:val="single" w:sz="4" w:space="0" w:color="000000"/>
              <w:right w:val="single" w:sz="4" w:space="0" w:color="000000"/>
            </w:tcBorders>
            <w:vAlign w:val="center"/>
          </w:tcPr>
          <w:p w14:paraId="15AD740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小计</w:t>
            </w:r>
          </w:p>
        </w:tc>
        <w:tc>
          <w:tcPr>
            <w:tcW w:w="480" w:type="dxa"/>
            <w:tcBorders>
              <w:top w:val="single" w:sz="4" w:space="0" w:color="000000"/>
              <w:left w:val="single" w:sz="4" w:space="0" w:color="000000"/>
              <w:bottom w:val="single" w:sz="4" w:space="0" w:color="000000"/>
              <w:right w:val="single" w:sz="4" w:space="0" w:color="000000"/>
            </w:tcBorders>
            <w:vAlign w:val="center"/>
          </w:tcPr>
          <w:p w14:paraId="3A488FF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14</w:t>
            </w:r>
          </w:p>
        </w:tc>
        <w:tc>
          <w:tcPr>
            <w:tcW w:w="660" w:type="dxa"/>
            <w:tcBorders>
              <w:top w:val="single" w:sz="4" w:space="0" w:color="000000"/>
              <w:left w:val="single" w:sz="4" w:space="0" w:color="000000"/>
              <w:bottom w:val="single" w:sz="4" w:space="0" w:color="000000"/>
              <w:right w:val="single" w:sz="4" w:space="0" w:color="000000"/>
            </w:tcBorders>
            <w:vAlign w:val="center"/>
          </w:tcPr>
          <w:p w14:paraId="0CC7369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224</w:t>
            </w:r>
          </w:p>
        </w:tc>
        <w:tc>
          <w:tcPr>
            <w:tcW w:w="680" w:type="dxa"/>
            <w:tcBorders>
              <w:top w:val="single" w:sz="4" w:space="0" w:color="000000"/>
              <w:left w:val="single" w:sz="4" w:space="0" w:color="000000"/>
              <w:bottom w:val="single" w:sz="4" w:space="0" w:color="000000"/>
              <w:right w:val="single" w:sz="4" w:space="0" w:color="000000"/>
            </w:tcBorders>
            <w:vAlign w:val="center"/>
          </w:tcPr>
          <w:p w14:paraId="51862C7A"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70</w:t>
            </w:r>
          </w:p>
        </w:tc>
        <w:tc>
          <w:tcPr>
            <w:tcW w:w="660" w:type="dxa"/>
            <w:tcBorders>
              <w:top w:val="single" w:sz="4" w:space="0" w:color="000000"/>
              <w:left w:val="single" w:sz="4" w:space="0" w:color="000000"/>
              <w:bottom w:val="single" w:sz="4" w:space="0" w:color="000000"/>
              <w:right w:val="single" w:sz="4" w:space="0" w:color="000000"/>
            </w:tcBorders>
            <w:vAlign w:val="center"/>
          </w:tcPr>
          <w:p w14:paraId="2365143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154</w:t>
            </w:r>
          </w:p>
        </w:tc>
        <w:tc>
          <w:tcPr>
            <w:tcW w:w="600" w:type="dxa"/>
            <w:tcBorders>
              <w:top w:val="single" w:sz="4" w:space="0" w:color="000000"/>
              <w:left w:val="single" w:sz="4" w:space="0" w:color="000000"/>
              <w:bottom w:val="single" w:sz="4" w:space="0" w:color="000000"/>
              <w:right w:val="single" w:sz="4" w:space="0" w:color="000000"/>
            </w:tcBorders>
            <w:vAlign w:val="center"/>
          </w:tcPr>
          <w:p w14:paraId="77C48DC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10</w:t>
            </w:r>
          </w:p>
        </w:tc>
        <w:tc>
          <w:tcPr>
            <w:tcW w:w="620" w:type="dxa"/>
            <w:tcBorders>
              <w:top w:val="single" w:sz="4" w:space="0" w:color="000000"/>
              <w:left w:val="single" w:sz="4" w:space="0" w:color="000000"/>
              <w:bottom w:val="single" w:sz="4" w:space="0" w:color="000000"/>
              <w:right w:val="single" w:sz="4" w:space="0" w:color="000000"/>
            </w:tcBorders>
            <w:vAlign w:val="center"/>
          </w:tcPr>
          <w:p w14:paraId="4A7F7C9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0</w:t>
            </w:r>
          </w:p>
        </w:tc>
        <w:tc>
          <w:tcPr>
            <w:tcW w:w="620" w:type="dxa"/>
            <w:tcBorders>
              <w:top w:val="single" w:sz="4" w:space="0" w:color="000000"/>
              <w:left w:val="single" w:sz="4" w:space="0" w:color="000000"/>
              <w:bottom w:val="single" w:sz="4" w:space="0" w:color="000000"/>
              <w:right w:val="single" w:sz="4" w:space="0" w:color="000000"/>
            </w:tcBorders>
            <w:vAlign w:val="center"/>
          </w:tcPr>
          <w:p w14:paraId="17DC2F7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0</w:t>
            </w:r>
          </w:p>
        </w:tc>
        <w:tc>
          <w:tcPr>
            <w:tcW w:w="600" w:type="dxa"/>
            <w:tcBorders>
              <w:top w:val="single" w:sz="4" w:space="0" w:color="000000"/>
              <w:left w:val="single" w:sz="4" w:space="0" w:color="000000"/>
              <w:bottom w:val="single" w:sz="4" w:space="0" w:color="000000"/>
              <w:right w:val="single" w:sz="4" w:space="0" w:color="000000"/>
            </w:tcBorders>
            <w:vAlign w:val="center"/>
          </w:tcPr>
          <w:p w14:paraId="75148917"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10</w:t>
            </w:r>
          </w:p>
        </w:tc>
        <w:tc>
          <w:tcPr>
            <w:tcW w:w="660" w:type="dxa"/>
            <w:tcBorders>
              <w:top w:val="single" w:sz="4" w:space="0" w:color="000000"/>
              <w:left w:val="single" w:sz="4" w:space="0" w:color="000000"/>
              <w:bottom w:val="single" w:sz="4" w:space="0" w:color="000000"/>
              <w:right w:val="single" w:sz="4" w:space="0" w:color="000000"/>
            </w:tcBorders>
            <w:vAlign w:val="center"/>
          </w:tcPr>
          <w:p w14:paraId="2FDC3A6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w:t>
            </w:r>
          </w:p>
        </w:tc>
        <w:tc>
          <w:tcPr>
            <w:tcW w:w="600" w:type="dxa"/>
            <w:tcBorders>
              <w:top w:val="single" w:sz="4" w:space="0" w:color="000000"/>
              <w:left w:val="single" w:sz="4" w:space="0" w:color="000000"/>
              <w:bottom w:val="single" w:sz="4" w:space="0" w:color="000000"/>
              <w:right w:val="single" w:sz="4" w:space="0" w:color="000000"/>
            </w:tcBorders>
            <w:vAlign w:val="center"/>
          </w:tcPr>
          <w:p w14:paraId="2EB975C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0</w:t>
            </w:r>
          </w:p>
        </w:tc>
        <w:tc>
          <w:tcPr>
            <w:tcW w:w="640" w:type="dxa"/>
            <w:tcBorders>
              <w:top w:val="single" w:sz="4" w:space="0" w:color="000000"/>
              <w:left w:val="single" w:sz="4" w:space="0" w:color="000000"/>
              <w:bottom w:val="single" w:sz="4" w:space="0" w:color="000000"/>
              <w:right w:val="single" w:sz="4" w:space="0" w:color="000000"/>
            </w:tcBorders>
            <w:vAlign w:val="center"/>
          </w:tcPr>
          <w:p w14:paraId="1BE856D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0</w:t>
            </w:r>
          </w:p>
        </w:tc>
        <w:tc>
          <w:tcPr>
            <w:tcW w:w="2409" w:type="dxa"/>
            <w:gridSpan w:val="2"/>
            <w:tcBorders>
              <w:top w:val="single" w:sz="4" w:space="0" w:color="000000"/>
              <w:left w:val="single" w:sz="4" w:space="0" w:color="000000"/>
              <w:bottom w:val="single" w:sz="4" w:space="0" w:color="000000"/>
              <w:right w:val="single" w:sz="4" w:space="0" w:color="000000"/>
            </w:tcBorders>
            <w:vAlign w:val="center"/>
          </w:tcPr>
          <w:p w14:paraId="3B595AFD" w14:textId="77777777" w:rsidR="00A7791B" w:rsidRDefault="00A7791B" w:rsidP="009E0957">
            <w:pPr>
              <w:jc w:val="both"/>
              <w:rPr>
                <w:rFonts w:ascii="宋体" w:eastAsia="宋体" w:hAnsi="宋体" w:cs="宋体" w:hint="eastAsia"/>
                <w:color w:val="000000"/>
                <w:sz w:val="20"/>
                <w:szCs w:val="20"/>
              </w:rPr>
            </w:pPr>
          </w:p>
        </w:tc>
      </w:tr>
      <w:tr w:rsidR="00A7791B" w14:paraId="2BCA5196" w14:textId="77777777" w:rsidTr="00A7791B">
        <w:trPr>
          <w:trHeight w:val="660"/>
        </w:trPr>
        <w:tc>
          <w:tcPr>
            <w:tcW w:w="609" w:type="dxa"/>
            <w:vMerge/>
            <w:tcBorders>
              <w:top w:val="single" w:sz="4" w:space="0" w:color="000000"/>
              <w:left w:val="single" w:sz="4" w:space="0" w:color="000000"/>
              <w:bottom w:val="single" w:sz="4" w:space="0" w:color="000000"/>
              <w:right w:val="single" w:sz="4" w:space="0" w:color="000000"/>
            </w:tcBorders>
            <w:vAlign w:val="center"/>
          </w:tcPr>
          <w:p w14:paraId="243E6E10" w14:textId="77777777" w:rsidR="00A7791B" w:rsidRDefault="00A7791B" w:rsidP="009E0957">
            <w:pPr>
              <w:jc w:val="both"/>
              <w:rPr>
                <w:rFonts w:ascii="宋体" w:eastAsia="宋体" w:hAnsi="宋体" w:cs="宋体" w:hint="eastAsia"/>
                <w:color w:val="000000"/>
                <w:sz w:val="20"/>
                <w:szCs w:val="20"/>
              </w:rPr>
            </w:pPr>
          </w:p>
        </w:tc>
        <w:tc>
          <w:tcPr>
            <w:tcW w:w="4665" w:type="dxa"/>
            <w:gridSpan w:val="6"/>
            <w:tcBorders>
              <w:top w:val="single" w:sz="4" w:space="0" w:color="000000"/>
              <w:left w:val="single" w:sz="4" w:space="0" w:color="000000"/>
              <w:bottom w:val="single" w:sz="4" w:space="0" w:color="000000"/>
              <w:right w:val="single" w:sz="4" w:space="0" w:color="000000"/>
            </w:tcBorders>
            <w:vAlign w:val="center"/>
          </w:tcPr>
          <w:p w14:paraId="0A11283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专业（技能）课累计、占总学时比例</w:t>
            </w:r>
          </w:p>
        </w:tc>
        <w:tc>
          <w:tcPr>
            <w:tcW w:w="480" w:type="dxa"/>
            <w:tcBorders>
              <w:top w:val="single" w:sz="4" w:space="0" w:color="000000"/>
              <w:left w:val="single" w:sz="4" w:space="0" w:color="000000"/>
              <w:bottom w:val="single" w:sz="4" w:space="0" w:color="000000"/>
              <w:right w:val="single" w:sz="4" w:space="0" w:color="000000"/>
            </w:tcBorders>
            <w:vAlign w:val="center"/>
          </w:tcPr>
          <w:p w14:paraId="4F41907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88</w:t>
            </w:r>
          </w:p>
        </w:tc>
        <w:tc>
          <w:tcPr>
            <w:tcW w:w="660" w:type="dxa"/>
            <w:tcBorders>
              <w:top w:val="single" w:sz="4" w:space="0" w:color="000000"/>
              <w:left w:val="single" w:sz="4" w:space="0" w:color="000000"/>
              <w:bottom w:val="single" w:sz="4" w:space="0" w:color="000000"/>
              <w:right w:val="single" w:sz="4" w:space="0" w:color="000000"/>
            </w:tcBorders>
            <w:vAlign w:val="center"/>
          </w:tcPr>
          <w:p w14:paraId="2150ED9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1756</w:t>
            </w:r>
          </w:p>
        </w:tc>
        <w:tc>
          <w:tcPr>
            <w:tcW w:w="680" w:type="dxa"/>
            <w:tcBorders>
              <w:top w:val="single" w:sz="4" w:space="0" w:color="000000"/>
              <w:left w:val="single" w:sz="4" w:space="0" w:color="000000"/>
              <w:bottom w:val="single" w:sz="4" w:space="0" w:color="000000"/>
              <w:right w:val="single" w:sz="4" w:space="0" w:color="000000"/>
            </w:tcBorders>
            <w:vAlign w:val="center"/>
          </w:tcPr>
          <w:p w14:paraId="38B6AB91"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318</w:t>
            </w:r>
          </w:p>
        </w:tc>
        <w:tc>
          <w:tcPr>
            <w:tcW w:w="660" w:type="dxa"/>
            <w:tcBorders>
              <w:top w:val="single" w:sz="4" w:space="0" w:color="000000"/>
              <w:left w:val="single" w:sz="4" w:space="0" w:color="000000"/>
              <w:bottom w:val="single" w:sz="4" w:space="0" w:color="000000"/>
              <w:right w:val="single" w:sz="4" w:space="0" w:color="000000"/>
            </w:tcBorders>
            <w:vAlign w:val="center"/>
          </w:tcPr>
          <w:p w14:paraId="52E0B5F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1438</w:t>
            </w:r>
          </w:p>
        </w:tc>
        <w:tc>
          <w:tcPr>
            <w:tcW w:w="600" w:type="dxa"/>
            <w:tcBorders>
              <w:top w:val="single" w:sz="4" w:space="0" w:color="000000"/>
              <w:left w:val="single" w:sz="4" w:space="0" w:color="000000"/>
              <w:bottom w:val="single" w:sz="4" w:space="0" w:color="000000"/>
              <w:right w:val="single" w:sz="4" w:space="0" w:color="000000"/>
            </w:tcBorders>
            <w:vAlign w:val="center"/>
          </w:tcPr>
          <w:p w14:paraId="11B27C5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52</w:t>
            </w:r>
          </w:p>
        </w:tc>
        <w:tc>
          <w:tcPr>
            <w:tcW w:w="620" w:type="dxa"/>
            <w:tcBorders>
              <w:top w:val="single" w:sz="4" w:space="0" w:color="000000"/>
              <w:left w:val="single" w:sz="4" w:space="0" w:color="000000"/>
              <w:bottom w:val="single" w:sz="4" w:space="0" w:color="000000"/>
              <w:right w:val="single" w:sz="4" w:space="0" w:color="000000"/>
            </w:tcBorders>
            <w:vAlign w:val="center"/>
          </w:tcPr>
          <w:p w14:paraId="075999E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8</w:t>
            </w:r>
          </w:p>
        </w:tc>
        <w:tc>
          <w:tcPr>
            <w:tcW w:w="620" w:type="dxa"/>
            <w:tcBorders>
              <w:top w:val="single" w:sz="4" w:space="0" w:color="000000"/>
              <w:left w:val="single" w:sz="4" w:space="0" w:color="000000"/>
              <w:bottom w:val="single" w:sz="4" w:space="0" w:color="000000"/>
              <w:right w:val="single" w:sz="4" w:space="0" w:color="000000"/>
            </w:tcBorders>
            <w:vAlign w:val="center"/>
          </w:tcPr>
          <w:p w14:paraId="137233D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10</w:t>
            </w:r>
          </w:p>
        </w:tc>
        <w:tc>
          <w:tcPr>
            <w:tcW w:w="600" w:type="dxa"/>
            <w:tcBorders>
              <w:top w:val="single" w:sz="4" w:space="0" w:color="000000"/>
              <w:left w:val="single" w:sz="4" w:space="0" w:color="000000"/>
              <w:bottom w:val="single" w:sz="4" w:space="0" w:color="000000"/>
              <w:right w:val="single" w:sz="4" w:space="0" w:color="000000"/>
            </w:tcBorders>
            <w:vAlign w:val="center"/>
          </w:tcPr>
          <w:p w14:paraId="1F3CBCA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18</w:t>
            </w:r>
          </w:p>
        </w:tc>
        <w:tc>
          <w:tcPr>
            <w:tcW w:w="660" w:type="dxa"/>
            <w:tcBorders>
              <w:top w:val="single" w:sz="4" w:space="0" w:color="000000"/>
              <w:left w:val="single" w:sz="4" w:space="0" w:color="000000"/>
              <w:bottom w:val="single" w:sz="4" w:space="0" w:color="000000"/>
              <w:right w:val="single" w:sz="4" w:space="0" w:color="000000"/>
            </w:tcBorders>
            <w:vAlign w:val="center"/>
          </w:tcPr>
          <w:p w14:paraId="781DB61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18</w:t>
            </w:r>
          </w:p>
        </w:tc>
        <w:tc>
          <w:tcPr>
            <w:tcW w:w="600" w:type="dxa"/>
            <w:tcBorders>
              <w:top w:val="single" w:sz="4" w:space="0" w:color="000000"/>
              <w:left w:val="single" w:sz="4" w:space="0" w:color="000000"/>
              <w:bottom w:val="single" w:sz="4" w:space="0" w:color="000000"/>
              <w:right w:val="single" w:sz="4" w:space="0" w:color="000000"/>
            </w:tcBorders>
            <w:vAlign w:val="center"/>
          </w:tcPr>
          <w:p w14:paraId="26E0953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0</w:t>
            </w:r>
          </w:p>
        </w:tc>
        <w:tc>
          <w:tcPr>
            <w:tcW w:w="640" w:type="dxa"/>
            <w:tcBorders>
              <w:top w:val="single" w:sz="4" w:space="0" w:color="000000"/>
              <w:left w:val="single" w:sz="4" w:space="0" w:color="000000"/>
              <w:bottom w:val="single" w:sz="4" w:space="0" w:color="000000"/>
              <w:right w:val="single" w:sz="4" w:space="0" w:color="000000"/>
            </w:tcBorders>
            <w:vAlign w:val="center"/>
          </w:tcPr>
          <w:p w14:paraId="10C9EDD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0</w:t>
            </w:r>
          </w:p>
        </w:tc>
        <w:tc>
          <w:tcPr>
            <w:tcW w:w="2409" w:type="dxa"/>
            <w:gridSpan w:val="2"/>
            <w:tcBorders>
              <w:top w:val="single" w:sz="4" w:space="0" w:color="000000"/>
              <w:left w:val="single" w:sz="4" w:space="0" w:color="000000"/>
              <w:bottom w:val="single" w:sz="4" w:space="0" w:color="000000"/>
              <w:right w:val="single" w:sz="4" w:space="0" w:color="000000"/>
            </w:tcBorders>
            <w:vAlign w:val="center"/>
          </w:tcPr>
          <w:p w14:paraId="2DB6698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69%</w:t>
            </w:r>
          </w:p>
        </w:tc>
      </w:tr>
      <w:tr w:rsidR="00A7791B" w14:paraId="11952104" w14:textId="77777777" w:rsidTr="00A7791B">
        <w:trPr>
          <w:trHeight w:val="660"/>
        </w:trPr>
        <w:tc>
          <w:tcPr>
            <w:tcW w:w="2654" w:type="dxa"/>
            <w:gridSpan w:val="4"/>
            <w:tcBorders>
              <w:top w:val="single" w:sz="4" w:space="0" w:color="000000"/>
              <w:left w:val="single" w:sz="4" w:space="0" w:color="000000"/>
              <w:bottom w:val="single" w:sz="4" w:space="0" w:color="000000"/>
              <w:right w:val="single" w:sz="4" w:space="0" w:color="000000"/>
            </w:tcBorders>
            <w:noWrap/>
            <w:vAlign w:val="center"/>
          </w:tcPr>
          <w:p w14:paraId="0BA8BBA4"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代码</w:t>
            </w:r>
          </w:p>
        </w:tc>
        <w:tc>
          <w:tcPr>
            <w:tcW w:w="3100" w:type="dxa"/>
            <w:gridSpan w:val="4"/>
            <w:tcBorders>
              <w:top w:val="single" w:sz="4" w:space="0" w:color="000000"/>
              <w:left w:val="single" w:sz="4" w:space="0" w:color="000000"/>
              <w:bottom w:val="single" w:sz="4" w:space="0" w:color="000000"/>
              <w:right w:val="single" w:sz="4" w:space="0" w:color="000000"/>
            </w:tcBorders>
            <w:noWrap/>
            <w:vAlign w:val="center"/>
          </w:tcPr>
          <w:p w14:paraId="63333561"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拓展模块</w:t>
            </w:r>
          </w:p>
        </w:tc>
        <w:tc>
          <w:tcPr>
            <w:tcW w:w="660" w:type="dxa"/>
            <w:tcBorders>
              <w:top w:val="single" w:sz="4" w:space="0" w:color="000000"/>
              <w:left w:val="single" w:sz="4" w:space="0" w:color="000000"/>
              <w:bottom w:val="single" w:sz="4" w:space="0" w:color="000000"/>
              <w:right w:val="single" w:sz="4" w:space="0" w:color="000000"/>
            </w:tcBorders>
            <w:noWrap/>
            <w:vAlign w:val="center"/>
          </w:tcPr>
          <w:p w14:paraId="3E93A9EC" w14:textId="77777777" w:rsidR="00A7791B" w:rsidRDefault="00A7791B" w:rsidP="009E0957">
            <w:pPr>
              <w:jc w:val="both"/>
              <w:rPr>
                <w:rFonts w:ascii="等线" w:eastAsia="等线" w:hAnsi="等线" w:cs="等线" w:hint="eastAsia"/>
                <w:b/>
                <w:bCs/>
                <w:color w:val="000000"/>
                <w:sz w:val="20"/>
                <w:szCs w:val="20"/>
              </w:rPr>
            </w:pPr>
          </w:p>
        </w:tc>
        <w:tc>
          <w:tcPr>
            <w:tcW w:w="680" w:type="dxa"/>
            <w:tcBorders>
              <w:top w:val="single" w:sz="4" w:space="0" w:color="000000"/>
              <w:left w:val="single" w:sz="4" w:space="0" w:color="000000"/>
              <w:bottom w:val="single" w:sz="4" w:space="0" w:color="000000"/>
              <w:right w:val="single" w:sz="4" w:space="0" w:color="000000"/>
            </w:tcBorders>
            <w:noWrap/>
            <w:vAlign w:val="center"/>
          </w:tcPr>
          <w:p w14:paraId="41EA9ADA" w14:textId="77777777" w:rsidR="00A7791B" w:rsidRDefault="00A7791B" w:rsidP="009E0957">
            <w:pPr>
              <w:jc w:val="both"/>
              <w:rPr>
                <w:rFonts w:ascii="等线" w:eastAsia="等线" w:hAnsi="等线" w:cs="等线" w:hint="eastAsia"/>
                <w:b/>
                <w:bCs/>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noWrap/>
            <w:vAlign w:val="center"/>
          </w:tcPr>
          <w:p w14:paraId="6043680C" w14:textId="77777777" w:rsidR="00A7791B" w:rsidRDefault="00A7791B" w:rsidP="009E0957">
            <w:pPr>
              <w:jc w:val="both"/>
              <w:rPr>
                <w:rFonts w:ascii="等线" w:eastAsia="等线" w:hAnsi="等线" w:cs="等线" w:hint="eastAsia"/>
                <w:b/>
                <w:bCs/>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14:paraId="14FB7FCF" w14:textId="77777777" w:rsidR="00A7791B" w:rsidRDefault="00A7791B" w:rsidP="009E0957">
            <w:pPr>
              <w:jc w:val="both"/>
              <w:rPr>
                <w:rFonts w:ascii="等线" w:eastAsia="等线" w:hAnsi="等线" w:cs="等线" w:hint="eastAsia"/>
                <w:b/>
                <w:bCs/>
                <w:color w:val="000000"/>
                <w:sz w:val="20"/>
                <w:szCs w:val="20"/>
              </w:rPr>
            </w:pPr>
          </w:p>
        </w:tc>
        <w:tc>
          <w:tcPr>
            <w:tcW w:w="620" w:type="dxa"/>
            <w:tcBorders>
              <w:top w:val="nil"/>
              <w:left w:val="nil"/>
              <w:bottom w:val="nil"/>
              <w:right w:val="nil"/>
            </w:tcBorders>
            <w:noWrap/>
            <w:vAlign w:val="center"/>
          </w:tcPr>
          <w:p w14:paraId="0F62EDD0" w14:textId="77777777" w:rsidR="00A7791B" w:rsidRDefault="00A7791B" w:rsidP="009E0957">
            <w:pPr>
              <w:jc w:val="both"/>
              <w:rPr>
                <w:rFonts w:ascii="等线" w:eastAsia="等线" w:hAnsi="等线" w:cs="等线" w:hint="eastAsia"/>
                <w:color w:val="000000"/>
                <w:sz w:val="20"/>
                <w:szCs w:val="20"/>
              </w:rPr>
            </w:pPr>
          </w:p>
        </w:tc>
        <w:tc>
          <w:tcPr>
            <w:tcW w:w="620" w:type="dxa"/>
            <w:tcBorders>
              <w:top w:val="nil"/>
              <w:left w:val="nil"/>
              <w:bottom w:val="nil"/>
              <w:right w:val="nil"/>
            </w:tcBorders>
            <w:noWrap/>
            <w:vAlign w:val="center"/>
          </w:tcPr>
          <w:p w14:paraId="6149EE39" w14:textId="77777777" w:rsidR="00A7791B" w:rsidRDefault="00A7791B" w:rsidP="009E0957">
            <w:pPr>
              <w:jc w:val="both"/>
              <w:rPr>
                <w:rFonts w:ascii="等线" w:eastAsia="等线" w:hAnsi="等线" w:cs="等线" w:hint="eastAsia"/>
                <w:color w:val="000000"/>
                <w:sz w:val="20"/>
                <w:szCs w:val="20"/>
              </w:rPr>
            </w:pPr>
          </w:p>
        </w:tc>
        <w:tc>
          <w:tcPr>
            <w:tcW w:w="600" w:type="dxa"/>
            <w:tcBorders>
              <w:top w:val="nil"/>
              <w:left w:val="nil"/>
              <w:bottom w:val="nil"/>
              <w:right w:val="nil"/>
            </w:tcBorders>
            <w:noWrap/>
            <w:vAlign w:val="center"/>
          </w:tcPr>
          <w:p w14:paraId="6C44DA3E" w14:textId="77777777" w:rsidR="00A7791B" w:rsidRDefault="00A7791B" w:rsidP="009E0957">
            <w:pPr>
              <w:jc w:val="both"/>
              <w:rPr>
                <w:rFonts w:ascii="等线" w:eastAsia="等线" w:hAnsi="等线" w:cs="等线" w:hint="eastAsia"/>
                <w:color w:val="000000"/>
                <w:sz w:val="20"/>
                <w:szCs w:val="20"/>
              </w:rPr>
            </w:pPr>
          </w:p>
        </w:tc>
        <w:tc>
          <w:tcPr>
            <w:tcW w:w="660" w:type="dxa"/>
            <w:tcBorders>
              <w:top w:val="nil"/>
              <w:left w:val="nil"/>
              <w:bottom w:val="nil"/>
              <w:right w:val="nil"/>
            </w:tcBorders>
            <w:noWrap/>
            <w:vAlign w:val="center"/>
          </w:tcPr>
          <w:p w14:paraId="28757F0D" w14:textId="77777777" w:rsidR="00A7791B" w:rsidRDefault="00A7791B" w:rsidP="009E0957">
            <w:pPr>
              <w:jc w:val="both"/>
              <w:rPr>
                <w:rFonts w:ascii="等线" w:eastAsia="等线" w:hAnsi="等线" w:cs="等线"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3E97D962"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627B5F43"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3202854D" w14:textId="77777777" w:rsidR="00A7791B" w:rsidRDefault="00A7791B" w:rsidP="009E0957">
            <w:pPr>
              <w:jc w:val="both"/>
              <w:rPr>
                <w:rFonts w:ascii="宋体" w:eastAsia="宋体" w:hAnsi="宋体" w:cs="宋体" w:hint="eastAsia"/>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5C0AD65" w14:textId="77777777" w:rsidR="00A7791B" w:rsidRDefault="00A7791B" w:rsidP="009E0957">
            <w:pPr>
              <w:jc w:val="both"/>
              <w:rPr>
                <w:rFonts w:ascii="宋体" w:eastAsia="宋体" w:hAnsi="宋体" w:cs="宋体" w:hint="eastAsia"/>
                <w:color w:val="000000"/>
                <w:sz w:val="20"/>
                <w:szCs w:val="20"/>
              </w:rPr>
            </w:pPr>
          </w:p>
        </w:tc>
      </w:tr>
      <w:tr w:rsidR="00A7791B" w14:paraId="71BC42E9" w14:textId="77777777" w:rsidTr="0087745E">
        <w:trPr>
          <w:trHeight w:val="660"/>
        </w:trPr>
        <w:tc>
          <w:tcPr>
            <w:tcW w:w="2654" w:type="dxa"/>
            <w:gridSpan w:val="4"/>
            <w:tcBorders>
              <w:top w:val="single" w:sz="4" w:space="0" w:color="000000"/>
              <w:left w:val="single" w:sz="4" w:space="0" w:color="000000"/>
              <w:bottom w:val="single" w:sz="4" w:space="0" w:color="000000"/>
              <w:right w:val="single" w:sz="4" w:space="0" w:color="000000"/>
            </w:tcBorders>
            <w:noWrap/>
            <w:vAlign w:val="center"/>
          </w:tcPr>
          <w:p w14:paraId="21203FBE"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T251110191</w:t>
            </w:r>
          </w:p>
        </w:tc>
        <w:tc>
          <w:tcPr>
            <w:tcW w:w="2620" w:type="dxa"/>
            <w:gridSpan w:val="3"/>
            <w:tcBorders>
              <w:top w:val="single" w:sz="4" w:space="0" w:color="000000"/>
              <w:left w:val="single" w:sz="4" w:space="0" w:color="000000"/>
              <w:bottom w:val="single" w:sz="4" w:space="0" w:color="000000"/>
              <w:right w:val="nil"/>
            </w:tcBorders>
            <w:noWrap/>
            <w:vAlign w:val="center"/>
          </w:tcPr>
          <w:p w14:paraId="6D3A12B8"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军事训练和入学教育</w:t>
            </w:r>
          </w:p>
        </w:tc>
        <w:tc>
          <w:tcPr>
            <w:tcW w:w="480" w:type="dxa"/>
            <w:tcBorders>
              <w:top w:val="single" w:sz="4" w:space="0" w:color="000000"/>
              <w:left w:val="single" w:sz="4" w:space="0" w:color="000000"/>
              <w:bottom w:val="single" w:sz="4" w:space="0" w:color="000000"/>
              <w:right w:val="single" w:sz="4" w:space="0" w:color="000000"/>
            </w:tcBorders>
            <w:noWrap/>
            <w:vAlign w:val="center"/>
          </w:tcPr>
          <w:p w14:paraId="67ED0D9C"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2</w:t>
            </w:r>
          </w:p>
        </w:tc>
        <w:tc>
          <w:tcPr>
            <w:tcW w:w="660" w:type="dxa"/>
            <w:tcBorders>
              <w:top w:val="single" w:sz="4" w:space="0" w:color="000000"/>
              <w:left w:val="single" w:sz="4" w:space="0" w:color="000000"/>
              <w:bottom w:val="single" w:sz="4" w:space="0" w:color="000000"/>
              <w:right w:val="single" w:sz="4" w:space="0" w:color="000000"/>
            </w:tcBorders>
            <w:noWrap/>
            <w:vAlign w:val="center"/>
          </w:tcPr>
          <w:p w14:paraId="0C3001C0" w14:textId="77777777" w:rsidR="00A7791B" w:rsidRDefault="00A7791B" w:rsidP="009E0957">
            <w:pPr>
              <w:jc w:val="both"/>
              <w:rPr>
                <w:rFonts w:ascii="等线" w:eastAsia="等线" w:hAnsi="等线" w:cs="等线" w:hint="eastAsia"/>
                <w:color w:val="000000"/>
                <w:sz w:val="20"/>
                <w:szCs w:val="20"/>
              </w:rPr>
            </w:pPr>
          </w:p>
        </w:tc>
        <w:tc>
          <w:tcPr>
            <w:tcW w:w="680" w:type="dxa"/>
            <w:tcBorders>
              <w:top w:val="single" w:sz="4" w:space="0" w:color="000000"/>
              <w:left w:val="single" w:sz="4" w:space="0" w:color="000000"/>
              <w:bottom w:val="single" w:sz="4" w:space="0" w:color="000000"/>
              <w:right w:val="single" w:sz="4" w:space="0" w:color="000000"/>
            </w:tcBorders>
            <w:noWrap/>
            <w:vAlign w:val="center"/>
          </w:tcPr>
          <w:p w14:paraId="28BFE1B1" w14:textId="77777777" w:rsidR="00A7791B" w:rsidRDefault="00A7791B" w:rsidP="009E0957">
            <w:pPr>
              <w:jc w:val="both"/>
              <w:rPr>
                <w:rFonts w:ascii="等线" w:eastAsia="等线" w:hAnsi="等线" w:cs="等线"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noWrap/>
            <w:vAlign w:val="center"/>
          </w:tcPr>
          <w:p w14:paraId="64420CF4" w14:textId="77777777" w:rsidR="00A7791B" w:rsidRDefault="00A7791B" w:rsidP="009E0957">
            <w:pPr>
              <w:jc w:val="both"/>
              <w:rPr>
                <w:rFonts w:ascii="等线" w:eastAsia="等线" w:hAnsi="等线" w:cs="等线"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14:paraId="54F7DBAF"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1</w:t>
            </w:r>
          </w:p>
        </w:tc>
        <w:tc>
          <w:tcPr>
            <w:tcW w:w="620" w:type="dxa"/>
            <w:tcBorders>
              <w:top w:val="single" w:sz="4" w:space="0" w:color="000000"/>
              <w:left w:val="nil"/>
              <w:bottom w:val="single" w:sz="4" w:space="0" w:color="000000"/>
              <w:right w:val="single" w:sz="4" w:space="0" w:color="000000"/>
            </w:tcBorders>
            <w:vAlign w:val="center"/>
          </w:tcPr>
          <w:p w14:paraId="43B3A9C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3w</w:t>
            </w:r>
          </w:p>
        </w:tc>
        <w:tc>
          <w:tcPr>
            <w:tcW w:w="620" w:type="dxa"/>
            <w:tcBorders>
              <w:top w:val="single" w:sz="4" w:space="0" w:color="000000"/>
              <w:left w:val="single" w:sz="4" w:space="0" w:color="000000"/>
              <w:bottom w:val="single" w:sz="4" w:space="0" w:color="000000"/>
              <w:right w:val="single" w:sz="4" w:space="0" w:color="000000"/>
            </w:tcBorders>
            <w:vAlign w:val="center"/>
          </w:tcPr>
          <w:p w14:paraId="5E844181"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12D1DD63"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1826EB8B"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2826FF66"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7B20C5F7"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335793BC" w14:textId="77777777" w:rsidR="00A7791B" w:rsidRDefault="00A7791B" w:rsidP="009E0957">
            <w:pPr>
              <w:jc w:val="both"/>
              <w:rPr>
                <w:rFonts w:ascii="宋体" w:eastAsia="宋体" w:hAnsi="宋体" w:cs="宋体" w:hint="eastAsia"/>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1CB68A4" w14:textId="77777777" w:rsidR="00A7791B" w:rsidRDefault="00A7791B" w:rsidP="009E0957">
            <w:pPr>
              <w:jc w:val="both"/>
              <w:rPr>
                <w:rFonts w:ascii="宋体" w:eastAsia="宋体" w:hAnsi="宋体" w:cs="宋体" w:hint="eastAsia"/>
                <w:color w:val="000000"/>
                <w:sz w:val="20"/>
                <w:szCs w:val="20"/>
              </w:rPr>
            </w:pPr>
          </w:p>
        </w:tc>
      </w:tr>
      <w:tr w:rsidR="00A7791B" w14:paraId="20B3AFFB" w14:textId="77777777" w:rsidTr="0087745E">
        <w:trPr>
          <w:trHeight w:val="660"/>
        </w:trPr>
        <w:tc>
          <w:tcPr>
            <w:tcW w:w="2654" w:type="dxa"/>
            <w:gridSpan w:val="4"/>
            <w:tcBorders>
              <w:top w:val="single" w:sz="4" w:space="0" w:color="000000"/>
              <w:left w:val="single" w:sz="4" w:space="0" w:color="000000"/>
              <w:bottom w:val="single" w:sz="4" w:space="0" w:color="000000"/>
              <w:right w:val="single" w:sz="4" w:space="0" w:color="000000"/>
            </w:tcBorders>
            <w:noWrap/>
            <w:vAlign w:val="center"/>
          </w:tcPr>
          <w:p w14:paraId="5E5FE91E"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T251110192</w:t>
            </w:r>
          </w:p>
        </w:tc>
        <w:tc>
          <w:tcPr>
            <w:tcW w:w="2620" w:type="dxa"/>
            <w:gridSpan w:val="3"/>
            <w:tcBorders>
              <w:top w:val="single" w:sz="4" w:space="0" w:color="000000"/>
              <w:left w:val="single" w:sz="4" w:space="0" w:color="000000"/>
              <w:bottom w:val="single" w:sz="4" w:space="0" w:color="000000"/>
              <w:right w:val="nil"/>
            </w:tcBorders>
            <w:noWrap/>
            <w:vAlign w:val="center"/>
          </w:tcPr>
          <w:p w14:paraId="207F0322"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劳动实践</w:t>
            </w:r>
          </w:p>
        </w:tc>
        <w:tc>
          <w:tcPr>
            <w:tcW w:w="480" w:type="dxa"/>
            <w:tcBorders>
              <w:top w:val="single" w:sz="4" w:space="0" w:color="000000"/>
              <w:left w:val="single" w:sz="4" w:space="0" w:color="000000"/>
              <w:bottom w:val="single" w:sz="4" w:space="0" w:color="000000"/>
              <w:right w:val="single" w:sz="4" w:space="0" w:color="000000"/>
            </w:tcBorders>
            <w:noWrap/>
            <w:vAlign w:val="center"/>
          </w:tcPr>
          <w:p w14:paraId="43A80405"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1</w:t>
            </w:r>
          </w:p>
        </w:tc>
        <w:tc>
          <w:tcPr>
            <w:tcW w:w="660" w:type="dxa"/>
            <w:tcBorders>
              <w:top w:val="single" w:sz="4" w:space="0" w:color="000000"/>
              <w:left w:val="single" w:sz="4" w:space="0" w:color="000000"/>
              <w:bottom w:val="single" w:sz="4" w:space="0" w:color="000000"/>
              <w:right w:val="single" w:sz="4" w:space="0" w:color="000000"/>
            </w:tcBorders>
            <w:noWrap/>
            <w:vAlign w:val="center"/>
          </w:tcPr>
          <w:p w14:paraId="1FAF1766" w14:textId="77777777" w:rsidR="00A7791B" w:rsidRDefault="00A7791B" w:rsidP="009E0957">
            <w:pPr>
              <w:jc w:val="both"/>
              <w:rPr>
                <w:rFonts w:ascii="等线" w:eastAsia="等线" w:hAnsi="等线" w:cs="等线" w:hint="eastAsia"/>
                <w:color w:val="000000"/>
                <w:sz w:val="20"/>
                <w:szCs w:val="20"/>
              </w:rPr>
            </w:pPr>
          </w:p>
        </w:tc>
        <w:tc>
          <w:tcPr>
            <w:tcW w:w="680" w:type="dxa"/>
            <w:tcBorders>
              <w:top w:val="single" w:sz="4" w:space="0" w:color="000000"/>
              <w:left w:val="single" w:sz="4" w:space="0" w:color="000000"/>
              <w:bottom w:val="single" w:sz="4" w:space="0" w:color="000000"/>
              <w:right w:val="single" w:sz="4" w:space="0" w:color="000000"/>
            </w:tcBorders>
            <w:noWrap/>
            <w:vAlign w:val="center"/>
          </w:tcPr>
          <w:p w14:paraId="1B2166E5" w14:textId="77777777" w:rsidR="00A7791B" w:rsidRDefault="00A7791B" w:rsidP="009E0957">
            <w:pPr>
              <w:jc w:val="both"/>
              <w:rPr>
                <w:rFonts w:ascii="等线" w:eastAsia="等线" w:hAnsi="等线" w:cs="等线"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noWrap/>
            <w:vAlign w:val="center"/>
          </w:tcPr>
          <w:p w14:paraId="6B751390" w14:textId="77777777" w:rsidR="00A7791B" w:rsidRDefault="00A7791B" w:rsidP="009E0957">
            <w:pPr>
              <w:jc w:val="both"/>
              <w:rPr>
                <w:rFonts w:ascii="等线" w:eastAsia="等线" w:hAnsi="等线" w:cs="等线"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14:paraId="057C7A3F"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2-4</w:t>
            </w:r>
          </w:p>
        </w:tc>
        <w:tc>
          <w:tcPr>
            <w:tcW w:w="620" w:type="dxa"/>
            <w:tcBorders>
              <w:top w:val="single" w:sz="4" w:space="0" w:color="000000"/>
              <w:left w:val="nil"/>
              <w:bottom w:val="single" w:sz="4" w:space="0" w:color="000000"/>
              <w:right w:val="single" w:sz="4" w:space="0" w:color="000000"/>
            </w:tcBorders>
            <w:vAlign w:val="center"/>
          </w:tcPr>
          <w:p w14:paraId="136A6AFA"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nil"/>
              <w:bottom w:val="single" w:sz="4" w:space="0" w:color="000000"/>
              <w:right w:val="single" w:sz="4" w:space="0" w:color="000000"/>
            </w:tcBorders>
            <w:vAlign w:val="center"/>
          </w:tcPr>
          <w:p w14:paraId="7496B31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1w</w:t>
            </w:r>
          </w:p>
        </w:tc>
        <w:tc>
          <w:tcPr>
            <w:tcW w:w="600" w:type="dxa"/>
            <w:tcBorders>
              <w:top w:val="single" w:sz="4" w:space="0" w:color="000000"/>
              <w:left w:val="nil"/>
              <w:bottom w:val="single" w:sz="4" w:space="0" w:color="000000"/>
              <w:right w:val="single" w:sz="4" w:space="0" w:color="000000"/>
            </w:tcBorders>
            <w:vAlign w:val="center"/>
          </w:tcPr>
          <w:p w14:paraId="5462458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1w</w:t>
            </w:r>
          </w:p>
        </w:tc>
        <w:tc>
          <w:tcPr>
            <w:tcW w:w="660" w:type="dxa"/>
            <w:tcBorders>
              <w:top w:val="single" w:sz="4" w:space="0" w:color="000000"/>
              <w:left w:val="nil"/>
              <w:bottom w:val="single" w:sz="4" w:space="0" w:color="000000"/>
              <w:right w:val="single" w:sz="4" w:space="0" w:color="000000"/>
            </w:tcBorders>
            <w:vAlign w:val="center"/>
          </w:tcPr>
          <w:p w14:paraId="591194A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1w</w:t>
            </w:r>
          </w:p>
        </w:tc>
        <w:tc>
          <w:tcPr>
            <w:tcW w:w="600" w:type="dxa"/>
            <w:tcBorders>
              <w:top w:val="single" w:sz="4" w:space="0" w:color="000000"/>
              <w:left w:val="single" w:sz="4" w:space="0" w:color="000000"/>
              <w:bottom w:val="single" w:sz="4" w:space="0" w:color="000000"/>
              <w:right w:val="single" w:sz="4" w:space="0" w:color="000000"/>
            </w:tcBorders>
            <w:vAlign w:val="center"/>
          </w:tcPr>
          <w:p w14:paraId="12815B69"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079C8538"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1AAF600E" w14:textId="77777777" w:rsidR="00A7791B" w:rsidRDefault="00A7791B" w:rsidP="009E0957">
            <w:pPr>
              <w:jc w:val="both"/>
              <w:rPr>
                <w:rFonts w:ascii="宋体" w:eastAsia="宋体" w:hAnsi="宋体" w:cs="宋体" w:hint="eastAsia"/>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504C117" w14:textId="77777777" w:rsidR="00A7791B" w:rsidRDefault="00A7791B" w:rsidP="009E0957">
            <w:pPr>
              <w:jc w:val="both"/>
              <w:rPr>
                <w:rFonts w:ascii="宋体" w:eastAsia="宋体" w:hAnsi="宋体" w:cs="宋体" w:hint="eastAsia"/>
                <w:color w:val="000000"/>
                <w:sz w:val="20"/>
                <w:szCs w:val="20"/>
              </w:rPr>
            </w:pPr>
          </w:p>
        </w:tc>
      </w:tr>
      <w:tr w:rsidR="00A7791B" w14:paraId="47DA2653" w14:textId="77777777" w:rsidTr="0087745E">
        <w:trPr>
          <w:trHeight w:val="660"/>
        </w:trPr>
        <w:tc>
          <w:tcPr>
            <w:tcW w:w="2654" w:type="dxa"/>
            <w:gridSpan w:val="4"/>
            <w:tcBorders>
              <w:top w:val="single" w:sz="4" w:space="0" w:color="000000"/>
              <w:left w:val="single" w:sz="4" w:space="0" w:color="000000"/>
              <w:bottom w:val="single" w:sz="4" w:space="0" w:color="000000"/>
              <w:right w:val="single" w:sz="4" w:space="0" w:color="000000"/>
            </w:tcBorders>
            <w:noWrap/>
            <w:vAlign w:val="center"/>
          </w:tcPr>
          <w:p w14:paraId="2872F1F9"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T252310101/02/03/04</w:t>
            </w:r>
          </w:p>
        </w:tc>
        <w:tc>
          <w:tcPr>
            <w:tcW w:w="2620" w:type="dxa"/>
            <w:gridSpan w:val="3"/>
            <w:tcBorders>
              <w:top w:val="single" w:sz="4" w:space="0" w:color="000000"/>
              <w:left w:val="single" w:sz="4" w:space="0" w:color="000000"/>
              <w:bottom w:val="single" w:sz="4" w:space="0" w:color="000000"/>
              <w:right w:val="nil"/>
            </w:tcBorders>
            <w:noWrap/>
            <w:vAlign w:val="center"/>
          </w:tcPr>
          <w:p w14:paraId="5CB9A35D"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社会实践</w:t>
            </w:r>
          </w:p>
        </w:tc>
        <w:tc>
          <w:tcPr>
            <w:tcW w:w="480" w:type="dxa"/>
            <w:tcBorders>
              <w:top w:val="single" w:sz="4" w:space="0" w:color="000000"/>
              <w:left w:val="single" w:sz="4" w:space="0" w:color="000000"/>
              <w:bottom w:val="single" w:sz="4" w:space="0" w:color="000000"/>
              <w:right w:val="single" w:sz="4" w:space="0" w:color="000000"/>
            </w:tcBorders>
            <w:noWrap/>
            <w:vAlign w:val="center"/>
          </w:tcPr>
          <w:p w14:paraId="58BD12AE"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1</w:t>
            </w:r>
          </w:p>
        </w:tc>
        <w:tc>
          <w:tcPr>
            <w:tcW w:w="660" w:type="dxa"/>
            <w:tcBorders>
              <w:top w:val="single" w:sz="4" w:space="0" w:color="000000"/>
              <w:left w:val="single" w:sz="4" w:space="0" w:color="000000"/>
              <w:bottom w:val="single" w:sz="4" w:space="0" w:color="000000"/>
              <w:right w:val="single" w:sz="4" w:space="0" w:color="000000"/>
            </w:tcBorders>
            <w:noWrap/>
            <w:vAlign w:val="center"/>
          </w:tcPr>
          <w:p w14:paraId="68828CA1"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8</w:t>
            </w:r>
          </w:p>
        </w:tc>
        <w:tc>
          <w:tcPr>
            <w:tcW w:w="680" w:type="dxa"/>
            <w:tcBorders>
              <w:top w:val="single" w:sz="4" w:space="0" w:color="000000"/>
              <w:left w:val="single" w:sz="4" w:space="0" w:color="000000"/>
              <w:bottom w:val="single" w:sz="4" w:space="0" w:color="000000"/>
              <w:right w:val="single" w:sz="4" w:space="0" w:color="000000"/>
            </w:tcBorders>
            <w:noWrap/>
            <w:vAlign w:val="center"/>
          </w:tcPr>
          <w:p w14:paraId="7359DA25" w14:textId="77777777" w:rsidR="00A7791B" w:rsidRDefault="00A7791B" w:rsidP="009E0957">
            <w:pPr>
              <w:jc w:val="both"/>
              <w:rPr>
                <w:rFonts w:ascii="等线" w:eastAsia="等线" w:hAnsi="等线" w:cs="等线"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noWrap/>
            <w:vAlign w:val="center"/>
          </w:tcPr>
          <w:p w14:paraId="5912BF97" w14:textId="77777777" w:rsidR="00A7791B" w:rsidRDefault="00A7791B" w:rsidP="009E0957">
            <w:pPr>
              <w:jc w:val="both"/>
              <w:rPr>
                <w:rFonts w:ascii="等线" w:eastAsia="等线" w:hAnsi="等线" w:cs="等线"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3F4CF15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1-4</w:t>
            </w:r>
          </w:p>
        </w:tc>
        <w:tc>
          <w:tcPr>
            <w:tcW w:w="620" w:type="dxa"/>
            <w:tcBorders>
              <w:top w:val="single" w:sz="4" w:space="0" w:color="000000"/>
              <w:left w:val="nil"/>
              <w:bottom w:val="single" w:sz="4" w:space="0" w:color="000000"/>
              <w:right w:val="single" w:sz="4" w:space="0" w:color="000000"/>
            </w:tcBorders>
            <w:vAlign w:val="center"/>
          </w:tcPr>
          <w:p w14:paraId="05D2E575"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vAlign w:val="center"/>
          </w:tcPr>
          <w:p w14:paraId="06B966FD"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11B0B534"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432455B2"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63F86448"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4B2BF719"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70B344DC" w14:textId="77777777" w:rsidR="00A7791B" w:rsidRDefault="00A7791B" w:rsidP="009E0957">
            <w:pPr>
              <w:jc w:val="both"/>
              <w:rPr>
                <w:rFonts w:ascii="宋体" w:eastAsia="宋体" w:hAnsi="宋体" w:cs="宋体" w:hint="eastAsia"/>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8659067" w14:textId="77777777" w:rsidR="00A7791B" w:rsidRDefault="00A7791B" w:rsidP="009E0957">
            <w:pPr>
              <w:jc w:val="both"/>
              <w:rPr>
                <w:rFonts w:ascii="宋体" w:eastAsia="宋体" w:hAnsi="宋体" w:cs="宋体" w:hint="eastAsia"/>
                <w:color w:val="000000"/>
                <w:sz w:val="20"/>
                <w:szCs w:val="20"/>
              </w:rPr>
            </w:pPr>
          </w:p>
        </w:tc>
      </w:tr>
      <w:tr w:rsidR="00A7791B" w14:paraId="454DF6B5" w14:textId="77777777" w:rsidTr="0087745E">
        <w:trPr>
          <w:trHeight w:val="660"/>
        </w:trPr>
        <w:tc>
          <w:tcPr>
            <w:tcW w:w="2654" w:type="dxa"/>
            <w:gridSpan w:val="4"/>
            <w:tcBorders>
              <w:top w:val="single" w:sz="4" w:space="0" w:color="000000"/>
              <w:left w:val="single" w:sz="4" w:space="0" w:color="000000"/>
              <w:bottom w:val="single" w:sz="4" w:space="0" w:color="000000"/>
              <w:right w:val="single" w:sz="4" w:space="0" w:color="000000"/>
            </w:tcBorders>
            <w:noWrap/>
            <w:vAlign w:val="center"/>
          </w:tcPr>
          <w:p w14:paraId="16FD1718"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T252310105/06/07/08</w:t>
            </w:r>
          </w:p>
        </w:tc>
        <w:tc>
          <w:tcPr>
            <w:tcW w:w="2620" w:type="dxa"/>
            <w:gridSpan w:val="3"/>
            <w:tcBorders>
              <w:top w:val="single" w:sz="4" w:space="0" w:color="000000"/>
              <w:left w:val="single" w:sz="4" w:space="0" w:color="000000"/>
              <w:bottom w:val="single" w:sz="4" w:space="0" w:color="000000"/>
              <w:right w:val="nil"/>
            </w:tcBorders>
            <w:noWrap/>
            <w:vAlign w:val="center"/>
          </w:tcPr>
          <w:p w14:paraId="066BBE80"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第二课堂成绩单</w:t>
            </w:r>
          </w:p>
        </w:tc>
        <w:tc>
          <w:tcPr>
            <w:tcW w:w="480" w:type="dxa"/>
            <w:tcBorders>
              <w:top w:val="single" w:sz="4" w:space="0" w:color="000000"/>
              <w:left w:val="single" w:sz="4" w:space="0" w:color="000000"/>
              <w:bottom w:val="single" w:sz="4" w:space="0" w:color="000000"/>
              <w:right w:val="single" w:sz="4" w:space="0" w:color="000000"/>
            </w:tcBorders>
            <w:noWrap/>
            <w:vAlign w:val="center"/>
          </w:tcPr>
          <w:p w14:paraId="6E77F29D"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4</w:t>
            </w:r>
          </w:p>
        </w:tc>
        <w:tc>
          <w:tcPr>
            <w:tcW w:w="660" w:type="dxa"/>
            <w:tcBorders>
              <w:top w:val="single" w:sz="4" w:space="0" w:color="000000"/>
              <w:left w:val="single" w:sz="4" w:space="0" w:color="000000"/>
              <w:bottom w:val="single" w:sz="4" w:space="0" w:color="000000"/>
              <w:right w:val="single" w:sz="4" w:space="0" w:color="000000"/>
            </w:tcBorders>
            <w:noWrap/>
            <w:vAlign w:val="center"/>
          </w:tcPr>
          <w:p w14:paraId="0AA36122"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16</w:t>
            </w:r>
          </w:p>
        </w:tc>
        <w:tc>
          <w:tcPr>
            <w:tcW w:w="680" w:type="dxa"/>
            <w:tcBorders>
              <w:top w:val="single" w:sz="4" w:space="0" w:color="000000"/>
              <w:left w:val="single" w:sz="4" w:space="0" w:color="000000"/>
              <w:bottom w:val="single" w:sz="4" w:space="0" w:color="000000"/>
              <w:right w:val="single" w:sz="4" w:space="0" w:color="000000"/>
            </w:tcBorders>
            <w:noWrap/>
            <w:vAlign w:val="center"/>
          </w:tcPr>
          <w:p w14:paraId="38D1FEA3" w14:textId="77777777" w:rsidR="00A7791B" w:rsidRDefault="00A7791B" w:rsidP="009E0957">
            <w:pPr>
              <w:jc w:val="both"/>
              <w:rPr>
                <w:rFonts w:ascii="等线" w:eastAsia="等线" w:hAnsi="等线" w:cs="等线"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noWrap/>
            <w:vAlign w:val="center"/>
          </w:tcPr>
          <w:p w14:paraId="6B229046" w14:textId="77777777" w:rsidR="00A7791B" w:rsidRDefault="00A7791B" w:rsidP="009E0957">
            <w:pPr>
              <w:jc w:val="both"/>
              <w:rPr>
                <w:rFonts w:ascii="等线" w:eastAsia="等线" w:hAnsi="等线" w:cs="等线"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2805BE3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1-4</w:t>
            </w:r>
          </w:p>
        </w:tc>
        <w:tc>
          <w:tcPr>
            <w:tcW w:w="620" w:type="dxa"/>
            <w:tcBorders>
              <w:top w:val="single" w:sz="4" w:space="0" w:color="000000"/>
              <w:left w:val="nil"/>
              <w:bottom w:val="single" w:sz="4" w:space="0" w:color="000000"/>
              <w:right w:val="single" w:sz="4" w:space="0" w:color="000000"/>
            </w:tcBorders>
            <w:vAlign w:val="center"/>
          </w:tcPr>
          <w:p w14:paraId="7F5E6C3C"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vAlign w:val="center"/>
          </w:tcPr>
          <w:p w14:paraId="646B4576"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0254AFE4"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05EC6026"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58314CA0"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76557725"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7C8BFFA" w14:textId="77777777" w:rsidR="00A7791B" w:rsidRDefault="00A7791B" w:rsidP="009E0957">
            <w:pPr>
              <w:jc w:val="both"/>
              <w:rPr>
                <w:rFonts w:ascii="宋体" w:eastAsia="宋体" w:hAnsi="宋体" w:cs="宋体" w:hint="eastAsia"/>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B79A545" w14:textId="77777777" w:rsidR="00A7791B" w:rsidRDefault="00A7791B" w:rsidP="009E0957">
            <w:pPr>
              <w:jc w:val="both"/>
              <w:rPr>
                <w:rFonts w:ascii="宋体" w:eastAsia="宋体" w:hAnsi="宋体" w:cs="宋体" w:hint="eastAsia"/>
                <w:color w:val="000000"/>
                <w:sz w:val="20"/>
                <w:szCs w:val="20"/>
              </w:rPr>
            </w:pPr>
          </w:p>
        </w:tc>
      </w:tr>
      <w:tr w:rsidR="00A7791B" w14:paraId="0FA53665" w14:textId="77777777" w:rsidTr="0087745E">
        <w:trPr>
          <w:trHeight w:val="660"/>
        </w:trPr>
        <w:tc>
          <w:tcPr>
            <w:tcW w:w="2654" w:type="dxa"/>
            <w:gridSpan w:val="4"/>
            <w:tcBorders>
              <w:top w:val="single" w:sz="4" w:space="0" w:color="000000"/>
              <w:left w:val="single" w:sz="4" w:space="0" w:color="000000"/>
              <w:bottom w:val="single" w:sz="4" w:space="0" w:color="000000"/>
              <w:right w:val="single" w:sz="4" w:space="0" w:color="000000"/>
            </w:tcBorders>
            <w:noWrap/>
            <w:vAlign w:val="center"/>
          </w:tcPr>
          <w:p w14:paraId="5AFE5EB6"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T251910121</w:t>
            </w:r>
          </w:p>
        </w:tc>
        <w:tc>
          <w:tcPr>
            <w:tcW w:w="2620" w:type="dxa"/>
            <w:gridSpan w:val="3"/>
            <w:tcBorders>
              <w:top w:val="single" w:sz="4" w:space="0" w:color="000000"/>
              <w:left w:val="single" w:sz="4" w:space="0" w:color="000000"/>
              <w:bottom w:val="single" w:sz="4" w:space="0" w:color="000000"/>
              <w:right w:val="nil"/>
            </w:tcBorders>
            <w:noWrap/>
            <w:vAlign w:val="center"/>
          </w:tcPr>
          <w:p w14:paraId="6B84479A"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毕业教育</w:t>
            </w:r>
          </w:p>
        </w:tc>
        <w:tc>
          <w:tcPr>
            <w:tcW w:w="480" w:type="dxa"/>
            <w:tcBorders>
              <w:top w:val="single" w:sz="4" w:space="0" w:color="000000"/>
              <w:left w:val="single" w:sz="4" w:space="0" w:color="000000"/>
              <w:bottom w:val="single" w:sz="4" w:space="0" w:color="000000"/>
              <w:right w:val="single" w:sz="4" w:space="0" w:color="000000"/>
            </w:tcBorders>
            <w:noWrap/>
            <w:vAlign w:val="center"/>
          </w:tcPr>
          <w:p w14:paraId="4CBBD6D5"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1</w:t>
            </w:r>
          </w:p>
        </w:tc>
        <w:tc>
          <w:tcPr>
            <w:tcW w:w="660" w:type="dxa"/>
            <w:tcBorders>
              <w:top w:val="single" w:sz="4" w:space="0" w:color="000000"/>
              <w:left w:val="single" w:sz="4" w:space="0" w:color="000000"/>
              <w:bottom w:val="single" w:sz="4" w:space="0" w:color="000000"/>
              <w:right w:val="single" w:sz="4" w:space="0" w:color="000000"/>
            </w:tcBorders>
            <w:noWrap/>
            <w:vAlign w:val="center"/>
          </w:tcPr>
          <w:p w14:paraId="5D2D74D5" w14:textId="77777777" w:rsidR="00A7791B" w:rsidRDefault="00A7791B" w:rsidP="009E0957">
            <w:pPr>
              <w:jc w:val="both"/>
              <w:rPr>
                <w:rFonts w:ascii="等线" w:eastAsia="等线" w:hAnsi="等线" w:cs="等线" w:hint="eastAsia"/>
                <w:color w:val="000000"/>
                <w:sz w:val="20"/>
                <w:szCs w:val="20"/>
              </w:rPr>
            </w:pPr>
          </w:p>
        </w:tc>
        <w:tc>
          <w:tcPr>
            <w:tcW w:w="680" w:type="dxa"/>
            <w:tcBorders>
              <w:top w:val="single" w:sz="4" w:space="0" w:color="000000"/>
              <w:left w:val="single" w:sz="4" w:space="0" w:color="000000"/>
              <w:bottom w:val="single" w:sz="4" w:space="0" w:color="000000"/>
              <w:right w:val="single" w:sz="4" w:space="0" w:color="000000"/>
            </w:tcBorders>
            <w:noWrap/>
            <w:vAlign w:val="center"/>
          </w:tcPr>
          <w:p w14:paraId="33E7E5D9" w14:textId="77777777" w:rsidR="00A7791B" w:rsidRDefault="00A7791B" w:rsidP="009E0957">
            <w:pPr>
              <w:jc w:val="both"/>
              <w:rPr>
                <w:rFonts w:ascii="等线" w:eastAsia="等线" w:hAnsi="等线" w:cs="等线"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noWrap/>
            <w:vAlign w:val="center"/>
          </w:tcPr>
          <w:p w14:paraId="626980D5" w14:textId="77777777" w:rsidR="00A7791B" w:rsidRDefault="00A7791B" w:rsidP="009E0957">
            <w:pPr>
              <w:jc w:val="both"/>
              <w:rPr>
                <w:rFonts w:ascii="等线" w:eastAsia="等线" w:hAnsi="等线" w:cs="等线"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14:paraId="048064C4" w14:textId="77777777" w:rsidR="00A7791B" w:rsidRDefault="00A7791B" w:rsidP="009E0957">
            <w:pPr>
              <w:jc w:val="both"/>
              <w:textAlignment w:val="center"/>
              <w:rPr>
                <w:rFonts w:ascii="等线" w:eastAsia="等线" w:hAnsi="等线" w:cs="等线" w:hint="eastAsia"/>
                <w:color w:val="000000"/>
                <w:sz w:val="20"/>
                <w:szCs w:val="20"/>
              </w:rPr>
            </w:pPr>
            <w:r>
              <w:rPr>
                <w:rFonts w:ascii="等线" w:eastAsia="等线" w:hAnsi="等线" w:cs="等线" w:hint="eastAsia"/>
                <w:color w:val="000000"/>
                <w:sz w:val="20"/>
                <w:szCs w:val="20"/>
                <w:lang w:bidi="ar"/>
              </w:rPr>
              <w:t>6</w:t>
            </w:r>
          </w:p>
        </w:tc>
        <w:tc>
          <w:tcPr>
            <w:tcW w:w="620" w:type="dxa"/>
            <w:tcBorders>
              <w:top w:val="single" w:sz="4" w:space="0" w:color="000000"/>
              <w:left w:val="nil"/>
              <w:bottom w:val="single" w:sz="4" w:space="0" w:color="000000"/>
              <w:right w:val="single" w:sz="4" w:space="0" w:color="000000"/>
            </w:tcBorders>
            <w:vAlign w:val="center"/>
          </w:tcPr>
          <w:p w14:paraId="4CA67092"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vAlign w:val="center"/>
          </w:tcPr>
          <w:p w14:paraId="283961D0"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3C6A3B0F" w14:textId="77777777" w:rsidR="00A7791B" w:rsidRDefault="00A7791B" w:rsidP="009E0957">
            <w:pPr>
              <w:jc w:val="both"/>
              <w:rPr>
                <w:rFonts w:ascii="宋体" w:eastAsia="宋体" w:hAnsi="宋体" w:cs="宋体" w:hint="eastAsia"/>
                <w:color w:val="000000"/>
                <w:sz w:val="20"/>
                <w:szCs w:val="20"/>
              </w:rPr>
            </w:pPr>
          </w:p>
        </w:tc>
        <w:tc>
          <w:tcPr>
            <w:tcW w:w="660" w:type="dxa"/>
            <w:tcBorders>
              <w:top w:val="nil"/>
              <w:left w:val="nil"/>
              <w:bottom w:val="nil"/>
              <w:right w:val="nil"/>
            </w:tcBorders>
            <w:noWrap/>
            <w:vAlign w:val="center"/>
          </w:tcPr>
          <w:p w14:paraId="526887C3" w14:textId="77777777" w:rsidR="00A7791B" w:rsidRDefault="00A7791B" w:rsidP="009E0957">
            <w:pPr>
              <w:jc w:val="both"/>
              <w:rPr>
                <w:rFonts w:ascii="等线" w:eastAsia="等线" w:hAnsi="等线" w:cs="等线"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0F2D3177"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53CF4BBD"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1w</w:t>
            </w:r>
          </w:p>
        </w:tc>
        <w:tc>
          <w:tcPr>
            <w:tcW w:w="708" w:type="dxa"/>
            <w:tcBorders>
              <w:top w:val="single" w:sz="4" w:space="0" w:color="000000"/>
              <w:left w:val="single" w:sz="4" w:space="0" w:color="000000"/>
              <w:bottom w:val="single" w:sz="4" w:space="0" w:color="000000"/>
              <w:right w:val="single" w:sz="4" w:space="0" w:color="000000"/>
            </w:tcBorders>
            <w:vAlign w:val="center"/>
          </w:tcPr>
          <w:p w14:paraId="529983A0" w14:textId="77777777" w:rsidR="00A7791B" w:rsidRDefault="00A7791B" w:rsidP="009E0957">
            <w:pPr>
              <w:jc w:val="both"/>
              <w:rPr>
                <w:rFonts w:ascii="宋体" w:eastAsia="宋体" w:hAnsi="宋体" w:cs="宋体" w:hint="eastAsia"/>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65B7587" w14:textId="77777777" w:rsidR="00A7791B" w:rsidRDefault="00A7791B" w:rsidP="009E0957">
            <w:pPr>
              <w:jc w:val="both"/>
              <w:rPr>
                <w:rFonts w:ascii="宋体" w:eastAsia="宋体" w:hAnsi="宋体" w:cs="宋体" w:hint="eastAsia"/>
                <w:color w:val="000000"/>
                <w:sz w:val="20"/>
                <w:szCs w:val="20"/>
              </w:rPr>
            </w:pPr>
          </w:p>
        </w:tc>
      </w:tr>
      <w:tr w:rsidR="00A7791B" w14:paraId="6307141F" w14:textId="77777777" w:rsidTr="00A7791B">
        <w:trPr>
          <w:trHeight w:val="660"/>
        </w:trPr>
        <w:tc>
          <w:tcPr>
            <w:tcW w:w="8354" w:type="dxa"/>
            <w:gridSpan w:val="12"/>
            <w:tcBorders>
              <w:top w:val="single" w:sz="4" w:space="0" w:color="000000"/>
              <w:left w:val="single" w:sz="4" w:space="0" w:color="000000"/>
              <w:bottom w:val="single" w:sz="4" w:space="0" w:color="000000"/>
              <w:right w:val="single" w:sz="4" w:space="0" w:color="000000"/>
            </w:tcBorders>
            <w:vAlign w:val="center"/>
          </w:tcPr>
          <w:p w14:paraId="5024770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考试</w:t>
            </w:r>
          </w:p>
        </w:tc>
        <w:tc>
          <w:tcPr>
            <w:tcW w:w="620" w:type="dxa"/>
            <w:tcBorders>
              <w:top w:val="single" w:sz="4" w:space="0" w:color="000000"/>
              <w:left w:val="nil"/>
              <w:bottom w:val="single" w:sz="4" w:space="0" w:color="000000"/>
              <w:right w:val="single" w:sz="4" w:space="0" w:color="000000"/>
            </w:tcBorders>
            <w:vAlign w:val="center"/>
          </w:tcPr>
          <w:p w14:paraId="21F6A261"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1w</w:t>
            </w:r>
          </w:p>
        </w:tc>
        <w:tc>
          <w:tcPr>
            <w:tcW w:w="620" w:type="dxa"/>
            <w:tcBorders>
              <w:top w:val="single" w:sz="4" w:space="0" w:color="000000"/>
              <w:left w:val="single" w:sz="4" w:space="0" w:color="000000"/>
              <w:bottom w:val="single" w:sz="4" w:space="0" w:color="000000"/>
              <w:right w:val="single" w:sz="4" w:space="0" w:color="000000"/>
            </w:tcBorders>
            <w:vAlign w:val="center"/>
          </w:tcPr>
          <w:p w14:paraId="0DC0397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w:t>
            </w:r>
          </w:p>
        </w:tc>
        <w:tc>
          <w:tcPr>
            <w:tcW w:w="600" w:type="dxa"/>
            <w:tcBorders>
              <w:top w:val="single" w:sz="4" w:space="0" w:color="000000"/>
              <w:left w:val="single" w:sz="4" w:space="0" w:color="000000"/>
              <w:bottom w:val="single" w:sz="4" w:space="0" w:color="000000"/>
              <w:right w:val="single" w:sz="4" w:space="0" w:color="000000"/>
            </w:tcBorders>
            <w:vAlign w:val="center"/>
          </w:tcPr>
          <w:p w14:paraId="226A0026"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w:t>
            </w:r>
          </w:p>
        </w:tc>
        <w:tc>
          <w:tcPr>
            <w:tcW w:w="660" w:type="dxa"/>
            <w:tcBorders>
              <w:top w:val="single" w:sz="4" w:space="0" w:color="000000"/>
              <w:left w:val="single" w:sz="4" w:space="0" w:color="000000"/>
              <w:bottom w:val="single" w:sz="4" w:space="0" w:color="000000"/>
              <w:right w:val="single" w:sz="4" w:space="0" w:color="000000"/>
            </w:tcBorders>
            <w:vAlign w:val="center"/>
          </w:tcPr>
          <w:p w14:paraId="57946AD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2w</w:t>
            </w:r>
          </w:p>
        </w:tc>
        <w:tc>
          <w:tcPr>
            <w:tcW w:w="600" w:type="dxa"/>
            <w:tcBorders>
              <w:top w:val="single" w:sz="4" w:space="0" w:color="000000"/>
              <w:left w:val="single" w:sz="4" w:space="0" w:color="000000"/>
              <w:bottom w:val="single" w:sz="4" w:space="0" w:color="000000"/>
              <w:right w:val="single" w:sz="4" w:space="0" w:color="000000"/>
            </w:tcBorders>
            <w:vAlign w:val="center"/>
          </w:tcPr>
          <w:p w14:paraId="73D30341"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0130D651"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99AA516" w14:textId="77777777" w:rsidR="00A7791B" w:rsidRDefault="00A7791B" w:rsidP="009E0957">
            <w:pPr>
              <w:jc w:val="both"/>
              <w:rPr>
                <w:rFonts w:ascii="宋体" w:eastAsia="宋体" w:hAnsi="宋体" w:cs="宋体" w:hint="eastAsia"/>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CBC17A8" w14:textId="77777777" w:rsidR="00A7791B" w:rsidRDefault="00A7791B" w:rsidP="009E0957">
            <w:pPr>
              <w:jc w:val="both"/>
              <w:rPr>
                <w:rFonts w:ascii="宋体" w:eastAsia="宋体" w:hAnsi="宋体" w:cs="宋体" w:hint="eastAsia"/>
                <w:color w:val="000000"/>
                <w:sz w:val="20"/>
                <w:szCs w:val="20"/>
              </w:rPr>
            </w:pPr>
          </w:p>
        </w:tc>
      </w:tr>
      <w:tr w:rsidR="00A7791B" w14:paraId="6CCBFD87" w14:textId="77777777" w:rsidTr="00A7791B">
        <w:trPr>
          <w:trHeight w:val="660"/>
        </w:trPr>
        <w:tc>
          <w:tcPr>
            <w:tcW w:w="8354" w:type="dxa"/>
            <w:gridSpan w:val="12"/>
            <w:tcBorders>
              <w:top w:val="single" w:sz="4" w:space="0" w:color="000000"/>
              <w:left w:val="single" w:sz="4" w:space="0" w:color="000000"/>
              <w:bottom w:val="single" w:sz="4" w:space="0" w:color="000000"/>
              <w:right w:val="single" w:sz="4" w:space="0" w:color="000000"/>
            </w:tcBorders>
            <w:vAlign w:val="center"/>
          </w:tcPr>
          <w:p w14:paraId="219BD14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机动</w:t>
            </w:r>
          </w:p>
        </w:tc>
        <w:tc>
          <w:tcPr>
            <w:tcW w:w="620" w:type="dxa"/>
            <w:tcBorders>
              <w:top w:val="single" w:sz="4" w:space="0" w:color="000000"/>
              <w:left w:val="nil"/>
              <w:bottom w:val="single" w:sz="4" w:space="0" w:color="000000"/>
              <w:right w:val="single" w:sz="4" w:space="0" w:color="000000"/>
            </w:tcBorders>
            <w:vAlign w:val="center"/>
          </w:tcPr>
          <w:p w14:paraId="71B7D5A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1w</w:t>
            </w:r>
          </w:p>
        </w:tc>
        <w:tc>
          <w:tcPr>
            <w:tcW w:w="620" w:type="dxa"/>
            <w:tcBorders>
              <w:top w:val="single" w:sz="4" w:space="0" w:color="000000"/>
              <w:left w:val="single" w:sz="4" w:space="0" w:color="000000"/>
              <w:bottom w:val="single" w:sz="4" w:space="0" w:color="000000"/>
              <w:right w:val="single" w:sz="4" w:space="0" w:color="000000"/>
            </w:tcBorders>
            <w:vAlign w:val="center"/>
          </w:tcPr>
          <w:p w14:paraId="348D1BA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1w</w:t>
            </w:r>
          </w:p>
        </w:tc>
        <w:tc>
          <w:tcPr>
            <w:tcW w:w="600" w:type="dxa"/>
            <w:tcBorders>
              <w:top w:val="single" w:sz="4" w:space="0" w:color="000000"/>
              <w:left w:val="single" w:sz="4" w:space="0" w:color="000000"/>
              <w:bottom w:val="single" w:sz="4" w:space="0" w:color="000000"/>
              <w:right w:val="single" w:sz="4" w:space="0" w:color="000000"/>
            </w:tcBorders>
            <w:vAlign w:val="center"/>
          </w:tcPr>
          <w:p w14:paraId="2469919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1w</w:t>
            </w:r>
          </w:p>
        </w:tc>
        <w:tc>
          <w:tcPr>
            <w:tcW w:w="660" w:type="dxa"/>
            <w:tcBorders>
              <w:top w:val="single" w:sz="4" w:space="0" w:color="000000"/>
              <w:left w:val="single" w:sz="4" w:space="0" w:color="000000"/>
              <w:bottom w:val="single" w:sz="4" w:space="0" w:color="000000"/>
              <w:right w:val="single" w:sz="4" w:space="0" w:color="000000"/>
            </w:tcBorders>
            <w:vAlign w:val="center"/>
          </w:tcPr>
          <w:p w14:paraId="0102CD69"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1w</w:t>
            </w:r>
          </w:p>
        </w:tc>
        <w:tc>
          <w:tcPr>
            <w:tcW w:w="600" w:type="dxa"/>
            <w:tcBorders>
              <w:top w:val="single" w:sz="4" w:space="0" w:color="000000"/>
              <w:left w:val="single" w:sz="4" w:space="0" w:color="000000"/>
              <w:bottom w:val="single" w:sz="4" w:space="0" w:color="000000"/>
              <w:right w:val="single" w:sz="4" w:space="0" w:color="000000"/>
            </w:tcBorders>
            <w:vAlign w:val="center"/>
          </w:tcPr>
          <w:p w14:paraId="638EE52C"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7BFAB361" w14:textId="77777777" w:rsidR="00A7791B" w:rsidRDefault="00A7791B" w:rsidP="009E0957">
            <w:pPr>
              <w:jc w:val="both"/>
              <w:rPr>
                <w:rFonts w:ascii="宋体" w:eastAsia="宋体" w:hAnsi="宋体" w:cs="宋体"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BC09935" w14:textId="77777777" w:rsidR="00A7791B" w:rsidRDefault="00A7791B" w:rsidP="009E0957">
            <w:pPr>
              <w:jc w:val="both"/>
              <w:rPr>
                <w:rFonts w:ascii="宋体" w:eastAsia="宋体" w:hAnsi="宋体" w:cs="宋体" w:hint="eastAsia"/>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6C26198" w14:textId="77777777" w:rsidR="00A7791B" w:rsidRDefault="00A7791B" w:rsidP="009E0957">
            <w:pPr>
              <w:jc w:val="both"/>
              <w:rPr>
                <w:rFonts w:ascii="宋体" w:eastAsia="宋体" w:hAnsi="宋体" w:cs="宋体" w:hint="eastAsia"/>
                <w:color w:val="000000"/>
                <w:sz w:val="20"/>
                <w:szCs w:val="20"/>
              </w:rPr>
            </w:pPr>
          </w:p>
        </w:tc>
      </w:tr>
      <w:tr w:rsidR="00A7791B" w14:paraId="1DCED97A" w14:textId="77777777" w:rsidTr="00A7791B">
        <w:trPr>
          <w:trHeight w:val="660"/>
        </w:trPr>
        <w:tc>
          <w:tcPr>
            <w:tcW w:w="8354" w:type="dxa"/>
            <w:gridSpan w:val="12"/>
            <w:tcBorders>
              <w:top w:val="single" w:sz="4" w:space="0" w:color="000000"/>
              <w:left w:val="single" w:sz="4" w:space="0" w:color="000000"/>
              <w:bottom w:val="single" w:sz="4" w:space="0" w:color="000000"/>
              <w:right w:val="single" w:sz="4" w:space="0" w:color="000000"/>
            </w:tcBorders>
            <w:vAlign w:val="center"/>
          </w:tcPr>
          <w:p w14:paraId="68CA201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毕业鉴定</w:t>
            </w:r>
          </w:p>
        </w:tc>
        <w:tc>
          <w:tcPr>
            <w:tcW w:w="620" w:type="dxa"/>
            <w:tcBorders>
              <w:top w:val="single" w:sz="4" w:space="0" w:color="000000"/>
              <w:left w:val="nil"/>
              <w:bottom w:val="single" w:sz="4" w:space="0" w:color="000000"/>
              <w:right w:val="single" w:sz="4" w:space="0" w:color="000000"/>
            </w:tcBorders>
            <w:vAlign w:val="center"/>
          </w:tcPr>
          <w:p w14:paraId="2D3F3DAC"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vAlign w:val="center"/>
          </w:tcPr>
          <w:p w14:paraId="6E2DC55A"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6CF8EDAD" w14:textId="77777777" w:rsidR="00A7791B" w:rsidRDefault="00A7791B" w:rsidP="009E0957">
            <w:pPr>
              <w:jc w:val="both"/>
              <w:rPr>
                <w:rFonts w:ascii="宋体" w:eastAsia="宋体" w:hAnsi="宋体" w:cs="宋体"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vAlign w:val="center"/>
          </w:tcPr>
          <w:p w14:paraId="24C2F9EA" w14:textId="77777777" w:rsidR="00A7791B" w:rsidRDefault="00A7791B" w:rsidP="009E0957">
            <w:pPr>
              <w:jc w:val="both"/>
              <w:rPr>
                <w:rFonts w:ascii="宋体" w:eastAsia="宋体" w:hAnsi="宋体" w:cs="宋体"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66FA476B"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2A92C3AA"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4w</w:t>
            </w:r>
          </w:p>
        </w:tc>
        <w:tc>
          <w:tcPr>
            <w:tcW w:w="708" w:type="dxa"/>
            <w:tcBorders>
              <w:top w:val="single" w:sz="4" w:space="0" w:color="000000"/>
              <w:left w:val="single" w:sz="4" w:space="0" w:color="000000"/>
              <w:bottom w:val="single" w:sz="4" w:space="0" w:color="000000"/>
              <w:right w:val="single" w:sz="4" w:space="0" w:color="000000"/>
            </w:tcBorders>
            <w:vAlign w:val="center"/>
          </w:tcPr>
          <w:p w14:paraId="5B692AE5" w14:textId="77777777" w:rsidR="00A7791B" w:rsidRDefault="00A7791B" w:rsidP="009E0957">
            <w:pPr>
              <w:jc w:val="both"/>
              <w:rPr>
                <w:rFonts w:ascii="宋体" w:eastAsia="宋体" w:hAnsi="宋体" w:cs="宋体" w:hint="eastAsia"/>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C9F80BC" w14:textId="77777777" w:rsidR="00A7791B" w:rsidRDefault="00A7791B" w:rsidP="009E0957">
            <w:pPr>
              <w:jc w:val="both"/>
              <w:rPr>
                <w:rFonts w:ascii="宋体" w:eastAsia="宋体" w:hAnsi="宋体" w:cs="宋体" w:hint="eastAsia"/>
                <w:color w:val="000000"/>
                <w:sz w:val="20"/>
                <w:szCs w:val="20"/>
              </w:rPr>
            </w:pPr>
          </w:p>
        </w:tc>
      </w:tr>
      <w:tr w:rsidR="00A7791B" w14:paraId="68DA30EA" w14:textId="77777777" w:rsidTr="00A7791B">
        <w:trPr>
          <w:trHeight w:val="660"/>
        </w:trPr>
        <w:tc>
          <w:tcPr>
            <w:tcW w:w="8354" w:type="dxa"/>
            <w:gridSpan w:val="12"/>
            <w:tcBorders>
              <w:top w:val="single" w:sz="4" w:space="0" w:color="000000"/>
              <w:left w:val="single" w:sz="4" w:space="0" w:color="000000"/>
              <w:bottom w:val="single" w:sz="4" w:space="0" w:color="000000"/>
              <w:right w:val="single" w:sz="4" w:space="0" w:color="000000"/>
            </w:tcBorders>
            <w:vAlign w:val="center"/>
          </w:tcPr>
          <w:p w14:paraId="2379E1F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平均周学时</w:t>
            </w:r>
          </w:p>
        </w:tc>
        <w:tc>
          <w:tcPr>
            <w:tcW w:w="620" w:type="dxa"/>
            <w:tcBorders>
              <w:top w:val="single" w:sz="4" w:space="0" w:color="000000"/>
              <w:left w:val="nil"/>
              <w:bottom w:val="single" w:sz="4" w:space="0" w:color="000000"/>
              <w:right w:val="single" w:sz="4" w:space="0" w:color="000000"/>
            </w:tcBorders>
            <w:vAlign w:val="center"/>
          </w:tcPr>
          <w:p w14:paraId="15DE362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25</w:t>
            </w:r>
          </w:p>
        </w:tc>
        <w:tc>
          <w:tcPr>
            <w:tcW w:w="620" w:type="dxa"/>
            <w:tcBorders>
              <w:top w:val="single" w:sz="4" w:space="0" w:color="000000"/>
              <w:left w:val="single" w:sz="4" w:space="0" w:color="000000"/>
              <w:bottom w:val="single" w:sz="4" w:space="0" w:color="000000"/>
              <w:right w:val="single" w:sz="4" w:space="0" w:color="000000"/>
            </w:tcBorders>
            <w:vAlign w:val="center"/>
          </w:tcPr>
          <w:p w14:paraId="08D0D203"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25.5</w:t>
            </w:r>
          </w:p>
        </w:tc>
        <w:tc>
          <w:tcPr>
            <w:tcW w:w="600" w:type="dxa"/>
            <w:tcBorders>
              <w:top w:val="single" w:sz="4" w:space="0" w:color="000000"/>
              <w:left w:val="single" w:sz="4" w:space="0" w:color="000000"/>
              <w:bottom w:val="single" w:sz="4" w:space="0" w:color="000000"/>
              <w:right w:val="single" w:sz="4" w:space="0" w:color="000000"/>
            </w:tcBorders>
            <w:vAlign w:val="center"/>
          </w:tcPr>
          <w:p w14:paraId="4E156E0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27</w:t>
            </w:r>
          </w:p>
        </w:tc>
        <w:tc>
          <w:tcPr>
            <w:tcW w:w="660" w:type="dxa"/>
            <w:tcBorders>
              <w:top w:val="single" w:sz="4" w:space="0" w:color="000000"/>
              <w:left w:val="single" w:sz="4" w:space="0" w:color="000000"/>
              <w:bottom w:val="single" w:sz="4" w:space="0" w:color="000000"/>
              <w:right w:val="single" w:sz="4" w:space="0" w:color="000000"/>
            </w:tcBorders>
            <w:vAlign w:val="center"/>
          </w:tcPr>
          <w:p w14:paraId="272A80B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25.5</w:t>
            </w:r>
          </w:p>
        </w:tc>
        <w:tc>
          <w:tcPr>
            <w:tcW w:w="600" w:type="dxa"/>
            <w:tcBorders>
              <w:top w:val="single" w:sz="4" w:space="0" w:color="000000"/>
              <w:left w:val="single" w:sz="4" w:space="0" w:color="000000"/>
              <w:bottom w:val="single" w:sz="4" w:space="0" w:color="000000"/>
              <w:right w:val="single" w:sz="4" w:space="0" w:color="000000"/>
            </w:tcBorders>
            <w:vAlign w:val="center"/>
          </w:tcPr>
          <w:p w14:paraId="2499EB71"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0</w:t>
            </w:r>
          </w:p>
        </w:tc>
        <w:tc>
          <w:tcPr>
            <w:tcW w:w="640" w:type="dxa"/>
            <w:tcBorders>
              <w:top w:val="single" w:sz="4" w:space="0" w:color="000000"/>
              <w:left w:val="single" w:sz="4" w:space="0" w:color="000000"/>
              <w:bottom w:val="single" w:sz="4" w:space="0" w:color="000000"/>
              <w:right w:val="single" w:sz="4" w:space="0" w:color="000000"/>
            </w:tcBorders>
            <w:vAlign w:val="center"/>
          </w:tcPr>
          <w:p w14:paraId="3FEA0F8A"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0</w:t>
            </w:r>
          </w:p>
        </w:tc>
        <w:tc>
          <w:tcPr>
            <w:tcW w:w="708" w:type="dxa"/>
            <w:tcBorders>
              <w:top w:val="single" w:sz="4" w:space="0" w:color="000000"/>
              <w:left w:val="single" w:sz="4" w:space="0" w:color="000000"/>
              <w:bottom w:val="single" w:sz="4" w:space="0" w:color="000000"/>
              <w:right w:val="single" w:sz="4" w:space="0" w:color="000000"/>
            </w:tcBorders>
            <w:vAlign w:val="center"/>
          </w:tcPr>
          <w:p w14:paraId="1162F189" w14:textId="77777777" w:rsidR="00A7791B" w:rsidRDefault="00A7791B" w:rsidP="009E0957">
            <w:pPr>
              <w:jc w:val="both"/>
              <w:rPr>
                <w:rFonts w:ascii="宋体" w:eastAsia="宋体" w:hAnsi="宋体" w:cs="宋体" w:hint="eastAsia"/>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BD8C46D" w14:textId="77777777" w:rsidR="00A7791B" w:rsidRDefault="00A7791B" w:rsidP="009E0957">
            <w:pPr>
              <w:jc w:val="both"/>
              <w:rPr>
                <w:rFonts w:ascii="宋体" w:eastAsia="宋体" w:hAnsi="宋体" w:cs="宋体" w:hint="eastAsia"/>
                <w:color w:val="000000"/>
                <w:sz w:val="20"/>
                <w:szCs w:val="20"/>
              </w:rPr>
            </w:pPr>
          </w:p>
        </w:tc>
      </w:tr>
      <w:tr w:rsidR="00A7791B" w14:paraId="6A53B7E3" w14:textId="77777777" w:rsidTr="0087745E">
        <w:trPr>
          <w:trHeight w:val="660"/>
        </w:trPr>
        <w:tc>
          <w:tcPr>
            <w:tcW w:w="5274" w:type="dxa"/>
            <w:gridSpan w:val="7"/>
            <w:tcBorders>
              <w:top w:val="single" w:sz="4" w:space="0" w:color="000000"/>
              <w:left w:val="single" w:sz="4" w:space="0" w:color="000000"/>
              <w:bottom w:val="single" w:sz="4" w:space="0" w:color="000000"/>
              <w:right w:val="nil"/>
            </w:tcBorders>
            <w:noWrap/>
            <w:vAlign w:val="center"/>
          </w:tcPr>
          <w:p w14:paraId="1593627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小计</w:t>
            </w:r>
          </w:p>
        </w:tc>
        <w:tc>
          <w:tcPr>
            <w:tcW w:w="480" w:type="dxa"/>
            <w:tcBorders>
              <w:top w:val="single" w:sz="4" w:space="0" w:color="000000"/>
              <w:left w:val="single" w:sz="4" w:space="0" w:color="000000"/>
              <w:bottom w:val="single" w:sz="4" w:space="0" w:color="000000"/>
              <w:right w:val="single" w:sz="4" w:space="0" w:color="000000"/>
            </w:tcBorders>
            <w:vAlign w:val="center"/>
          </w:tcPr>
          <w:p w14:paraId="52363B5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9</w:t>
            </w:r>
          </w:p>
        </w:tc>
        <w:tc>
          <w:tcPr>
            <w:tcW w:w="660" w:type="dxa"/>
            <w:tcBorders>
              <w:top w:val="single" w:sz="4" w:space="0" w:color="000000"/>
              <w:left w:val="single" w:sz="4" w:space="0" w:color="000000"/>
              <w:bottom w:val="single" w:sz="4" w:space="0" w:color="000000"/>
              <w:right w:val="single" w:sz="4" w:space="0" w:color="000000"/>
            </w:tcBorders>
            <w:vAlign w:val="center"/>
          </w:tcPr>
          <w:p w14:paraId="058E471B"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24</w:t>
            </w:r>
          </w:p>
        </w:tc>
        <w:tc>
          <w:tcPr>
            <w:tcW w:w="1940" w:type="dxa"/>
            <w:gridSpan w:val="3"/>
            <w:tcBorders>
              <w:top w:val="single" w:sz="4" w:space="0" w:color="000000"/>
              <w:left w:val="single" w:sz="4" w:space="0" w:color="000000"/>
              <w:bottom w:val="single" w:sz="4" w:space="0" w:color="000000"/>
              <w:right w:val="single" w:sz="4" w:space="0" w:color="000000"/>
            </w:tcBorders>
            <w:vAlign w:val="center"/>
          </w:tcPr>
          <w:p w14:paraId="3E4A7E85"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nil"/>
              <w:bottom w:val="single" w:sz="4" w:space="0" w:color="000000"/>
              <w:right w:val="single" w:sz="4" w:space="0" w:color="000000"/>
            </w:tcBorders>
            <w:vAlign w:val="center"/>
          </w:tcPr>
          <w:p w14:paraId="4AE4987F" w14:textId="77777777" w:rsidR="00A7791B" w:rsidRDefault="00A7791B" w:rsidP="009E0957">
            <w:pPr>
              <w:jc w:val="both"/>
              <w:rPr>
                <w:rFonts w:ascii="宋体" w:eastAsia="宋体" w:hAnsi="宋体" w:cs="宋体" w:hint="eastAsia"/>
                <w:color w:val="000000"/>
                <w:sz w:val="20"/>
                <w:szCs w:val="20"/>
              </w:rPr>
            </w:pPr>
          </w:p>
        </w:tc>
        <w:tc>
          <w:tcPr>
            <w:tcW w:w="620" w:type="dxa"/>
            <w:tcBorders>
              <w:top w:val="single" w:sz="4" w:space="0" w:color="000000"/>
              <w:left w:val="single" w:sz="4" w:space="0" w:color="000000"/>
              <w:bottom w:val="single" w:sz="4" w:space="0" w:color="000000"/>
              <w:right w:val="single" w:sz="4" w:space="0" w:color="000000"/>
            </w:tcBorders>
            <w:noWrap/>
            <w:vAlign w:val="center"/>
          </w:tcPr>
          <w:p w14:paraId="3EBB145B" w14:textId="77777777" w:rsidR="00A7791B" w:rsidRDefault="00A7791B" w:rsidP="009E0957">
            <w:pPr>
              <w:jc w:val="both"/>
              <w:rPr>
                <w:rFonts w:ascii="等线" w:eastAsia="等线" w:hAnsi="等线" w:cs="等线"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noWrap/>
            <w:vAlign w:val="center"/>
          </w:tcPr>
          <w:p w14:paraId="2A08C731" w14:textId="77777777" w:rsidR="00A7791B" w:rsidRDefault="00A7791B" w:rsidP="009E0957">
            <w:pPr>
              <w:jc w:val="both"/>
              <w:rPr>
                <w:rFonts w:ascii="等线" w:eastAsia="等线" w:hAnsi="等线" w:cs="等线" w:hint="eastAsia"/>
                <w:color w:val="000000"/>
                <w:sz w:val="20"/>
                <w:szCs w:val="20"/>
              </w:rPr>
            </w:pPr>
          </w:p>
        </w:tc>
        <w:tc>
          <w:tcPr>
            <w:tcW w:w="660" w:type="dxa"/>
            <w:tcBorders>
              <w:top w:val="single" w:sz="4" w:space="0" w:color="000000"/>
              <w:left w:val="single" w:sz="4" w:space="0" w:color="000000"/>
              <w:bottom w:val="single" w:sz="4" w:space="0" w:color="000000"/>
              <w:right w:val="single" w:sz="4" w:space="0" w:color="000000"/>
            </w:tcBorders>
            <w:noWrap/>
            <w:vAlign w:val="center"/>
          </w:tcPr>
          <w:p w14:paraId="2DCE7E5D" w14:textId="77777777" w:rsidR="00A7791B" w:rsidRDefault="00A7791B" w:rsidP="009E0957">
            <w:pPr>
              <w:jc w:val="both"/>
              <w:rPr>
                <w:rFonts w:ascii="等线" w:eastAsia="等线" w:hAnsi="等线" w:cs="等线" w:hint="eastAsia"/>
                <w:color w:val="000000"/>
                <w:sz w:val="20"/>
                <w:szCs w:val="20"/>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65D28E46" w14:textId="77777777" w:rsidR="00A7791B" w:rsidRDefault="00A7791B" w:rsidP="009E0957">
            <w:pPr>
              <w:jc w:val="both"/>
              <w:rPr>
                <w:rFonts w:ascii="宋体" w:eastAsia="宋体" w:hAnsi="宋体" w:cs="宋体" w:hint="eastAsia"/>
                <w:color w:val="000000"/>
                <w:sz w:val="20"/>
                <w:szCs w:val="20"/>
              </w:rPr>
            </w:pPr>
          </w:p>
        </w:tc>
        <w:tc>
          <w:tcPr>
            <w:tcW w:w="640" w:type="dxa"/>
            <w:tcBorders>
              <w:top w:val="single" w:sz="4" w:space="0" w:color="000000"/>
              <w:left w:val="single" w:sz="4" w:space="0" w:color="000000"/>
              <w:bottom w:val="single" w:sz="4" w:space="0" w:color="000000"/>
              <w:right w:val="single" w:sz="4" w:space="0" w:color="000000"/>
            </w:tcBorders>
            <w:noWrap/>
            <w:vAlign w:val="center"/>
          </w:tcPr>
          <w:p w14:paraId="59A90120" w14:textId="77777777" w:rsidR="00A7791B" w:rsidRDefault="00A7791B" w:rsidP="009E0957">
            <w:pPr>
              <w:jc w:val="both"/>
              <w:rPr>
                <w:rFonts w:ascii="等线" w:eastAsia="等线" w:hAnsi="等线" w:cs="等线" w:hint="eastAsia"/>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noWrap/>
            <w:vAlign w:val="center"/>
          </w:tcPr>
          <w:p w14:paraId="439CFF78" w14:textId="77777777" w:rsidR="00A7791B" w:rsidRDefault="00A7791B" w:rsidP="009E0957">
            <w:pPr>
              <w:jc w:val="both"/>
              <w:rPr>
                <w:rFonts w:ascii="等线" w:eastAsia="等线" w:hAnsi="等线" w:cs="等线" w:hint="eastAsia"/>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79016612" w14:textId="77777777" w:rsidR="00A7791B" w:rsidRDefault="00A7791B" w:rsidP="009E0957">
            <w:pPr>
              <w:jc w:val="both"/>
              <w:rPr>
                <w:rFonts w:ascii="等线" w:eastAsia="等线" w:hAnsi="等线" w:cs="等线" w:hint="eastAsia"/>
                <w:color w:val="000000"/>
                <w:sz w:val="20"/>
                <w:szCs w:val="20"/>
              </w:rPr>
            </w:pPr>
          </w:p>
        </w:tc>
      </w:tr>
      <w:tr w:rsidR="00A7791B" w14:paraId="3F58FDEB" w14:textId="77777777" w:rsidTr="0087745E">
        <w:trPr>
          <w:trHeight w:val="660"/>
        </w:trPr>
        <w:tc>
          <w:tcPr>
            <w:tcW w:w="5274" w:type="dxa"/>
            <w:gridSpan w:val="7"/>
            <w:tcBorders>
              <w:top w:val="single" w:sz="4" w:space="0" w:color="000000"/>
              <w:left w:val="single" w:sz="4" w:space="0" w:color="000000"/>
              <w:bottom w:val="single" w:sz="4" w:space="0" w:color="000000"/>
              <w:right w:val="single" w:sz="4" w:space="0" w:color="000000"/>
            </w:tcBorders>
            <w:vAlign w:val="center"/>
          </w:tcPr>
          <w:p w14:paraId="28C26BF6"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lastRenderedPageBreak/>
              <w:t>学分总计、学时总计</w:t>
            </w:r>
          </w:p>
        </w:tc>
        <w:tc>
          <w:tcPr>
            <w:tcW w:w="3080" w:type="dxa"/>
            <w:gridSpan w:val="5"/>
            <w:tcBorders>
              <w:top w:val="single" w:sz="4" w:space="0" w:color="000000"/>
              <w:left w:val="single" w:sz="4" w:space="0" w:color="000000"/>
              <w:bottom w:val="single" w:sz="4" w:space="0" w:color="000000"/>
              <w:right w:val="single" w:sz="4" w:space="0" w:color="000000"/>
            </w:tcBorders>
            <w:vAlign w:val="center"/>
          </w:tcPr>
          <w:p w14:paraId="45B496CE"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144</w:t>
            </w:r>
          </w:p>
        </w:tc>
        <w:tc>
          <w:tcPr>
            <w:tcW w:w="2500" w:type="dxa"/>
            <w:gridSpan w:val="4"/>
            <w:tcBorders>
              <w:top w:val="single" w:sz="4" w:space="0" w:color="000000"/>
              <w:left w:val="single" w:sz="4" w:space="0" w:color="000000"/>
              <w:bottom w:val="single" w:sz="4" w:space="0" w:color="000000"/>
              <w:right w:val="single" w:sz="4" w:space="0" w:color="000000"/>
            </w:tcBorders>
            <w:vAlign w:val="center"/>
          </w:tcPr>
          <w:p w14:paraId="3C0A3FE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2554</w:t>
            </w:r>
          </w:p>
        </w:tc>
        <w:tc>
          <w:tcPr>
            <w:tcW w:w="3649" w:type="dxa"/>
            <w:gridSpan w:val="4"/>
            <w:tcBorders>
              <w:top w:val="single" w:sz="4" w:space="0" w:color="000000"/>
              <w:left w:val="single" w:sz="4" w:space="0" w:color="000000"/>
              <w:bottom w:val="single" w:sz="4" w:space="0" w:color="000000"/>
              <w:right w:val="single" w:sz="4" w:space="0" w:color="000000"/>
            </w:tcBorders>
            <w:vAlign w:val="center"/>
          </w:tcPr>
          <w:p w14:paraId="7041EC9C"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w:t>
            </w:r>
          </w:p>
        </w:tc>
      </w:tr>
      <w:tr w:rsidR="00A7791B" w14:paraId="2A5BFDA0" w14:textId="77777777" w:rsidTr="0087745E">
        <w:trPr>
          <w:trHeight w:val="660"/>
        </w:trPr>
        <w:tc>
          <w:tcPr>
            <w:tcW w:w="5274" w:type="dxa"/>
            <w:gridSpan w:val="7"/>
            <w:tcBorders>
              <w:top w:val="single" w:sz="4" w:space="0" w:color="000000"/>
              <w:left w:val="single" w:sz="4" w:space="0" w:color="000000"/>
              <w:bottom w:val="single" w:sz="4" w:space="0" w:color="000000"/>
              <w:right w:val="single" w:sz="4" w:space="0" w:color="000000"/>
            </w:tcBorders>
            <w:vAlign w:val="center"/>
          </w:tcPr>
          <w:p w14:paraId="54120752"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选修课程：学分总计、学时总计、占总学时比例</w:t>
            </w:r>
          </w:p>
        </w:tc>
        <w:tc>
          <w:tcPr>
            <w:tcW w:w="3080" w:type="dxa"/>
            <w:gridSpan w:val="5"/>
            <w:tcBorders>
              <w:top w:val="single" w:sz="4" w:space="0" w:color="000000"/>
              <w:left w:val="single" w:sz="4" w:space="0" w:color="000000"/>
              <w:bottom w:val="single" w:sz="4" w:space="0" w:color="000000"/>
              <w:right w:val="single" w:sz="4" w:space="0" w:color="000000"/>
            </w:tcBorders>
            <w:vAlign w:val="center"/>
          </w:tcPr>
          <w:p w14:paraId="52AFC4A8"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20</w:t>
            </w:r>
          </w:p>
        </w:tc>
        <w:tc>
          <w:tcPr>
            <w:tcW w:w="2500" w:type="dxa"/>
            <w:gridSpan w:val="4"/>
            <w:tcBorders>
              <w:top w:val="single" w:sz="4" w:space="0" w:color="000000"/>
              <w:left w:val="single" w:sz="4" w:space="0" w:color="000000"/>
              <w:bottom w:val="single" w:sz="4" w:space="0" w:color="000000"/>
              <w:right w:val="single" w:sz="4" w:space="0" w:color="000000"/>
            </w:tcBorders>
            <w:vAlign w:val="center"/>
          </w:tcPr>
          <w:p w14:paraId="3C184224"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320</w:t>
            </w:r>
          </w:p>
        </w:tc>
        <w:tc>
          <w:tcPr>
            <w:tcW w:w="3649" w:type="dxa"/>
            <w:gridSpan w:val="4"/>
            <w:tcBorders>
              <w:top w:val="single" w:sz="4" w:space="0" w:color="000000"/>
              <w:left w:val="single" w:sz="4" w:space="0" w:color="000000"/>
              <w:bottom w:val="single" w:sz="4" w:space="0" w:color="000000"/>
              <w:right w:val="single" w:sz="4" w:space="0" w:color="000000"/>
            </w:tcBorders>
            <w:vAlign w:val="center"/>
          </w:tcPr>
          <w:p w14:paraId="09AE2225"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13%</w:t>
            </w:r>
          </w:p>
        </w:tc>
      </w:tr>
      <w:tr w:rsidR="00A7791B" w14:paraId="1D6B3896" w14:textId="77777777" w:rsidTr="0087745E">
        <w:trPr>
          <w:trHeight w:val="660"/>
        </w:trPr>
        <w:tc>
          <w:tcPr>
            <w:tcW w:w="5274" w:type="dxa"/>
            <w:gridSpan w:val="7"/>
            <w:tcBorders>
              <w:top w:val="single" w:sz="4" w:space="0" w:color="000000"/>
              <w:left w:val="single" w:sz="4" w:space="0" w:color="000000"/>
              <w:bottom w:val="single" w:sz="4" w:space="0" w:color="000000"/>
              <w:right w:val="single" w:sz="4" w:space="0" w:color="000000"/>
            </w:tcBorders>
            <w:vAlign w:val="center"/>
          </w:tcPr>
          <w:p w14:paraId="261DB2A0"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实践性教学：学时总计、占总学时比例</w:t>
            </w:r>
          </w:p>
        </w:tc>
        <w:tc>
          <w:tcPr>
            <w:tcW w:w="3080" w:type="dxa"/>
            <w:gridSpan w:val="5"/>
            <w:tcBorders>
              <w:top w:val="single" w:sz="4" w:space="0" w:color="000000"/>
              <w:left w:val="single" w:sz="4" w:space="0" w:color="000000"/>
              <w:bottom w:val="single" w:sz="4" w:space="0" w:color="000000"/>
              <w:right w:val="single" w:sz="4" w:space="0" w:color="000000"/>
            </w:tcBorders>
            <w:vAlign w:val="center"/>
          </w:tcPr>
          <w:p w14:paraId="5C5A733F" w14:textId="77777777"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w:t>
            </w:r>
          </w:p>
        </w:tc>
        <w:tc>
          <w:tcPr>
            <w:tcW w:w="2500" w:type="dxa"/>
            <w:gridSpan w:val="4"/>
            <w:tcBorders>
              <w:top w:val="single" w:sz="4" w:space="0" w:color="000000"/>
              <w:left w:val="single" w:sz="4" w:space="0" w:color="000000"/>
              <w:bottom w:val="single" w:sz="4" w:space="0" w:color="000000"/>
              <w:right w:val="single" w:sz="4" w:space="0" w:color="000000"/>
            </w:tcBorders>
            <w:vAlign w:val="center"/>
          </w:tcPr>
          <w:p w14:paraId="150430E6" w14:textId="24E3B87A"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164</w:t>
            </w:r>
            <w:r w:rsidR="000A0AAA">
              <w:rPr>
                <w:rFonts w:ascii="宋体" w:eastAsia="宋体" w:hAnsi="宋体" w:cs="宋体" w:hint="eastAsia"/>
                <w:color w:val="000000"/>
                <w:sz w:val="20"/>
                <w:szCs w:val="20"/>
                <w:lang w:bidi="ar"/>
              </w:rPr>
              <w:t>8</w:t>
            </w:r>
          </w:p>
        </w:tc>
        <w:tc>
          <w:tcPr>
            <w:tcW w:w="3649" w:type="dxa"/>
            <w:gridSpan w:val="4"/>
            <w:tcBorders>
              <w:top w:val="single" w:sz="4" w:space="0" w:color="000000"/>
              <w:left w:val="single" w:sz="4" w:space="0" w:color="000000"/>
              <w:bottom w:val="single" w:sz="4" w:space="0" w:color="000000"/>
              <w:right w:val="single" w:sz="4" w:space="0" w:color="000000"/>
            </w:tcBorders>
            <w:vAlign w:val="center"/>
          </w:tcPr>
          <w:p w14:paraId="5CD4A871" w14:textId="6CAB26C5" w:rsidR="00A7791B" w:rsidRDefault="00A7791B" w:rsidP="009E0957">
            <w:pPr>
              <w:jc w:val="both"/>
              <w:textAlignment w:val="center"/>
              <w:rPr>
                <w:rFonts w:ascii="宋体" w:eastAsia="宋体" w:hAnsi="宋体" w:cs="宋体" w:hint="eastAsia"/>
                <w:color w:val="000000"/>
                <w:sz w:val="20"/>
                <w:szCs w:val="20"/>
              </w:rPr>
            </w:pPr>
            <w:r>
              <w:rPr>
                <w:rFonts w:ascii="宋体" w:eastAsia="宋体" w:hAnsi="宋体" w:cs="宋体"/>
                <w:color w:val="000000"/>
                <w:sz w:val="20"/>
                <w:szCs w:val="20"/>
                <w:lang w:bidi="ar"/>
              </w:rPr>
              <w:t>6</w:t>
            </w:r>
            <w:r w:rsidR="000A0AAA">
              <w:rPr>
                <w:rFonts w:ascii="宋体" w:eastAsia="宋体" w:hAnsi="宋体" w:cs="宋体" w:hint="eastAsia"/>
                <w:color w:val="000000"/>
                <w:sz w:val="20"/>
                <w:szCs w:val="20"/>
                <w:lang w:bidi="ar"/>
              </w:rPr>
              <w:t>5</w:t>
            </w:r>
            <w:r>
              <w:rPr>
                <w:rFonts w:ascii="宋体" w:eastAsia="宋体" w:hAnsi="宋体" w:cs="宋体"/>
                <w:color w:val="000000"/>
                <w:sz w:val="20"/>
                <w:szCs w:val="20"/>
                <w:lang w:bidi="ar"/>
              </w:rPr>
              <w:t>%</w:t>
            </w:r>
          </w:p>
        </w:tc>
      </w:tr>
    </w:tbl>
    <w:p w14:paraId="7E740013" w14:textId="77777777" w:rsidR="007866A6" w:rsidRDefault="007866A6" w:rsidP="009E0957">
      <w:pPr>
        <w:spacing w:line="360" w:lineRule="auto"/>
        <w:ind w:firstLineChars="200" w:firstLine="562"/>
        <w:jc w:val="both"/>
        <w:rPr>
          <w:rFonts w:asciiTheme="minorEastAsia" w:hAnsiTheme="minorEastAsia" w:cstheme="minorEastAsia" w:hint="eastAsia"/>
          <w:b/>
          <w:sz w:val="28"/>
          <w:szCs w:val="28"/>
        </w:rPr>
      </w:pPr>
    </w:p>
    <w:p w14:paraId="4333E132" w14:textId="77777777" w:rsidR="007866A6" w:rsidRDefault="007866A6" w:rsidP="009E0957">
      <w:pPr>
        <w:spacing w:line="360" w:lineRule="auto"/>
        <w:ind w:firstLineChars="200" w:firstLine="562"/>
        <w:jc w:val="both"/>
        <w:rPr>
          <w:rFonts w:asciiTheme="minorEastAsia" w:hAnsiTheme="minorEastAsia" w:cstheme="minorEastAsia" w:hint="eastAsia"/>
          <w:b/>
          <w:sz w:val="28"/>
          <w:szCs w:val="28"/>
        </w:rPr>
      </w:pPr>
    </w:p>
    <w:p w14:paraId="38532497" w14:textId="77777777" w:rsidR="007866A6" w:rsidRDefault="007866A6" w:rsidP="009E0957">
      <w:pPr>
        <w:spacing w:line="360" w:lineRule="auto"/>
        <w:ind w:firstLineChars="200" w:firstLine="562"/>
        <w:jc w:val="both"/>
        <w:rPr>
          <w:rFonts w:asciiTheme="minorEastAsia" w:hAnsiTheme="minorEastAsia" w:cstheme="minorEastAsia" w:hint="eastAsia"/>
          <w:b/>
          <w:sz w:val="28"/>
          <w:szCs w:val="28"/>
        </w:rPr>
      </w:pPr>
    </w:p>
    <w:p w14:paraId="68AF7E22" w14:textId="77777777" w:rsidR="007866A6" w:rsidRDefault="007866A6" w:rsidP="009E0957">
      <w:pPr>
        <w:spacing w:line="360" w:lineRule="auto"/>
        <w:ind w:firstLineChars="200" w:firstLine="562"/>
        <w:jc w:val="both"/>
        <w:rPr>
          <w:rFonts w:asciiTheme="minorEastAsia" w:hAnsiTheme="minorEastAsia" w:cstheme="minorEastAsia" w:hint="eastAsia"/>
          <w:b/>
          <w:sz w:val="28"/>
          <w:szCs w:val="28"/>
        </w:rPr>
      </w:pPr>
    </w:p>
    <w:p w14:paraId="2F86D0EB" w14:textId="77777777" w:rsidR="007866A6" w:rsidRDefault="007866A6" w:rsidP="009E0957">
      <w:pPr>
        <w:spacing w:line="360" w:lineRule="auto"/>
        <w:jc w:val="both"/>
        <w:rPr>
          <w:rFonts w:ascii="黑体" w:eastAsia="黑体" w:hAnsi="黑体" w:cs="黑体" w:hint="eastAsia"/>
          <w:b/>
          <w:bCs/>
          <w:sz w:val="32"/>
          <w:szCs w:val="32"/>
        </w:rPr>
      </w:pPr>
    </w:p>
    <w:p w14:paraId="620996CB" w14:textId="77777777" w:rsidR="007866A6" w:rsidRDefault="007866A6" w:rsidP="009E0957">
      <w:pPr>
        <w:spacing w:line="360" w:lineRule="auto"/>
        <w:jc w:val="both"/>
        <w:rPr>
          <w:rFonts w:ascii="黑体" w:eastAsia="黑体" w:hAnsi="黑体" w:cs="黑体" w:hint="eastAsia"/>
          <w:b/>
          <w:bCs/>
          <w:sz w:val="32"/>
          <w:szCs w:val="32"/>
        </w:rPr>
      </w:pPr>
    </w:p>
    <w:p w14:paraId="24EAD844" w14:textId="77777777" w:rsidR="007866A6" w:rsidRDefault="007866A6" w:rsidP="009E0957">
      <w:pPr>
        <w:spacing w:line="360" w:lineRule="auto"/>
        <w:jc w:val="both"/>
        <w:rPr>
          <w:rFonts w:ascii="黑体" w:eastAsia="黑体" w:hAnsi="黑体" w:cs="黑体" w:hint="eastAsia"/>
          <w:b/>
          <w:bCs/>
          <w:sz w:val="32"/>
          <w:szCs w:val="32"/>
        </w:rPr>
      </w:pPr>
    </w:p>
    <w:p w14:paraId="60777F78" w14:textId="77777777" w:rsidR="007866A6" w:rsidRDefault="007866A6" w:rsidP="009E0957">
      <w:pPr>
        <w:spacing w:line="360" w:lineRule="auto"/>
        <w:jc w:val="both"/>
        <w:rPr>
          <w:rFonts w:ascii="黑体" w:eastAsia="黑体" w:hAnsi="黑体" w:cs="黑体" w:hint="eastAsia"/>
          <w:b/>
          <w:bCs/>
          <w:sz w:val="32"/>
          <w:szCs w:val="32"/>
        </w:rPr>
      </w:pPr>
    </w:p>
    <w:p w14:paraId="63620578" w14:textId="77777777" w:rsidR="007866A6" w:rsidRDefault="007866A6" w:rsidP="009E0957">
      <w:pPr>
        <w:spacing w:line="360" w:lineRule="auto"/>
        <w:jc w:val="both"/>
        <w:rPr>
          <w:rFonts w:ascii="黑体" w:eastAsia="黑体" w:hAnsi="黑体" w:cs="黑体" w:hint="eastAsia"/>
          <w:b/>
          <w:bCs/>
          <w:sz w:val="32"/>
          <w:szCs w:val="32"/>
        </w:rPr>
      </w:pPr>
    </w:p>
    <w:p w14:paraId="4278B57E" w14:textId="77777777" w:rsidR="007866A6" w:rsidRDefault="007866A6" w:rsidP="009E0957">
      <w:pPr>
        <w:spacing w:line="360" w:lineRule="auto"/>
        <w:jc w:val="both"/>
        <w:rPr>
          <w:rFonts w:ascii="黑体" w:eastAsia="黑体" w:hAnsi="黑体" w:cs="黑体" w:hint="eastAsia"/>
          <w:b/>
          <w:bCs/>
          <w:sz w:val="32"/>
          <w:szCs w:val="32"/>
        </w:rPr>
      </w:pPr>
    </w:p>
    <w:p w14:paraId="2BD78801" w14:textId="77777777" w:rsidR="007866A6" w:rsidRDefault="007866A6" w:rsidP="009E0957">
      <w:pPr>
        <w:spacing w:line="360" w:lineRule="auto"/>
        <w:jc w:val="both"/>
        <w:rPr>
          <w:rFonts w:ascii="黑体" w:eastAsia="黑体" w:hAnsi="黑体" w:cs="黑体" w:hint="eastAsia"/>
          <w:b/>
          <w:bCs/>
          <w:sz w:val="32"/>
          <w:szCs w:val="32"/>
        </w:rPr>
      </w:pPr>
    </w:p>
    <w:p w14:paraId="0689510E" w14:textId="77777777" w:rsidR="007866A6" w:rsidRDefault="007866A6" w:rsidP="009E0957">
      <w:pPr>
        <w:spacing w:line="360" w:lineRule="auto"/>
        <w:jc w:val="both"/>
        <w:rPr>
          <w:rFonts w:ascii="黑体" w:eastAsia="黑体" w:hAnsi="黑体" w:cs="黑体" w:hint="eastAsia"/>
          <w:b/>
          <w:bCs/>
          <w:sz w:val="32"/>
          <w:szCs w:val="32"/>
        </w:rPr>
      </w:pPr>
    </w:p>
    <w:p w14:paraId="5CF72C86" w14:textId="77777777" w:rsidR="007866A6" w:rsidRDefault="00000000" w:rsidP="009E0957">
      <w:pPr>
        <w:spacing w:line="360" w:lineRule="auto"/>
        <w:ind w:firstLine="560"/>
        <w:jc w:val="both"/>
        <w:rPr>
          <w:rFonts w:ascii="宋体" w:eastAsia="宋体" w:hAnsi="宋体" w:cs="宋体" w:hint="eastAsia"/>
          <w:b/>
          <w:bCs/>
          <w:color w:val="000000"/>
          <w:sz w:val="28"/>
          <w:szCs w:val="28"/>
        </w:rPr>
      </w:pPr>
      <w:r>
        <w:rPr>
          <w:rFonts w:ascii="宋体" w:eastAsia="宋体" w:hAnsi="宋体" w:cs="宋体" w:hint="eastAsia"/>
          <w:b/>
          <w:bCs/>
          <w:color w:val="000000"/>
          <w:sz w:val="28"/>
          <w:szCs w:val="28"/>
        </w:rPr>
        <w:t>附</w:t>
      </w:r>
      <w:r>
        <w:rPr>
          <w:rFonts w:cs="宋体" w:hint="eastAsia"/>
          <w:b/>
          <w:bCs/>
          <w:color w:val="000000"/>
          <w:sz w:val="28"/>
          <w:szCs w:val="28"/>
        </w:rPr>
        <w:t>表</w:t>
      </w:r>
      <w:r>
        <w:rPr>
          <w:rFonts w:cs="宋体" w:hint="eastAsia"/>
          <w:b/>
          <w:bCs/>
          <w:color w:val="000000"/>
          <w:sz w:val="28"/>
          <w:szCs w:val="28"/>
        </w:rPr>
        <w:t>3</w:t>
      </w:r>
      <w:r>
        <w:rPr>
          <w:rFonts w:ascii="宋体" w:eastAsia="宋体" w:hAnsi="宋体" w:cs="宋体" w:hint="eastAsia"/>
          <w:b/>
          <w:bCs/>
          <w:color w:val="000000"/>
          <w:sz w:val="28"/>
          <w:szCs w:val="28"/>
        </w:rPr>
        <w:t>：</w:t>
      </w:r>
      <w:r>
        <w:rPr>
          <w:rFonts w:ascii="宋体" w:eastAsia="宋体" w:hAnsi="宋体" w:cs="宋体" w:hint="eastAsia"/>
          <w:b/>
          <w:bCs/>
          <w:sz w:val="28"/>
          <w:szCs w:val="28"/>
        </w:rPr>
        <w:t>专业实践环节教学进程表</w:t>
      </w:r>
    </w:p>
    <w:tbl>
      <w:tblPr>
        <w:tblpPr w:leftFromText="180" w:rightFromText="180" w:vertAnchor="page" w:horzAnchor="page" w:tblpX="1830" w:tblpY="3544"/>
        <w:tblW w:w="13685"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1955"/>
        <w:gridCol w:w="1955"/>
        <w:gridCol w:w="1955"/>
        <w:gridCol w:w="1955"/>
        <w:gridCol w:w="1955"/>
        <w:gridCol w:w="1955"/>
        <w:gridCol w:w="1955"/>
      </w:tblGrid>
      <w:tr w:rsidR="007866A6" w14:paraId="62062709" w14:textId="77777777">
        <w:trPr>
          <w:trHeight w:hRule="exact" w:val="515"/>
        </w:trPr>
        <w:tc>
          <w:tcPr>
            <w:tcW w:w="1955" w:type="dxa"/>
            <w:vAlign w:val="center"/>
          </w:tcPr>
          <w:p w14:paraId="1173F17D" w14:textId="77777777" w:rsidR="007866A6" w:rsidRDefault="00000000" w:rsidP="009E0957">
            <w:pPr>
              <w:jc w:val="both"/>
              <w:rPr>
                <w:rFonts w:ascii="宋体" w:eastAsia="宋体"/>
                <w:sz w:val="18"/>
                <w:szCs w:val="18"/>
              </w:rPr>
            </w:pPr>
            <w:r>
              <w:rPr>
                <w:rFonts w:ascii="宋体" w:hAnsi="宋体" w:hint="eastAsia"/>
                <w:sz w:val="18"/>
                <w:szCs w:val="18"/>
              </w:rPr>
              <w:t>序号</w:t>
            </w:r>
          </w:p>
        </w:tc>
        <w:tc>
          <w:tcPr>
            <w:tcW w:w="1955" w:type="dxa"/>
            <w:vAlign w:val="center"/>
          </w:tcPr>
          <w:p w14:paraId="280415F6" w14:textId="77777777" w:rsidR="007866A6" w:rsidRDefault="00000000" w:rsidP="009E0957">
            <w:pPr>
              <w:jc w:val="both"/>
              <w:rPr>
                <w:rFonts w:ascii="宋体" w:eastAsia="宋体"/>
                <w:sz w:val="18"/>
                <w:szCs w:val="18"/>
              </w:rPr>
            </w:pPr>
            <w:r>
              <w:rPr>
                <w:rFonts w:ascii="宋体" w:hAnsi="宋体" w:hint="eastAsia"/>
                <w:sz w:val="18"/>
                <w:szCs w:val="18"/>
              </w:rPr>
              <w:t>内容</w:t>
            </w:r>
          </w:p>
        </w:tc>
        <w:tc>
          <w:tcPr>
            <w:tcW w:w="1955" w:type="dxa"/>
            <w:vAlign w:val="center"/>
          </w:tcPr>
          <w:p w14:paraId="3FCB5822" w14:textId="77777777" w:rsidR="007866A6" w:rsidRDefault="00000000" w:rsidP="009E0957">
            <w:pPr>
              <w:jc w:val="both"/>
              <w:rPr>
                <w:rFonts w:ascii="宋体" w:eastAsia="宋体"/>
                <w:sz w:val="18"/>
                <w:szCs w:val="18"/>
              </w:rPr>
            </w:pPr>
            <w:r>
              <w:rPr>
                <w:rFonts w:ascii="宋体" w:hAnsi="宋体" w:hint="eastAsia"/>
                <w:sz w:val="18"/>
                <w:szCs w:val="18"/>
              </w:rPr>
              <w:t>总学时</w:t>
            </w:r>
          </w:p>
        </w:tc>
        <w:tc>
          <w:tcPr>
            <w:tcW w:w="1955" w:type="dxa"/>
            <w:vAlign w:val="center"/>
          </w:tcPr>
          <w:p w14:paraId="7700DB0D" w14:textId="77777777" w:rsidR="007866A6" w:rsidRDefault="00000000" w:rsidP="009E0957">
            <w:pPr>
              <w:jc w:val="both"/>
              <w:rPr>
                <w:rFonts w:ascii="宋体" w:eastAsia="宋体"/>
                <w:sz w:val="18"/>
                <w:szCs w:val="18"/>
              </w:rPr>
            </w:pPr>
            <w:r>
              <w:rPr>
                <w:rFonts w:ascii="宋体" w:hAnsi="宋体" w:hint="eastAsia"/>
                <w:sz w:val="18"/>
                <w:szCs w:val="18"/>
              </w:rPr>
              <w:t>学分</w:t>
            </w:r>
          </w:p>
        </w:tc>
        <w:tc>
          <w:tcPr>
            <w:tcW w:w="1955" w:type="dxa"/>
            <w:vAlign w:val="center"/>
          </w:tcPr>
          <w:p w14:paraId="76E08598" w14:textId="77777777" w:rsidR="007866A6" w:rsidRDefault="00000000" w:rsidP="009E0957">
            <w:pPr>
              <w:jc w:val="both"/>
              <w:rPr>
                <w:rFonts w:ascii="宋体" w:eastAsia="宋体"/>
                <w:sz w:val="18"/>
                <w:szCs w:val="18"/>
              </w:rPr>
            </w:pPr>
            <w:r>
              <w:rPr>
                <w:rFonts w:ascii="宋体" w:hAnsi="宋体" w:hint="eastAsia"/>
                <w:sz w:val="18"/>
                <w:szCs w:val="18"/>
              </w:rPr>
              <w:t>学期</w:t>
            </w:r>
          </w:p>
        </w:tc>
        <w:tc>
          <w:tcPr>
            <w:tcW w:w="1955" w:type="dxa"/>
            <w:vAlign w:val="center"/>
          </w:tcPr>
          <w:p w14:paraId="1E720C6F" w14:textId="77777777" w:rsidR="007866A6" w:rsidRDefault="00000000" w:rsidP="009E0957">
            <w:pPr>
              <w:jc w:val="both"/>
              <w:rPr>
                <w:rFonts w:ascii="宋体" w:eastAsia="宋体"/>
                <w:sz w:val="18"/>
                <w:szCs w:val="18"/>
              </w:rPr>
            </w:pPr>
            <w:r>
              <w:rPr>
                <w:rFonts w:ascii="宋体" w:hAnsi="宋体" w:hint="eastAsia"/>
                <w:sz w:val="18"/>
                <w:szCs w:val="18"/>
              </w:rPr>
              <w:t>周数</w:t>
            </w:r>
          </w:p>
        </w:tc>
        <w:tc>
          <w:tcPr>
            <w:tcW w:w="1955" w:type="dxa"/>
            <w:vAlign w:val="center"/>
          </w:tcPr>
          <w:p w14:paraId="1853CDAD" w14:textId="77777777" w:rsidR="007866A6" w:rsidRDefault="00000000" w:rsidP="009E0957">
            <w:pPr>
              <w:jc w:val="both"/>
              <w:rPr>
                <w:rFonts w:ascii="宋体" w:eastAsia="宋体"/>
                <w:sz w:val="18"/>
                <w:szCs w:val="18"/>
              </w:rPr>
            </w:pPr>
            <w:r>
              <w:rPr>
                <w:rFonts w:ascii="宋体" w:hAnsi="宋体" w:hint="eastAsia"/>
                <w:sz w:val="18"/>
                <w:szCs w:val="18"/>
              </w:rPr>
              <w:t>说明</w:t>
            </w:r>
          </w:p>
        </w:tc>
      </w:tr>
      <w:tr w:rsidR="007866A6" w14:paraId="6CC86884" w14:textId="77777777">
        <w:trPr>
          <w:trHeight w:hRule="exact" w:val="515"/>
        </w:trPr>
        <w:tc>
          <w:tcPr>
            <w:tcW w:w="1955" w:type="dxa"/>
            <w:vAlign w:val="center"/>
          </w:tcPr>
          <w:p w14:paraId="21145F29" w14:textId="77777777" w:rsidR="007866A6" w:rsidRDefault="00000000" w:rsidP="009E0957">
            <w:pPr>
              <w:jc w:val="both"/>
              <w:rPr>
                <w:rFonts w:ascii="宋体" w:hAnsi="宋体" w:hint="eastAsia"/>
                <w:sz w:val="18"/>
                <w:szCs w:val="18"/>
              </w:rPr>
            </w:pPr>
            <w:r>
              <w:rPr>
                <w:rFonts w:ascii="宋体" w:hAnsi="宋体" w:hint="eastAsia"/>
                <w:sz w:val="18"/>
                <w:szCs w:val="18"/>
              </w:rPr>
              <w:t>1</w:t>
            </w:r>
          </w:p>
        </w:tc>
        <w:tc>
          <w:tcPr>
            <w:tcW w:w="1955" w:type="dxa"/>
            <w:vAlign w:val="center"/>
          </w:tcPr>
          <w:p w14:paraId="25936809" w14:textId="77777777" w:rsidR="007866A6" w:rsidRDefault="00000000" w:rsidP="009E0957">
            <w:pPr>
              <w:jc w:val="both"/>
              <w:rPr>
                <w:rFonts w:ascii="宋体" w:eastAsia="宋体"/>
                <w:sz w:val="18"/>
                <w:szCs w:val="18"/>
              </w:rPr>
            </w:pPr>
            <w:r>
              <w:rPr>
                <w:rFonts w:ascii="宋体" w:hAnsi="宋体" w:hint="eastAsia"/>
                <w:sz w:val="18"/>
                <w:szCs w:val="18"/>
              </w:rPr>
              <w:t>岗位实习</w:t>
            </w:r>
          </w:p>
        </w:tc>
        <w:tc>
          <w:tcPr>
            <w:tcW w:w="1955" w:type="dxa"/>
            <w:vAlign w:val="center"/>
          </w:tcPr>
          <w:p w14:paraId="230AE754" w14:textId="77777777" w:rsidR="007866A6" w:rsidRDefault="00000000" w:rsidP="009E0957">
            <w:pPr>
              <w:jc w:val="both"/>
              <w:rPr>
                <w:rFonts w:ascii="宋体" w:eastAsia="宋体" w:hAnsi="宋体" w:hint="eastAsia"/>
                <w:sz w:val="18"/>
                <w:szCs w:val="18"/>
              </w:rPr>
            </w:pPr>
            <w:r>
              <w:rPr>
                <w:rFonts w:ascii="宋体" w:hAnsi="宋体" w:hint="eastAsia"/>
                <w:sz w:val="18"/>
                <w:szCs w:val="18"/>
              </w:rPr>
              <w:t>900</w:t>
            </w:r>
          </w:p>
        </w:tc>
        <w:tc>
          <w:tcPr>
            <w:tcW w:w="1955" w:type="dxa"/>
            <w:vAlign w:val="center"/>
          </w:tcPr>
          <w:p w14:paraId="745954FC" w14:textId="77777777" w:rsidR="007866A6" w:rsidRDefault="00000000" w:rsidP="009E0957">
            <w:pPr>
              <w:jc w:val="both"/>
              <w:rPr>
                <w:rFonts w:ascii="宋体" w:eastAsia="宋体" w:hAnsi="宋体" w:hint="eastAsia"/>
                <w:sz w:val="18"/>
                <w:szCs w:val="18"/>
              </w:rPr>
            </w:pPr>
            <w:r>
              <w:rPr>
                <w:rFonts w:ascii="宋体" w:hAnsi="宋体" w:hint="eastAsia"/>
                <w:sz w:val="18"/>
                <w:szCs w:val="18"/>
              </w:rPr>
              <w:t>30</w:t>
            </w:r>
          </w:p>
        </w:tc>
        <w:tc>
          <w:tcPr>
            <w:tcW w:w="1955" w:type="dxa"/>
            <w:vAlign w:val="center"/>
          </w:tcPr>
          <w:p w14:paraId="221E2EBA" w14:textId="77777777" w:rsidR="007866A6" w:rsidRDefault="00000000" w:rsidP="009E0957">
            <w:pPr>
              <w:jc w:val="both"/>
              <w:rPr>
                <w:rFonts w:ascii="宋体" w:hAnsi="宋体" w:hint="eastAsia"/>
                <w:sz w:val="18"/>
                <w:szCs w:val="18"/>
              </w:rPr>
            </w:pPr>
            <w:r>
              <w:rPr>
                <w:rFonts w:ascii="宋体" w:hAnsi="宋体"/>
                <w:sz w:val="18"/>
                <w:szCs w:val="18"/>
              </w:rPr>
              <w:t>5</w:t>
            </w:r>
            <w:r>
              <w:rPr>
                <w:rFonts w:ascii="宋体" w:hAnsi="宋体" w:hint="eastAsia"/>
                <w:sz w:val="18"/>
                <w:szCs w:val="18"/>
              </w:rPr>
              <w:t>、6</w:t>
            </w:r>
          </w:p>
        </w:tc>
        <w:tc>
          <w:tcPr>
            <w:tcW w:w="1955" w:type="dxa"/>
            <w:vAlign w:val="center"/>
          </w:tcPr>
          <w:p w14:paraId="7AF34DB0" w14:textId="77777777" w:rsidR="007866A6" w:rsidRDefault="00000000" w:rsidP="009E0957">
            <w:pPr>
              <w:jc w:val="both"/>
              <w:rPr>
                <w:rFonts w:ascii="宋体" w:eastAsia="宋体" w:hAnsi="宋体" w:hint="eastAsia"/>
                <w:sz w:val="18"/>
                <w:szCs w:val="18"/>
              </w:rPr>
            </w:pPr>
            <w:r>
              <w:rPr>
                <w:rFonts w:ascii="宋体" w:hAnsi="宋体" w:hint="eastAsia"/>
                <w:sz w:val="18"/>
                <w:szCs w:val="18"/>
              </w:rPr>
              <w:t>30</w:t>
            </w:r>
          </w:p>
        </w:tc>
        <w:tc>
          <w:tcPr>
            <w:tcW w:w="1955" w:type="dxa"/>
            <w:vAlign w:val="center"/>
          </w:tcPr>
          <w:p w14:paraId="62F85B03" w14:textId="77777777" w:rsidR="007866A6" w:rsidRDefault="007866A6" w:rsidP="009E0957">
            <w:pPr>
              <w:jc w:val="both"/>
              <w:rPr>
                <w:rFonts w:ascii="宋体" w:hAnsi="宋体" w:hint="eastAsia"/>
                <w:sz w:val="18"/>
                <w:szCs w:val="18"/>
              </w:rPr>
            </w:pPr>
          </w:p>
        </w:tc>
      </w:tr>
      <w:tr w:rsidR="007866A6" w14:paraId="02D42AD4" w14:textId="77777777">
        <w:trPr>
          <w:trHeight w:hRule="exact" w:val="515"/>
        </w:trPr>
        <w:tc>
          <w:tcPr>
            <w:tcW w:w="1955" w:type="dxa"/>
            <w:vAlign w:val="center"/>
          </w:tcPr>
          <w:p w14:paraId="5F5E7568" w14:textId="77777777" w:rsidR="007866A6" w:rsidRDefault="00000000" w:rsidP="009E0957">
            <w:pPr>
              <w:jc w:val="both"/>
              <w:rPr>
                <w:rFonts w:ascii="宋体" w:eastAsia="宋体"/>
                <w:sz w:val="18"/>
                <w:szCs w:val="18"/>
              </w:rPr>
            </w:pPr>
            <w:r>
              <w:rPr>
                <w:rFonts w:ascii="宋体" w:hAnsi="宋体" w:hint="eastAsia"/>
                <w:sz w:val="18"/>
                <w:szCs w:val="18"/>
              </w:rPr>
              <w:t>合计</w:t>
            </w:r>
          </w:p>
        </w:tc>
        <w:tc>
          <w:tcPr>
            <w:tcW w:w="3910" w:type="dxa"/>
            <w:gridSpan w:val="2"/>
            <w:vAlign w:val="center"/>
          </w:tcPr>
          <w:p w14:paraId="45CAEE86" w14:textId="77777777" w:rsidR="007866A6" w:rsidRDefault="00000000" w:rsidP="009E0957">
            <w:pPr>
              <w:jc w:val="both"/>
              <w:rPr>
                <w:rFonts w:ascii="宋体" w:eastAsia="宋体"/>
                <w:sz w:val="18"/>
                <w:szCs w:val="18"/>
              </w:rPr>
            </w:pPr>
            <w:r>
              <w:rPr>
                <w:rFonts w:ascii="宋体" w:eastAsia="宋体" w:hint="eastAsia"/>
                <w:sz w:val="18"/>
                <w:szCs w:val="18"/>
              </w:rPr>
              <w:t>900</w:t>
            </w:r>
          </w:p>
        </w:tc>
        <w:tc>
          <w:tcPr>
            <w:tcW w:w="1955" w:type="dxa"/>
            <w:vAlign w:val="center"/>
          </w:tcPr>
          <w:p w14:paraId="152D590F" w14:textId="77777777" w:rsidR="007866A6" w:rsidRDefault="00000000" w:rsidP="009E0957">
            <w:pPr>
              <w:jc w:val="both"/>
              <w:rPr>
                <w:rFonts w:ascii="宋体" w:eastAsia="宋体"/>
                <w:sz w:val="18"/>
                <w:szCs w:val="18"/>
              </w:rPr>
            </w:pPr>
            <w:r>
              <w:rPr>
                <w:rFonts w:ascii="宋体" w:hAnsi="宋体" w:hint="eastAsia"/>
                <w:sz w:val="18"/>
                <w:szCs w:val="18"/>
              </w:rPr>
              <w:t>30</w:t>
            </w:r>
          </w:p>
        </w:tc>
        <w:tc>
          <w:tcPr>
            <w:tcW w:w="1955" w:type="dxa"/>
            <w:vAlign w:val="center"/>
          </w:tcPr>
          <w:p w14:paraId="07BE47C7" w14:textId="77777777" w:rsidR="007866A6" w:rsidRDefault="007866A6" w:rsidP="009E0957">
            <w:pPr>
              <w:jc w:val="both"/>
              <w:rPr>
                <w:rFonts w:ascii="宋体" w:eastAsia="宋体"/>
                <w:sz w:val="18"/>
                <w:szCs w:val="18"/>
              </w:rPr>
            </w:pPr>
          </w:p>
        </w:tc>
        <w:tc>
          <w:tcPr>
            <w:tcW w:w="1955" w:type="dxa"/>
            <w:vAlign w:val="center"/>
          </w:tcPr>
          <w:p w14:paraId="29D46108" w14:textId="77777777" w:rsidR="007866A6" w:rsidRDefault="00000000" w:rsidP="009E0957">
            <w:pPr>
              <w:jc w:val="both"/>
              <w:rPr>
                <w:rFonts w:ascii="宋体" w:eastAsia="宋体"/>
                <w:sz w:val="18"/>
                <w:szCs w:val="18"/>
              </w:rPr>
            </w:pPr>
            <w:r>
              <w:rPr>
                <w:rFonts w:ascii="宋体" w:hAnsi="宋体" w:hint="eastAsia"/>
                <w:sz w:val="18"/>
                <w:szCs w:val="18"/>
              </w:rPr>
              <w:t>30</w:t>
            </w:r>
          </w:p>
        </w:tc>
        <w:tc>
          <w:tcPr>
            <w:tcW w:w="1955" w:type="dxa"/>
            <w:vAlign w:val="center"/>
          </w:tcPr>
          <w:p w14:paraId="539B2B2C" w14:textId="77777777" w:rsidR="007866A6" w:rsidRDefault="007866A6" w:rsidP="009E0957">
            <w:pPr>
              <w:jc w:val="both"/>
              <w:rPr>
                <w:rFonts w:ascii="宋体" w:eastAsia="宋体"/>
                <w:sz w:val="18"/>
                <w:szCs w:val="18"/>
              </w:rPr>
            </w:pPr>
          </w:p>
        </w:tc>
      </w:tr>
    </w:tbl>
    <w:p w14:paraId="207BB373" w14:textId="77777777" w:rsidR="007866A6" w:rsidRDefault="007866A6" w:rsidP="009E0957">
      <w:pPr>
        <w:spacing w:line="360" w:lineRule="auto"/>
        <w:jc w:val="both"/>
        <w:rPr>
          <w:rFonts w:ascii="宋体" w:eastAsia="宋体" w:hAnsi="宋体" w:cs="宋体" w:hint="eastAsia"/>
          <w:color w:val="000000"/>
          <w:sz w:val="28"/>
          <w:szCs w:val="28"/>
        </w:rPr>
      </w:pPr>
    </w:p>
    <w:p w14:paraId="44A0119B" w14:textId="77777777" w:rsidR="007866A6" w:rsidRDefault="007866A6" w:rsidP="009E0957">
      <w:pPr>
        <w:jc w:val="both"/>
      </w:pPr>
    </w:p>
    <w:p w14:paraId="4BD03515" w14:textId="77777777" w:rsidR="007866A6" w:rsidRDefault="007866A6" w:rsidP="009E0957">
      <w:pPr>
        <w:spacing w:line="360" w:lineRule="auto"/>
        <w:jc w:val="both"/>
        <w:rPr>
          <w:rFonts w:ascii="黑体" w:eastAsia="黑体" w:hAnsi="黑体" w:cs="黑体" w:hint="eastAsia"/>
          <w:b/>
          <w:bCs/>
          <w:sz w:val="32"/>
          <w:szCs w:val="32"/>
        </w:rPr>
        <w:sectPr w:rsidR="007866A6" w:rsidSect="0087745E">
          <w:headerReference w:type="default" r:id="rId18"/>
          <w:footerReference w:type="default" r:id="rId19"/>
          <w:headerReference w:type="first" r:id="rId20"/>
          <w:footerReference w:type="first" r:id="rId21"/>
          <w:pgSz w:w="16838" w:h="11906" w:orient="landscape"/>
          <w:pgMar w:top="1800" w:right="1440" w:bottom="1800" w:left="1440" w:header="851" w:footer="992" w:gutter="0"/>
          <w:cols w:space="425"/>
          <w:titlePg/>
          <w:docGrid w:type="lines" w:linePitch="312"/>
        </w:sectPr>
      </w:pPr>
    </w:p>
    <w:p w14:paraId="0D91554D" w14:textId="77777777" w:rsidR="007866A6" w:rsidRDefault="00000000" w:rsidP="009E0957">
      <w:pPr>
        <w:spacing w:line="360" w:lineRule="auto"/>
        <w:jc w:val="both"/>
        <w:rPr>
          <w:rFonts w:ascii="黑体" w:eastAsia="黑体" w:hAnsi="黑体" w:cs="黑体" w:hint="eastAsia"/>
          <w:b/>
          <w:bCs/>
          <w:sz w:val="32"/>
          <w:szCs w:val="32"/>
        </w:rPr>
      </w:pPr>
      <w:r>
        <w:rPr>
          <w:rFonts w:ascii="黑体" w:eastAsia="黑体" w:hAnsi="黑体" w:cs="黑体" w:hint="eastAsia"/>
          <w:noProof/>
          <w:sz w:val="48"/>
          <w:szCs w:val="56"/>
        </w:rPr>
        <w:lastRenderedPageBreak/>
        <w:drawing>
          <wp:anchor distT="0" distB="0" distL="114300" distR="114300" simplePos="0" relativeHeight="251664384" behindDoc="0" locked="0" layoutInCell="1" allowOverlap="1" wp14:anchorId="35A4522C" wp14:editId="7BF12621">
            <wp:simplePos x="0" y="0"/>
            <wp:positionH relativeFrom="column">
              <wp:posOffset>2019300</wp:posOffset>
            </wp:positionH>
            <wp:positionV relativeFrom="paragraph">
              <wp:posOffset>3347720</wp:posOffset>
            </wp:positionV>
            <wp:extent cx="1184275" cy="1153160"/>
            <wp:effectExtent l="0" t="0" r="0" b="2540"/>
            <wp:wrapNone/>
            <wp:docPr id="17" name="图片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
                    <pic:cNvPicPr>
                      <a:picLocks noChangeAspect="1"/>
                    </pic:cNvPicPr>
                  </pic:nvPicPr>
                  <pic:blipFill>
                    <a:blip r:embed="rId22"/>
                    <a:stretch>
                      <a:fillRect/>
                    </a:stretch>
                  </pic:blipFill>
                  <pic:spPr>
                    <a:xfrm>
                      <a:off x="0" y="0"/>
                      <a:ext cx="1184275" cy="1153160"/>
                    </a:xfrm>
                    <a:prstGeom prst="rect">
                      <a:avLst/>
                    </a:prstGeom>
                  </pic:spPr>
                </pic:pic>
              </a:graphicData>
            </a:graphic>
          </wp:anchor>
        </w:drawing>
      </w:r>
      <w:r>
        <w:rPr>
          <w:rFonts w:ascii="黑体" w:eastAsia="黑体" w:hAnsi="黑体" w:cs="黑体" w:hint="eastAsia"/>
          <w:noProof/>
          <w:sz w:val="48"/>
          <w:szCs w:val="56"/>
        </w:rPr>
        <w:drawing>
          <wp:anchor distT="0" distB="0" distL="114300" distR="114300" simplePos="0" relativeHeight="251659264" behindDoc="1" locked="0" layoutInCell="1" allowOverlap="1" wp14:anchorId="6D50B4B9" wp14:editId="4C321D69">
            <wp:simplePos x="0" y="0"/>
            <wp:positionH relativeFrom="column">
              <wp:posOffset>-1253490</wp:posOffset>
            </wp:positionH>
            <wp:positionV relativeFrom="paragraph">
              <wp:posOffset>-918845</wp:posOffset>
            </wp:positionV>
            <wp:extent cx="15358110" cy="10860405"/>
            <wp:effectExtent l="0" t="0" r="15240" b="17145"/>
            <wp:wrapNone/>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23"/>
                    <a:stretch>
                      <a:fillRect/>
                    </a:stretch>
                  </pic:blipFill>
                  <pic:spPr>
                    <a:xfrm>
                      <a:off x="0" y="0"/>
                      <a:ext cx="15358110" cy="10860405"/>
                    </a:xfrm>
                    <a:prstGeom prst="rect">
                      <a:avLst/>
                    </a:prstGeom>
                  </pic:spPr>
                </pic:pic>
              </a:graphicData>
            </a:graphic>
          </wp:anchor>
        </w:drawing>
      </w:r>
    </w:p>
    <w:sectPr w:rsidR="007866A6" w:rsidSect="0087745E">
      <w:headerReference w:type="default" r:id="rId24"/>
      <w:footerReference w:type="default" r:id="rId25"/>
      <w:headerReference w:type="first" r:id="rId26"/>
      <w:footerReference w:type="first" r:id="rId27"/>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13FF9" w14:textId="77777777" w:rsidR="00F243C7" w:rsidRDefault="00F243C7">
      <w:r>
        <w:separator/>
      </w:r>
    </w:p>
  </w:endnote>
  <w:endnote w:type="continuationSeparator" w:id="0">
    <w:p w14:paraId="6728D768" w14:textId="77777777" w:rsidR="00F243C7" w:rsidRDefault="00F24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方正大黑简体">
    <w:altName w:val="黑体"/>
    <w:charset w:val="86"/>
    <w:family w:val="auto"/>
    <w:pitch w:val="default"/>
    <w:sig w:usb0="00000000" w:usb1="00000000" w:usb2="00000000" w:usb3="00000000" w:csb0="00040000" w:csb1="00000000"/>
  </w:font>
  <w:font w:name="方正大标宋简体">
    <w:altName w:val="微软雅黑"/>
    <w:charset w:val="86"/>
    <w:family w:val="auto"/>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BB33F" w14:textId="77777777" w:rsidR="007866A6" w:rsidRDefault="007866A6">
    <w:pPr>
      <w:pStyle w:val="a4"/>
    </w:pPr>
  </w:p>
  <w:p w14:paraId="4E386D73" w14:textId="77777777" w:rsidR="007866A6" w:rsidRDefault="007866A6">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DC0F4" w14:textId="77777777" w:rsidR="007866A6" w:rsidRDefault="007866A6">
    <w:pPr>
      <w:pStyle w:val="a4"/>
    </w:pPr>
  </w:p>
  <w:p w14:paraId="6BC01F76" w14:textId="77777777" w:rsidR="007866A6" w:rsidRDefault="007866A6">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8E899" w14:textId="77777777" w:rsidR="007866A6" w:rsidRDefault="007866A6">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B7ECB" w14:textId="77777777" w:rsidR="007866A6" w:rsidRDefault="00000000">
    <w:pPr>
      <w:pStyle w:val="a4"/>
      <w:jc w:val="center"/>
    </w:pPr>
    <w:r>
      <w:fldChar w:fldCharType="begin"/>
    </w:r>
    <w:r>
      <w:instrText xml:space="preserve"> Page \* MERGEFORMAT </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C8E9F" w14:textId="77777777" w:rsidR="007866A6" w:rsidRDefault="00000000">
    <w:pPr>
      <w:pStyle w:val="a4"/>
      <w:jc w:val="right"/>
    </w:pPr>
    <w:r>
      <w:rPr>
        <w:noProof/>
      </w:rPr>
      <mc:AlternateContent>
        <mc:Choice Requires="wps">
          <w:drawing>
            <wp:anchor distT="0" distB="0" distL="114300" distR="114300" simplePos="0" relativeHeight="251663360" behindDoc="0" locked="0" layoutInCell="1" allowOverlap="1" wp14:anchorId="2423CED7" wp14:editId="0CC2E1E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49E314" w14:textId="77777777" w:rsidR="007866A6" w:rsidRDefault="00000000">
                          <w:pPr>
                            <w:pStyle w:val="a4"/>
                          </w:pPr>
                          <w:r>
                            <w:fldChar w:fldCharType="begin"/>
                          </w:r>
                          <w:r>
                            <w:instrText xml:space="preserve"> PAGE  \* MERGEFORMAT </w:instrText>
                          </w:r>
                          <w:r>
                            <w:fldChar w:fldCharType="separate"/>
                          </w:r>
                          <w:r>
                            <w:t>5</w:t>
                          </w:r>
                          <w:r>
                            <w:fldChar w:fldCharType="end"/>
                          </w:r>
                        </w:p>
                      </w:txbxContent>
                    </wps:txbx>
                    <wps:bodyPr wrap="none" lIns="0" tIns="0" rIns="0" bIns="0" upright="1">
                      <a:spAutoFit/>
                    </wps:bodyPr>
                  </wps:wsp>
                </a:graphicData>
              </a:graphic>
            </wp:anchor>
          </w:drawing>
        </mc:Choice>
        <mc:Fallback>
          <w:pict>
            <v:shapetype w14:anchorId="2423CED7" id="_x0000_t202" coordsize="21600,21600" o:spt="202" path="m,l,21600r21600,l21600,xe">
              <v:stroke joinstyle="miter"/>
              <v:path gradientshapeok="t" o:connecttype="rect"/>
            </v:shapetype>
            <v:shape id="文本框 6" o:spid="_x0000_s1027"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" filled="f" stroked="f">
              <v:textbox style="mso-fit-shape-to-text:t" inset="0,0,0,0">
                <w:txbxContent>
                  <w:p w14:paraId="3849E314" w14:textId="77777777" w:rsidR="007866A6" w:rsidRDefault="00000000">
                    <w:pPr>
                      <w:pStyle w:val="a4"/>
                    </w:pPr>
                    <w:r>
                      <w:fldChar w:fldCharType="begin"/>
                    </w:r>
                    <w:r>
                      <w:instrText xml:space="preserve"> PAGE  \* MERGEFORMAT </w:instrText>
                    </w:r>
                    <w:r>
                      <w:fldChar w:fldCharType="separate"/>
                    </w:r>
                    <w:r>
                      <w:t>5</w:t>
                    </w:r>
                    <w:r>
                      <w:fldChar w:fldCharType="end"/>
                    </w:r>
                  </w:p>
                </w:txbxContent>
              </v:textbox>
              <w10:wrap anchorx="margin"/>
            </v:shape>
          </w:pict>
        </mc:Fallback>
      </mc:AlternateContent>
    </w:r>
  </w:p>
  <w:p w14:paraId="58F8421A" w14:textId="77777777" w:rsidR="007866A6" w:rsidRDefault="007866A6">
    <w:pPr>
      <w:pStyle w:val="a4"/>
      <w:jc w:val="both"/>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5A20B" w14:textId="77777777" w:rsidR="007866A6" w:rsidRDefault="00000000">
    <w:pPr>
      <w:pStyle w:val="a4"/>
    </w:pPr>
    <w:r>
      <w:rPr>
        <w:noProof/>
      </w:rPr>
      <mc:AlternateContent>
        <mc:Choice Requires="wps">
          <w:drawing>
            <wp:anchor distT="0" distB="0" distL="114300" distR="114300" simplePos="0" relativeHeight="251662336" behindDoc="0" locked="0" layoutInCell="1" allowOverlap="1" wp14:anchorId="2B602B10" wp14:editId="2360D2BD">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C35B8F" w14:textId="77777777" w:rsidR="007866A6" w:rsidRDefault="00000000">
                          <w:pPr>
                            <w:pStyle w:val="a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B602B10" id="_x0000_t202" coordsize="21600,21600" o:spt="202" path="m,l,21600r21600,l21600,xe">
              <v:stroke joinstyle="miter"/>
              <v:path gradientshapeok="t" o:connecttype="rect"/>
            </v:shapetype>
            <v:shape id="文本框 12" o:spid="_x0000_s1028"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" filled="f" stroked="f" strokeweight=".5pt">
              <v:textbox style="mso-fit-shape-to-text:t" inset="0,0,0,0">
                <w:txbxContent>
                  <w:p w14:paraId="69C35B8F" w14:textId="77777777" w:rsidR="007866A6" w:rsidRDefault="00000000">
                    <w:pPr>
                      <w:pStyle w:val="a4"/>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33742" w14:textId="77777777" w:rsidR="007866A6" w:rsidRDefault="00000000">
    <w:pPr>
      <w:pStyle w:val="a4"/>
    </w:pPr>
    <w:r>
      <w:rPr>
        <w:noProof/>
      </w:rPr>
      <mc:AlternateContent>
        <mc:Choice Requires="wps">
          <w:drawing>
            <wp:anchor distT="0" distB="0" distL="114300" distR="114300" simplePos="0" relativeHeight="251659264" behindDoc="0" locked="0" layoutInCell="1" allowOverlap="1" wp14:anchorId="548172E7" wp14:editId="0521E462">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A6FA02" w14:textId="77777777" w:rsidR="007866A6" w:rsidRDefault="00000000">
                          <w:pPr>
                            <w:pStyle w:val="a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48172E7" id="_x0000_t202" coordsize="21600,21600" o:spt="202" path="m,l,21600r21600,l21600,xe">
              <v:stroke joinstyle="miter"/>
              <v:path gradientshapeok="t" o:connecttype="rect"/>
            </v:shapetype>
            <v:shape id="文本框 1" o:spid="_x0000_s1029"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62A6FA02" w14:textId="77777777" w:rsidR="007866A6" w:rsidRDefault="00000000">
                    <w:pPr>
                      <w:pStyle w:val="a4"/>
                    </w:pPr>
                    <w:r>
                      <w:fldChar w:fldCharType="begin"/>
                    </w:r>
                    <w:r>
                      <w:instrText xml:space="preserve"> PAGE  \* MERGEFORMAT </w:instrText>
                    </w:r>
                    <w:r>
                      <w:fldChar w:fldCharType="separate"/>
                    </w:r>
                    <w:r>
                      <w:t>1</w:t>
                    </w:r>
                    <w:r>
                      <w:fldChar w:fldCharType="end"/>
                    </w:r>
                  </w:p>
                </w:txbxContent>
              </v:textbox>
              <w10:wrap anchorx="margin"/>
            </v:shape>
          </w:pict>
        </mc:Fallback>
      </mc:AlternateContent>
    </w:r>
  </w:p>
  <w:p w14:paraId="2F5B8F15" w14:textId="77777777" w:rsidR="007866A6" w:rsidRDefault="007866A6">
    <w:pPr>
      <w:pStyle w:val="a4"/>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DAFCB" w14:textId="77777777" w:rsidR="007866A6" w:rsidRDefault="00000000">
    <w:pPr>
      <w:pStyle w:val="a4"/>
    </w:pPr>
    <w:r>
      <w:rPr>
        <w:noProof/>
      </w:rPr>
      <mc:AlternateContent>
        <mc:Choice Requires="wps">
          <w:drawing>
            <wp:anchor distT="0" distB="0" distL="114300" distR="114300" simplePos="0" relativeHeight="251660288" behindDoc="0" locked="0" layoutInCell="1" allowOverlap="1" wp14:anchorId="00433CA0" wp14:editId="2E79825E">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F649BA" w14:textId="77777777" w:rsidR="007866A6" w:rsidRDefault="00000000">
                          <w:pPr>
                            <w:pStyle w:val="a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0433CA0" id="_x0000_t202" coordsize="21600,21600" o:spt="202" path="m,l,21600r21600,l21600,xe">
              <v:stroke joinstyle="miter"/>
              <v:path gradientshapeok="t" o:connecttype="rect"/>
            </v:shapetype>
            <v:shape id="文本框 3" o:spid="_x0000_s1030"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65F649BA" w14:textId="77777777" w:rsidR="007866A6" w:rsidRDefault="00000000">
                    <w:pPr>
                      <w:pStyle w:val="a4"/>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FF7CE" w14:textId="77777777" w:rsidR="00F243C7" w:rsidRDefault="00F243C7">
      <w:r>
        <w:separator/>
      </w:r>
    </w:p>
  </w:footnote>
  <w:footnote w:type="continuationSeparator" w:id="0">
    <w:p w14:paraId="3C12A088" w14:textId="77777777" w:rsidR="00F243C7" w:rsidRDefault="00F243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FD261" w14:textId="77777777" w:rsidR="007866A6" w:rsidRDefault="00000000">
    <w:pPr>
      <w:pStyle w:val="a5"/>
      <w:pBdr>
        <w:bottom w:val="single" w:sz="4" w:space="1" w:color="auto"/>
      </w:pBdr>
    </w:pPr>
    <w:r>
      <w:rPr>
        <w:noProof/>
      </w:rPr>
      <w:drawing>
        <wp:inline distT="0" distB="0" distL="114300" distR="114300" wp14:anchorId="1AE39762" wp14:editId="28335A7A">
          <wp:extent cx="2058670" cy="285750"/>
          <wp:effectExtent l="0" t="0" r="17780" b="0"/>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1"/>
                  <a:stretch>
                    <a:fillRect/>
                  </a:stretch>
                </pic:blipFill>
                <pic:spPr>
                  <a:xfrm>
                    <a:off x="0" y="0"/>
                    <a:ext cx="2058670" cy="285750"/>
                  </a:xfrm>
                  <a:prstGeom prst="rect">
                    <a:avLst/>
                  </a:prstGeom>
                  <a:noFill/>
                  <a:ln w="9525">
                    <a:noFill/>
                  </a:ln>
                </pic:spPr>
              </pic:pic>
            </a:graphicData>
          </a:graphic>
        </wp:inline>
      </w:drawing>
    </w:r>
    <w:r>
      <w:rPr>
        <w:rFonts w:hint="eastAsia"/>
      </w:rPr>
      <w:t xml:space="preserve">                            </w:t>
    </w:r>
    <w:r>
      <w:rPr>
        <w:rFonts w:hint="eastAsia"/>
      </w:rPr>
      <w:t>电子商务专业人才培养方案</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0F554" w14:textId="77777777" w:rsidR="007866A6" w:rsidRDefault="00000000">
    <w:pPr>
      <w:pStyle w:val="a5"/>
      <w:pBdr>
        <w:bottom w:val="single" w:sz="4" w:space="1" w:color="auto"/>
      </w:pBdr>
    </w:pPr>
    <w:r>
      <w:rPr>
        <w:noProof/>
      </w:rPr>
      <w:drawing>
        <wp:inline distT="0" distB="0" distL="114300" distR="114300" wp14:anchorId="5522C5EC" wp14:editId="320FD324">
          <wp:extent cx="2058670" cy="285750"/>
          <wp:effectExtent l="0" t="0" r="17780" b="0"/>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1"/>
                  <a:stretch>
                    <a:fillRect/>
                  </a:stretch>
                </pic:blipFill>
                <pic:spPr>
                  <a:xfrm>
                    <a:off x="0" y="0"/>
                    <a:ext cx="2058670" cy="285750"/>
                  </a:xfrm>
                  <a:prstGeom prst="rect">
                    <a:avLst/>
                  </a:prstGeom>
                  <a:noFill/>
                  <a:ln w="9525">
                    <a:noFill/>
                  </a:ln>
                </pic:spPr>
              </pic:pic>
            </a:graphicData>
          </a:graphic>
        </wp:inline>
      </w:drawing>
    </w:r>
    <w:r>
      <w:rPr>
        <w:rFonts w:hint="eastAsia"/>
      </w:rPr>
      <w:t xml:space="preserve">                               </w:t>
    </w:r>
    <w:r>
      <w:rPr>
        <w:rFonts w:hint="eastAsia"/>
      </w:rPr>
      <w:t>旅游管理专业人才培养方案</w:t>
    </w:r>
  </w:p>
  <w:p w14:paraId="24007926" w14:textId="77777777" w:rsidR="007866A6" w:rsidRDefault="007866A6">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938C4" w14:textId="77777777" w:rsidR="007866A6" w:rsidRDefault="00000000">
    <w:pPr>
      <w:pStyle w:val="a5"/>
      <w:jc w:val="right"/>
    </w:pPr>
    <w:r>
      <w:t>呼伦贝尔职业技术学院</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95FDC" w14:textId="77777777" w:rsidR="007866A6" w:rsidRDefault="007866A6">
    <w:pPr>
      <w:pStyle w:val="a5"/>
      <w:pBdr>
        <w:bottom w:val="none" w:sz="0" w:space="0" w:color="auto"/>
      </w:pBdr>
    </w:pPr>
  </w:p>
  <w:p w14:paraId="312F3524" w14:textId="77777777" w:rsidR="007866A6" w:rsidRDefault="007866A6">
    <w:pPr>
      <w:pStyle w:val="a5"/>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00CF9" w14:textId="77777777" w:rsidR="007866A6" w:rsidRDefault="007866A6">
    <w:pPr>
      <w:pStyle w:val="a5"/>
      <w:pBdr>
        <w:bottom w:val="none" w:sz="0" w:space="0" w:color="auto"/>
      </w:pBdr>
      <w:ind w:leftChars="-67" w:left="-16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1BF32" w14:textId="77777777" w:rsidR="007866A6" w:rsidRDefault="007866A6">
    <w:pPr>
      <w:pStyle w:val="a5"/>
      <w:pBdr>
        <w:bottom w:val="none" w:sz="0" w:space="0" w:color="auto"/>
      </w:pBdr>
    </w:pPr>
  </w:p>
  <w:p w14:paraId="5CF0BCA6" w14:textId="77777777" w:rsidR="007866A6" w:rsidRDefault="007866A6">
    <w:pPr>
      <w:pStyle w:val="a5"/>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590DF" w14:textId="77777777" w:rsidR="007866A6" w:rsidRDefault="007866A6">
    <w:pPr>
      <w:pStyle w:val="a5"/>
      <w:pBdr>
        <w:bottom w:val="none" w:sz="0" w:space="0" w:color="auto"/>
      </w:pBdr>
      <w:ind w:leftChars="-67" w:left="-16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CFC41AE"/>
    <w:multiLevelType w:val="singleLevel"/>
    <w:tmpl w:val="ACFC41AE"/>
    <w:lvl w:ilvl="0">
      <w:start w:val="1"/>
      <w:numFmt w:val="chineseCounting"/>
      <w:suff w:val="nothing"/>
      <w:lvlText w:val="（%1）"/>
      <w:lvlJc w:val="left"/>
      <w:rPr>
        <w:rFonts w:hint="eastAsia"/>
      </w:rPr>
    </w:lvl>
  </w:abstractNum>
  <w:abstractNum w:abstractNumId="1" w15:restartNumberingAfterBreak="0">
    <w:nsid w:val="6CFA4256"/>
    <w:multiLevelType w:val="singleLevel"/>
    <w:tmpl w:val="6CFA4256"/>
    <w:lvl w:ilvl="0">
      <w:start w:val="1"/>
      <w:numFmt w:val="chineseCounting"/>
      <w:suff w:val="nothing"/>
      <w:lvlText w:val="%1、"/>
      <w:lvlJc w:val="left"/>
      <w:rPr>
        <w:rFonts w:hint="eastAsia"/>
      </w:rPr>
    </w:lvl>
  </w:abstractNum>
  <w:num w:numId="1" w16cid:durableId="1067024129">
    <w:abstractNumId w:val="1"/>
  </w:num>
  <w:num w:numId="2" w16cid:durableId="250622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defaultTabStop w:val="419"/>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2EwNWYxYzM0ZmExNmRmMThhNGE0MTc4MWYxOGVlOTIifQ=="/>
  </w:docVars>
  <w:rsids>
    <w:rsidRoot w:val="5E112B15"/>
    <w:rsid w:val="00094A7E"/>
    <w:rsid w:val="000A0AAA"/>
    <w:rsid w:val="000B4C40"/>
    <w:rsid w:val="001E0C73"/>
    <w:rsid w:val="00250FEF"/>
    <w:rsid w:val="002F6E56"/>
    <w:rsid w:val="00350E37"/>
    <w:rsid w:val="00355F51"/>
    <w:rsid w:val="006031DF"/>
    <w:rsid w:val="00612CA4"/>
    <w:rsid w:val="00667D68"/>
    <w:rsid w:val="006F2FFE"/>
    <w:rsid w:val="007866A6"/>
    <w:rsid w:val="007A577A"/>
    <w:rsid w:val="0087745E"/>
    <w:rsid w:val="00897EC2"/>
    <w:rsid w:val="008C6662"/>
    <w:rsid w:val="009D5F1E"/>
    <w:rsid w:val="009E0957"/>
    <w:rsid w:val="00A7791B"/>
    <w:rsid w:val="00BE78B2"/>
    <w:rsid w:val="00C06E33"/>
    <w:rsid w:val="00C06F3C"/>
    <w:rsid w:val="00D4612F"/>
    <w:rsid w:val="00DB0F7F"/>
    <w:rsid w:val="00DC27BD"/>
    <w:rsid w:val="00DC35C6"/>
    <w:rsid w:val="00DF7972"/>
    <w:rsid w:val="00EC3E3C"/>
    <w:rsid w:val="00EE6833"/>
    <w:rsid w:val="00F04BC6"/>
    <w:rsid w:val="00F243C7"/>
    <w:rsid w:val="00F64636"/>
    <w:rsid w:val="00F73718"/>
    <w:rsid w:val="00FE3423"/>
    <w:rsid w:val="057321AB"/>
    <w:rsid w:val="06844CA7"/>
    <w:rsid w:val="06E96D8B"/>
    <w:rsid w:val="07044FBA"/>
    <w:rsid w:val="0A7B7EBF"/>
    <w:rsid w:val="0E83445C"/>
    <w:rsid w:val="0F4048F4"/>
    <w:rsid w:val="0FE82EA7"/>
    <w:rsid w:val="111A582A"/>
    <w:rsid w:val="16110FE1"/>
    <w:rsid w:val="18933928"/>
    <w:rsid w:val="18D47700"/>
    <w:rsid w:val="1C7A623F"/>
    <w:rsid w:val="1D7F6E94"/>
    <w:rsid w:val="1EB07BBC"/>
    <w:rsid w:val="1F4906F7"/>
    <w:rsid w:val="23436C99"/>
    <w:rsid w:val="23463204"/>
    <w:rsid w:val="23E268CE"/>
    <w:rsid w:val="24332BBD"/>
    <w:rsid w:val="25291F69"/>
    <w:rsid w:val="25622907"/>
    <w:rsid w:val="25C87088"/>
    <w:rsid w:val="29BB47CF"/>
    <w:rsid w:val="2F153FDF"/>
    <w:rsid w:val="350238AE"/>
    <w:rsid w:val="39207652"/>
    <w:rsid w:val="3E490122"/>
    <w:rsid w:val="3F311F89"/>
    <w:rsid w:val="48D16BC9"/>
    <w:rsid w:val="49A41E6E"/>
    <w:rsid w:val="4D383653"/>
    <w:rsid w:val="4E274C9A"/>
    <w:rsid w:val="4E836064"/>
    <w:rsid w:val="4F8E4BF9"/>
    <w:rsid w:val="50A65239"/>
    <w:rsid w:val="536F3E37"/>
    <w:rsid w:val="538874EB"/>
    <w:rsid w:val="54096732"/>
    <w:rsid w:val="55AC7637"/>
    <w:rsid w:val="58BB5E78"/>
    <w:rsid w:val="5BDA4A42"/>
    <w:rsid w:val="5C1C0D72"/>
    <w:rsid w:val="5E112B15"/>
    <w:rsid w:val="5E77280A"/>
    <w:rsid w:val="5EAD1DAF"/>
    <w:rsid w:val="5F067370"/>
    <w:rsid w:val="5F562C4C"/>
    <w:rsid w:val="61C61264"/>
    <w:rsid w:val="62360DE2"/>
    <w:rsid w:val="6B12008D"/>
    <w:rsid w:val="6C2C351C"/>
    <w:rsid w:val="6C350D53"/>
    <w:rsid w:val="6CE91F9B"/>
    <w:rsid w:val="75C90D65"/>
    <w:rsid w:val="7F1D18A8"/>
    <w:rsid w:val="7F63004D"/>
    <w:rsid w:val="7FC853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082AB65"/>
  <w15:docId w15:val="{733F914A-3980-4989-9896-CB9C11E02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Indent" w:uiPriority="99"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heme="minorHAnsi" w:eastAsiaTheme="minorEastAsia" w:hAnsiTheme="minorHAnsi"/>
      <w:sz w:val="24"/>
      <w:szCs w:val="24"/>
    </w:rPr>
  </w:style>
  <w:style w:type="paragraph" w:styleId="1">
    <w:name w:val="heading 1"/>
    <w:basedOn w:val="a"/>
    <w:next w:val="a"/>
    <w:link w:val="10"/>
    <w:qFormat/>
    <w:pPr>
      <w:keepNext/>
      <w:keepLines/>
      <w:spacing w:before="340" w:after="330" w:line="576" w:lineRule="auto"/>
      <w:outlineLvl w:val="0"/>
    </w:pPr>
    <w:rPr>
      <w:rFonts w:ascii="等线" w:eastAsia="等线" w:hAnsi="等线"/>
      <w:b/>
      <w:kern w:val="44"/>
      <w:sz w:val="44"/>
      <w:szCs w:val="22"/>
    </w:rPr>
  </w:style>
  <w:style w:type="paragraph" w:styleId="2">
    <w:name w:val="heading 2"/>
    <w:basedOn w:val="a"/>
    <w:next w:val="a"/>
    <w:uiPriority w:val="9"/>
    <w:qFormat/>
    <w:pPr>
      <w:keepNext/>
      <w:keepLines/>
      <w:spacing w:before="260" w:after="260" w:line="416" w:lineRule="auto"/>
      <w:outlineLvl w:val="1"/>
    </w:pPr>
    <w:rPr>
      <w:rFonts w:ascii="Calibri Light" w:eastAsia="宋体" w:hAnsi="Calibri Light"/>
      <w:b/>
      <w:bCs/>
      <w:sz w:val="32"/>
      <w:szCs w:val="32"/>
    </w:rPr>
  </w:style>
  <w:style w:type="paragraph" w:styleId="3">
    <w:name w:val="heading 3"/>
    <w:basedOn w:val="a"/>
    <w:next w:val="a"/>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uiPriority w:val="99"/>
    <w:unhideWhenUsed/>
    <w:qFormat/>
    <w:pPr>
      <w:spacing w:after="120"/>
      <w:ind w:leftChars="200" w:left="420"/>
    </w:pPr>
    <w:rPr>
      <w:rFonts w:ascii="等线" w:eastAsia="等线" w:hAnsi="等线"/>
    </w:rPr>
  </w:style>
  <w:style w:type="paragraph" w:styleId="a4">
    <w:name w:val="footer"/>
    <w:basedOn w:val="a"/>
    <w:qFormat/>
    <w:pPr>
      <w:tabs>
        <w:tab w:val="center" w:pos="4153"/>
        <w:tab w:val="right" w:pos="8306"/>
      </w:tabs>
      <w:snapToGrid w:val="0"/>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rPr>
      <w:rFonts w:ascii="Calibri" w:eastAsia="宋体" w:hAnsi="Calibri"/>
    </w:rPr>
  </w:style>
  <w:style w:type="paragraph" w:styleId="TOC2">
    <w:name w:val="toc 2"/>
    <w:basedOn w:val="a"/>
    <w:next w:val="a"/>
    <w:uiPriority w:val="39"/>
    <w:qFormat/>
    <w:pPr>
      <w:ind w:leftChars="200" w:left="420"/>
    </w:pPr>
    <w:rPr>
      <w:rFonts w:ascii="Calibri" w:eastAsia="宋体" w:hAnsi="Calibri"/>
    </w:rPr>
  </w:style>
  <w:style w:type="paragraph" w:styleId="a6">
    <w:name w:val="Normal (Web)"/>
    <w:basedOn w:val="a"/>
    <w:uiPriority w:val="99"/>
    <w:unhideWhenUsed/>
    <w:qFormat/>
    <w:rPr>
      <w:rFonts w:ascii="Times New Roman" w:eastAsia="宋体" w:hAnsi="Times New Roman"/>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unhideWhenUsed/>
    <w:qFormat/>
    <w:rPr>
      <w:color w:val="0563C1"/>
      <w:u w:val="single"/>
    </w:rPr>
  </w:style>
  <w:style w:type="character" w:customStyle="1" w:styleId="10">
    <w:name w:val="标题 1 字符"/>
    <w:basedOn w:val="a0"/>
    <w:link w:val="1"/>
    <w:qFormat/>
    <w:rPr>
      <w:rFonts w:ascii="等线" w:eastAsia="等线" w:hAnsi="等线" w:cs="Times New Roman"/>
      <w:b/>
      <w:kern w:val="44"/>
      <w:sz w:val="44"/>
      <w:szCs w:val="22"/>
    </w:rPr>
  </w:style>
  <w:style w:type="paragraph" w:customStyle="1" w:styleId="a9">
    <w:name w:val="表格标题"/>
    <w:basedOn w:val="a"/>
    <w:uiPriority w:val="99"/>
    <w:qFormat/>
    <w:pPr>
      <w:spacing w:line="360" w:lineRule="auto"/>
      <w:jc w:val="center"/>
    </w:pPr>
    <w:rPr>
      <w:rFonts w:ascii="Times New Roman" w:eastAsia="黑体" w:hAnsi="Times New Roman"/>
      <w:b/>
    </w:rPr>
  </w:style>
  <w:style w:type="paragraph" w:styleId="aa">
    <w:name w:val="List Paragraph"/>
    <w:basedOn w:val="a"/>
    <w:uiPriority w:val="99"/>
    <w:qFormat/>
    <w:pPr>
      <w:ind w:firstLineChars="200" w:firstLine="420"/>
    </w:pPr>
    <w:rPr>
      <w:rFonts w:ascii="等线" w:eastAsia="等线" w:hAnsi="等线"/>
      <w:szCs w:val="22"/>
    </w:rPr>
  </w:style>
  <w:style w:type="character" w:customStyle="1" w:styleId="font31">
    <w:name w:val="font31"/>
    <w:basedOn w:val="a0"/>
    <w:qFormat/>
    <w:rPr>
      <w:rFonts w:ascii="宋体" w:eastAsia="宋体" w:hAnsi="宋体" w:cs="宋体" w:hint="eastAsia"/>
      <w:b/>
      <w:color w:val="000000"/>
      <w:sz w:val="32"/>
      <w:szCs w:val="32"/>
      <w:u w:val="none"/>
    </w:rPr>
  </w:style>
  <w:style w:type="character" w:customStyle="1" w:styleId="font71">
    <w:name w:val="font71"/>
    <w:basedOn w:val="a0"/>
    <w:qFormat/>
    <w:rPr>
      <w:rFonts w:ascii="Arial" w:hAnsi="Arial" w:cs="Arial"/>
      <w:b/>
      <w:color w:val="000000"/>
      <w:sz w:val="32"/>
      <w:szCs w:val="32"/>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bCs/>
      <w:color w:val="000000"/>
      <w:sz w:val="32"/>
      <w:szCs w:val="32"/>
      <w:u w:val="none"/>
    </w:rPr>
  </w:style>
  <w:style w:type="character" w:customStyle="1" w:styleId="font81">
    <w:name w:val="font81"/>
    <w:basedOn w:val="a0"/>
    <w:qFormat/>
    <w:rPr>
      <w:rFonts w:ascii="Arial" w:hAnsi="Arial" w:cs="Arial"/>
      <w:b/>
      <w:bCs/>
      <w:color w:val="000000"/>
      <w:sz w:val="32"/>
      <w:szCs w:val="32"/>
      <w:u w:val="none"/>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Arial" w:hAnsi="Arial" w:cs="Arial" w:hint="default"/>
      <w:color w:val="000000"/>
      <w:sz w:val="20"/>
      <w:szCs w:val="20"/>
      <w:u w:val="none"/>
    </w:rPr>
  </w:style>
  <w:style w:type="character" w:customStyle="1" w:styleId="font51">
    <w:name w:val="font51"/>
    <w:basedOn w:val="a0"/>
    <w:qFormat/>
    <w:rPr>
      <w:rFonts w:ascii="宋体" w:eastAsia="宋体" w:hAnsi="宋体" w:cs="宋体" w:hint="eastAsia"/>
      <w:b/>
      <w:bCs/>
      <w:color w:val="000000"/>
      <w:sz w:val="32"/>
      <w:szCs w:val="32"/>
      <w:u w:val="none"/>
    </w:rPr>
  </w:style>
  <w:style w:type="character" w:customStyle="1" w:styleId="font21">
    <w:name w:val="font21"/>
    <w:basedOn w:val="a0"/>
    <w:qFormat/>
    <w:rPr>
      <w:rFonts w:ascii="Arial" w:hAnsi="Arial" w:cs="Arial"/>
      <w:b/>
      <w:bCs/>
      <w:color w:val="000000"/>
      <w:sz w:val="32"/>
      <w:szCs w:val="32"/>
      <w:u w:val="none"/>
    </w:rPr>
  </w:style>
  <w:style w:type="character" w:customStyle="1" w:styleId="font112">
    <w:name w:val="font112"/>
    <w:basedOn w:val="a0"/>
    <w:qFormat/>
    <w:rPr>
      <w:rFonts w:ascii="Arial" w:hAnsi="Arial" w:cs="Arial" w:hint="default"/>
      <w:color w:val="000000"/>
      <w:sz w:val="16"/>
      <w:szCs w:val="16"/>
      <w:u w:val="none"/>
    </w:rPr>
  </w:style>
  <w:style w:type="character" w:customStyle="1" w:styleId="font141">
    <w:name w:val="font14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121">
    <w:name w:val="font121"/>
    <w:basedOn w:val="a0"/>
    <w:qFormat/>
    <w:rPr>
      <w:rFonts w:ascii="Arial" w:hAnsi="Arial" w:cs="Arial" w:hint="default"/>
      <w:color w:val="000000"/>
      <w:sz w:val="20"/>
      <w:szCs w:val="20"/>
      <w:u w:val="none"/>
    </w:rPr>
  </w:style>
  <w:style w:type="character" w:customStyle="1" w:styleId="font131">
    <w:name w:val="font131"/>
    <w:basedOn w:val="a0"/>
    <w:qFormat/>
    <w:rPr>
      <w:rFonts w:ascii="Arial" w:hAnsi="Arial" w:cs="Arial" w:hint="default"/>
      <w:color w:val="000000"/>
      <w:sz w:val="20"/>
      <w:szCs w:val="20"/>
      <w:u w:val="none"/>
    </w:rPr>
  </w:style>
  <w:style w:type="character" w:customStyle="1" w:styleId="font132">
    <w:name w:val="font132"/>
    <w:basedOn w:val="a0"/>
    <w:qFormat/>
    <w:rPr>
      <w:rFonts w:ascii="Arial" w:hAnsi="Arial" w:cs="Arial" w:hint="default"/>
      <w:color w:val="000000"/>
      <w:sz w:val="20"/>
      <w:szCs w:val="20"/>
      <w:u w:val="none"/>
    </w:rPr>
  </w:style>
  <w:style w:type="character" w:customStyle="1" w:styleId="font111">
    <w:name w:val="font111"/>
    <w:basedOn w:val="a0"/>
    <w:qFormat/>
    <w:rPr>
      <w:rFonts w:ascii="Arial" w:hAnsi="Arial" w:cs="Arial" w:hint="default"/>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46</Pages>
  <Words>4760</Words>
  <Characters>27138</Characters>
  <Application>Microsoft Office Word</Application>
  <DocSecurity>0</DocSecurity>
  <Lines>226</Lines>
  <Paragraphs>63</Paragraphs>
  <ScaleCrop>false</ScaleCrop>
  <Company/>
  <LinksUpToDate>false</LinksUpToDate>
  <CharactersWithSpaces>31835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admin</cp:lastModifiedBy>
  <cp:revision>16</cp:revision>
  <cp:lastPrinted>2023-04-26T00:58:00Z</cp:lastPrinted>
  <dcterms:created xsi:type="dcterms:W3CDTF">2026-05-03T03:06:00Z</dcterms:created>
  <dcterms:modified xsi:type="dcterms:W3CDTF">2026-05-05T14:08:00Z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B668B94005A94F62B1A02A4061BB0E8E_13</vt:lpwstr>
  </property>
  <property fmtid="{D5CDD505-2E9C-101B-9397-08002B2CF9AE}" pid="4" name="KSOTemplateDocerSaveRecord">
    <vt:lpwstr>eyJoZGlkIjoiZmNjYzQ1OWMyNDU5MWFkN2IzZTAwYjFlOGYwMjQ2MTUiLCJ1c2VySWQiOiIyOTI5OTE1MTQifQ==</vt:lpwstr>
  </property>
</Properties>
</file>